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6F9" w:rsidRPr="00C80553" w:rsidRDefault="007A16F9" w:rsidP="007A16F9">
      <w:pPr>
        <w:tabs>
          <w:tab w:val="left" w:pos="8910"/>
        </w:tabs>
        <w:ind w:left="180" w:right="540"/>
        <w:jc w:val="center"/>
        <w:rPr>
          <w:b/>
          <w:sz w:val="20"/>
          <w:szCs w:val="20"/>
          <w:u w:val="single"/>
        </w:rPr>
      </w:pPr>
      <w:r w:rsidRPr="00C80553">
        <w:rPr>
          <w:b/>
          <w:sz w:val="20"/>
          <w:szCs w:val="20"/>
          <w:u w:val="single"/>
        </w:rPr>
        <w:t>KARNATAKA COOPERATIVE MILK PRODUCERS’ FEDERATION LIMITED</w:t>
      </w:r>
    </w:p>
    <w:p w:rsidR="007A16F9" w:rsidRPr="00C80553" w:rsidRDefault="007A16F9" w:rsidP="007A16F9">
      <w:pPr>
        <w:tabs>
          <w:tab w:val="left" w:pos="8910"/>
        </w:tabs>
        <w:ind w:left="180" w:right="540"/>
        <w:jc w:val="center"/>
        <w:rPr>
          <w:b/>
          <w:sz w:val="20"/>
          <w:szCs w:val="20"/>
          <w:u w:val="single"/>
        </w:rPr>
      </w:pPr>
      <w:r w:rsidRPr="00C80553">
        <w:rPr>
          <w:b/>
          <w:sz w:val="20"/>
          <w:szCs w:val="20"/>
          <w:u w:val="single"/>
        </w:rPr>
        <w:t xml:space="preserve">KMF </w:t>
      </w:r>
      <w:proofErr w:type="gramStart"/>
      <w:r w:rsidRPr="00C80553">
        <w:rPr>
          <w:b/>
          <w:sz w:val="20"/>
          <w:szCs w:val="20"/>
          <w:u w:val="single"/>
        </w:rPr>
        <w:t>COMPLEX  :</w:t>
      </w:r>
      <w:proofErr w:type="gramEnd"/>
      <w:r w:rsidRPr="00C80553">
        <w:rPr>
          <w:b/>
          <w:sz w:val="20"/>
          <w:szCs w:val="20"/>
          <w:u w:val="single"/>
        </w:rPr>
        <w:t xml:space="preserve">  DR MH MARIGOWDA ROAD  :  BANGALORE – 560029</w:t>
      </w:r>
    </w:p>
    <w:p w:rsidR="007A16F9" w:rsidRPr="00C80553" w:rsidRDefault="007A16F9" w:rsidP="007A16F9">
      <w:pPr>
        <w:pStyle w:val="BodyText2"/>
        <w:tabs>
          <w:tab w:val="left" w:pos="8910"/>
        </w:tabs>
        <w:ind w:left="-90" w:right="90"/>
        <w:jc w:val="center"/>
        <w:rPr>
          <w:rFonts w:ascii="Calibri" w:hAnsi="Calibri"/>
          <w:b/>
          <w:sz w:val="20"/>
          <w:u w:val="single"/>
        </w:rPr>
      </w:pPr>
      <w:proofErr w:type="gramStart"/>
      <w:r w:rsidRPr="00C80553">
        <w:rPr>
          <w:rFonts w:ascii="Calibri" w:hAnsi="Calibri"/>
          <w:b/>
          <w:sz w:val="20"/>
          <w:u w:val="single"/>
        </w:rPr>
        <w:t>Phone :</w:t>
      </w:r>
      <w:proofErr w:type="gramEnd"/>
      <w:r w:rsidRPr="00C80553">
        <w:rPr>
          <w:rFonts w:ascii="Calibri" w:hAnsi="Calibri"/>
          <w:b/>
          <w:sz w:val="20"/>
          <w:u w:val="single"/>
        </w:rPr>
        <w:t xml:space="preserve">  26096832/854/</w:t>
      </w:r>
      <w:r>
        <w:rPr>
          <w:rFonts w:ascii="Calibri" w:hAnsi="Calibri"/>
          <w:b/>
          <w:sz w:val="20"/>
          <w:u w:val="single"/>
        </w:rPr>
        <w:t>910</w:t>
      </w:r>
      <w:r w:rsidRPr="00C80553">
        <w:rPr>
          <w:rFonts w:ascii="Calibri" w:hAnsi="Calibri"/>
          <w:b/>
          <w:sz w:val="20"/>
          <w:u w:val="single"/>
        </w:rPr>
        <w:t xml:space="preserve">     Fax : 080-25536105                   </w:t>
      </w:r>
      <w:proofErr w:type="spellStart"/>
      <w:r w:rsidRPr="00C80553">
        <w:rPr>
          <w:rFonts w:ascii="Calibri" w:hAnsi="Calibri"/>
          <w:b/>
          <w:sz w:val="20"/>
          <w:u w:val="single"/>
        </w:rPr>
        <w:t>E’mail</w:t>
      </w:r>
      <w:proofErr w:type="spellEnd"/>
      <w:r w:rsidRPr="00C80553">
        <w:rPr>
          <w:rFonts w:ascii="Calibri" w:hAnsi="Calibri"/>
          <w:b/>
          <w:sz w:val="20"/>
          <w:u w:val="single"/>
        </w:rPr>
        <w:t xml:space="preserve"> : </w:t>
      </w:r>
      <w:hyperlink r:id="rId5" w:history="1">
        <w:r w:rsidRPr="00C80553">
          <w:rPr>
            <w:rStyle w:val="Hyperlink"/>
            <w:rFonts w:ascii="Calibri" w:hAnsi="Calibri"/>
            <w:sz w:val="20"/>
          </w:rPr>
          <w:t>purchase@kmf.coop</w:t>
        </w:r>
      </w:hyperlink>
    </w:p>
    <w:p w:rsidR="007A16F9" w:rsidRDefault="007A16F9" w:rsidP="007A16F9">
      <w:pPr>
        <w:pStyle w:val="BodyText2"/>
        <w:tabs>
          <w:tab w:val="left" w:pos="8640"/>
        </w:tabs>
        <w:ind w:left="180" w:right="-180"/>
        <w:rPr>
          <w:rFonts w:ascii="Calibri" w:hAnsi="Calibri"/>
          <w:b/>
          <w:sz w:val="20"/>
        </w:rPr>
      </w:pPr>
      <w:r w:rsidRPr="00C80553">
        <w:rPr>
          <w:rFonts w:ascii="Calibri" w:hAnsi="Calibri"/>
          <w:b/>
          <w:sz w:val="20"/>
        </w:rPr>
        <w:t xml:space="preserve">IFT NO.: </w:t>
      </w:r>
      <w:r w:rsidR="007C2A93">
        <w:rPr>
          <w:rFonts w:ascii="Calibri" w:hAnsi="Calibri"/>
          <w:b/>
          <w:sz w:val="20"/>
        </w:rPr>
        <w:t>KMF/PUR/CPC/e-proc Tender- 210</w:t>
      </w:r>
      <w:r>
        <w:rPr>
          <w:rFonts w:ascii="Calibri" w:hAnsi="Calibri"/>
          <w:b/>
          <w:sz w:val="20"/>
        </w:rPr>
        <w:t xml:space="preserve">/2019                                               </w:t>
      </w:r>
      <w:proofErr w:type="spellStart"/>
      <w:r>
        <w:rPr>
          <w:rFonts w:ascii="Calibri" w:hAnsi="Calibri"/>
          <w:b/>
          <w:sz w:val="20"/>
        </w:rPr>
        <w:t>Dtd</w:t>
      </w:r>
      <w:proofErr w:type="spellEnd"/>
      <w:r>
        <w:rPr>
          <w:rFonts w:ascii="Calibri" w:hAnsi="Calibri"/>
          <w:b/>
          <w:sz w:val="20"/>
        </w:rPr>
        <w:t xml:space="preserve">. </w:t>
      </w:r>
      <w:r w:rsidR="007C2A93">
        <w:rPr>
          <w:rFonts w:ascii="Calibri" w:hAnsi="Calibri"/>
          <w:b/>
          <w:sz w:val="20"/>
        </w:rPr>
        <w:t>08.02.2019</w:t>
      </w:r>
    </w:p>
    <w:p w:rsidR="007A16F9" w:rsidRDefault="007A16F9" w:rsidP="007A16F9">
      <w:pPr>
        <w:pStyle w:val="BodyText2"/>
        <w:tabs>
          <w:tab w:val="left" w:pos="8640"/>
        </w:tabs>
        <w:ind w:left="180" w:right="-180"/>
        <w:rPr>
          <w:rFonts w:ascii="Calibri" w:hAnsi="Calibri"/>
          <w:b/>
          <w:sz w:val="20"/>
        </w:rPr>
      </w:pPr>
    </w:p>
    <w:p w:rsidR="007C2A93" w:rsidRPr="00C80553" w:rsidRDefault="007C2A93" w:rsidP="007C2A93">
      <w:pPr>
        <w:pStyle w:val="BodyText2"/>
        <w:tabs>
          <w:tab w:val="left" w:pos="8640"/>
        </w:tabs>
        <w:ind w:left="180" w:right="-180"/>
        <w:jc w:val="center"/>
        <w:rPr>
          <w:rFonts w:ascii="Calibri" w:hAnsi="Calibri"/>
          <w:b/>
          <w:sz w:val="20"/>
          <w:u w:val="single"/>
        </w:rPr>
      </w:pPr>
      <w:r>
        <w:rPr>
          <w:rFonts w:ascii="Calibri" w:hAnsi="Calibri"/>
          <w:b/>
          <w:sz w:val="20"/>
          <w:u w:val="single"/>
        </w:rPr>
        <w:t xml:space="preserve">SHORT TERM </w:t>
      </w:r>
      <w:r w:rsidRPr="00C80553">
        <w:rPr>
          <w:rFonts w:ascii="Calibri" w:hAnsi="Calibri"/>
          <w:b/>
          <w:sz w:val="20"/>
          <w:u w:val="single"/>
        </w:rPr>
        <w:t>TENDER NOTIFICATION</w:t>
      </w:r>
    </w:p>
    <w:p w:rsidR="007C2A93" w:rsidRPr="00C80553" w:rsidRDefault="007C2A93" w:rsidP="007C2A93">
      <w:pPr>
        <w:pStyle w:val="BodyText2"/>
        <w:tabs>
          <w:tab w:val="left" w:pos="8820"/>
          <w:tab w:val="left" w:pos="9180"/>
        </w:tabs>
        <w:spacing w:line="276" w:lineRule="auto"/>
        <w:ind w:left="180" w:right="540"/>
        <w:jc w:val="center"/>
        <w:rPr>
          <w:rFonts w:ascii="Calibri" w:hAnsi="Calibri"/>
          <w:sz w:val="20"/>
        </w:rPr>
      </w:pPr>
      <w:r>
        <w:rPr>
          <w:rFonts w:ascii="Calibri" w:hAnsi="Calibri"/>
          <w:b/>
          <w:sz w:val="20"/>
        </w:rPr>
        <w:t xml:space="preserve">       </w:t>
      </w:r>
      <w:r w:rsidRPr="00C80553">
        <w:rPr>
          <w:rFonts w:ascii="Calibri" w:hAnsi="Calibri"/>
          <w:b/>
          <w:sz w:val="20"/>
        </w:rPr>
        <w:t>(Through e-Procurement Portal only)</w:t>
      </w:r>
    </w:p>
    <w:p w:rsidR="007C2A93" w:rsidRDefault="007C2A93" w:rsidP="007C2A93">
      <w:pPr>
        <w:pStyle w:val="BodyText2"/>
        <w:numPr>
          <w:ilvl w:val="0"/>
          <w:numId w:val="1"/>
        </w:numPr>
        <w:tabs>
          <w:tab w:val="left" w:pos="0"/>
          <w:tab w:val="left" w:pos="180"/>
          <w:tab w:val="left" w:pos="8640"/>
        </w:tabs>
        <w:ind w:right="450"/>
        <w:jc w:val="both"/>
        <w:rPr>
          <w:sz w:val="20"/>
        </w:rPr>
      </w:pPr>
      <w:r w:rsidRPr="00234283">
        <w:rPr>
          <w:sz w:val="20"/>
        </w:rPr>
        <w:t xml:space="preserve">The Karnataka Milk Federation, Bangalore invites tenders from eligible </w:t>
      </w:r>
      <w:proofErr w:type="spellStart"/>
      <w:r w:rsidRPr="00234283">
        <w:rPr>
          <w:sz w:val="20"/>
        </w:rPr>
        <w:t>tenderers</w:t>
      </w:r>
      <w:proofErr w:type="spellEnd"/>
      <w:r w:rsidRPr="00234283">
        <w:rPr>
          <w:sz w:val="20"/>
        </w:rPr>
        <w:t xml:space="preserve"> for the supply of </w:t>
      </w:r>
      <w:r>
        <w:rPr>
          <w:sz w:val="20"/>
        </w:rPr>
        <w:t>item</w:t>
      </w:r>
      <w:r w:rsidRPr="00234283">
        <w:rPr>
          <w:sz w:val="20"/>
        </w:rPr>
        <w:t>(s)/ goods listed below</w:t>
      </w:r>
      <w:r>
        <w:rPr>
          <w:sz w:val="20"/>
        </w:rPr>
        <w:t>.</w:t>
      </w:r>
      <w:r w:rsidRPr="00234283">
        <w:rPr>
          <w:sz w:val="20"/>
        </w:rPr>
        <w:t xml:space="preserve">  </w:t>
      </w:r>
    </w:p>
    <w:p w:rsidR="007C2A93" w:rsidRDefault="007C2A93" w:rsidP="007C2A93">
      <w:pPr>
        <w:pStyle w:val="BodyText2"/>
        <w:tabs>
          <w:tab w:val="left" w:pos="0"/>
          <w:tab w:val="left" w:pos="180"/>
          <w:tab w:val="left" w:pos="8640"/>
        </w:tabs>
        <w:ind w:left="45" w:right="450"/>
        <w:jc w:val="both"/>
        <w:rPr>
          <w:sz w:val="20"/>
        </w:rPr>
      </w:pPr>
    </w:p>
    <w:tbl>
      <w:tblPr>
        <w:tblStyle w:val="TableGrid"/>
        <w:tblpPr w:leftFromText="180" w:rightFromText="180" w:vertAnchor="text" w:horzAnchor="margin" w:tblpXSpec="center" w:tblpY="82"/>
        <w:tblW w:w="6912" w:type="dxa"/>
        <w:tblLayout w:type="fixed"/>
        <w:tblLook w:val="04A0"/>
      </w:tblPr>
      <w:tblGrid>
        <w:gridCol w:w="392"/>
        <w:gridCol w:w="2492"/>
        <w:gridCol w:w="768"/>
        <w:gridCol w:w="1134"/>
        <w:gridCol w:w="2126"/>
      </w:tblGrid>
      <w:tr w:rsidR="007C2A93" w:rsidRPr="00A446B8" w:rsidTr="008136B0">
        <w:trPr>
          <w:trHeight w:val="277"/>
        </w:trPr>
        <w:tc>
          <w:tcPr>
            <w:tcW w:w="392" w:type="dxa"/>
          </w:tcPr>
          <w:p w:rsidR="007C2A93" w:rsidRPr="004013AF" w:rsidRDefault="007C2A93" w:rsidP="008136B0">
            <w:pPr>
              <w:ind w:left="426"/>
              <w:jc w:val="both"/>
              <w:rPr>
                <w:sz w:val="12"/>
                <w:szCs w:val="12"/>
              </w:rPr>
            </w:pPr>
            <w:proofErr w:type="spellStart"/>
            <w:r w:rsidRPr="004013AF">
              <w:rPr>
                <w:sz w:val="12"/>
                <w:szCs w:val="12"/>
              </w:rPr>
              <w:t>Sl</w:t>
            </w:r>
            <w:proofErr w:type="spellEnd"/>
            <w:r w:rsidRPr="004013AF">
              <w:rPr>
                <w:sz w:val="12"/>
                <w:szCs w:val="12"/>
              </w:rPr>
              <w:t xml:space="preserve"> No.</w:t>
            </w:r>
          </w:p>
        </w:tc>
        <w:tc>
          <w:tcPr>
            <w:tcW w:w="2492" w:type="dxa"/>
          </w:tcPr>
          <w:p w:rsidR="007C2A93" w:rsidRPr="00A446B8" w:rsidRDefault="007C2A93" w:rsidP="008136B0">
            <w:pPr>
              <w:ind w:left="426" w:hanging="426"/>
              <w:jc w:val="both"/>
              <w:rPr>
                <w:sz w:val="20"/>
                <w:szCs w:val="20"/>
              </w:rPr>
            </w:pPr>
            <w:r w:rsidRPr="00A446B8">
              <w:rPr>
                <w:sz w:val="20"/>
                <w:szCs w:val="20"/>
              </w:rPr>
              <w:t>Item</w:t>
            </w:r>
          </w:p>
        </w:tc>
        <w:tc>
          <w:tcPr>
            <w:tcW w:w="768" w:type="dxa"/>
          </w:tcPr>
          <w:p w:rsidR="007C2A93" w:rsidRPr="00A446B8" w:rsidRDefault="007C2A93" w:rsidP="008136B0">
            <w:pPr>
              <w:ind w:left="426" w:hanging="426"/>
              <w:jc w:val="both"/>
              <w:rPr>
                <w:sz w:val="20"/>
                <w:szCs w:val="20"/>
              </w:rPr>
            </w:pPr>
            <w:r w:rsidRPr="00A446B8">
              <w:rPr>
                <w:sz w:val="20"/>
                <w:szCs w:val="20"/>
              </w:rPr>
              <w:t xml:space="preserve">Unit </w:t>
            </w:r>
          </w:p>
        </w:tc>
        <w:tc>
          <w:tcPr>
            <w:tcW w:w="1134" w:type="dxa"/>
          </w:tcPr>
          <w:p w:rsidR="007C2A93" w:rsidRPr="00A446B8" w:rsidRDefault="007C2A93" w:rsidP="008136B0">
            <w:pPr>
              <w:ind w:left="426" w:hanging="426"/>
              <w:jc w:val="both"/>
              <w:rPr>
                <w:sz w:val="20"/>
                <w:szCs w:val="20"/>
              </w:rPr>
            </w:pPr>
            <w:r w:rsidRPr="00A446B8">
              <w:rPr>
                <w:sz w:val="20"/>
                <w:szCs w:val="20"/>
              </w:rPr>
              <w:t xml:space="preserve">Quantity </w:t>
            </w:r>
          </w:p>
        </w:tc>
        <w:tc>
          <w:tcPr>
            <w:tcW w:w="2126" w:type="dxa"/>
          </w:tcPr>
          <w:p w:rsidR="007C2A93" w:rsidRPr="00A446B8" w:rsidRDefault="007C2A93" w:rsidP="008136B0">
            <w:pPr>
              <w:ind w:left="34" w:hanging="34"/>
              <w:jc w:val="both"/>
              <w:rPr>
                <w:sz w:val="18"/>
                <w:szCs w:val="18"/>
              </w:rPr>
            </w:pPr>
            <w:r w:rsidRPr="00A446B8">
              <w:rPr>
                <w:sz w:val="18"/>
                <w:szCs w:val="18"/>
              </w:rPr>
              <w:t>EMD amount in  Rs.</w:t>
            </w:r>
          </w:p>
        </w:tc>
      </w:tr>
      <w:tr w:rsidR="007C2A93" w:rsidRPr="004B45B8" w:rsidTr="008136B0">
        <w:tc>
          <w:tcPr>
            <w:tcW w:w="392" w:type="dxa"/>
          </w:tcPr>
          <w:p w:rsidR="007C2A93" w:rsidRPr="00AE0556" w:rsidRDefault="007C2A93" w:rsidP="008136B0">
            <w:pPr>
              <w:ind w:left="426" w:hanging="426"/>
              <w:jc w:val="both"/>
              <w:rPr>
                <w:sz w:val="18"/>
                <w:szCs w:val="18"/>
              </w:rPr>
            </w:pPr>
            <w:r>
              <w:rPr>
                <w:sz w:val="18"/>
                <w:szCs w:val="18"/>
              </w:rPr>
              <w:t>1</w:t>
            </w:r>
          </w:p>
        </w:tc>
        <w:tc>
          <w:tcPr>
            <w:tcW w:w="2492" w:type="dxa"/>
          </w:tcPr>
          <w:p w:rsidR="007C2A93" w:rsidRPr="00AE0556" w:rsidRDefault="007C2A93" w:rsidP="008136B0">
            <w:pPr>
              <w:ind w:left="426" w:hanging="426"/>
              <w:rPr>
                <w:sz w:val="18"/>
                <w:szCs w:val="18"/>
              </w:rPr>
            </w:pPr>
            <w:r w:rsidRPr="00AE0556">
              <w:rPr>
                <w:color w:val="000000"/>
                <w:sz w:val="18"/>
                <w:szCs w:val="18"/>
              </w:rPr>
              <w:t xml:space="preserve">Supply of </w:t>
            </w:r>
            <w:r w:rsidRPr="00AE0556">
              <w:rPr>
                <w:sz w:val="18"/>
                <w:szCs w:val="18"/>
              </w:rPr>
              <w:t>Soda Ash</w:t>
            </w:r>
          </w:p>
        </w:tc>
        <w:tc>
          <w:tcPr>
            <w:tcW w:w="768" w:type="dxa"/>
          </w:tcPr>
          <w:p w:rsidR="007C2A93" w:rsidRPr="00B54FE8" w:rsidRDefault="007C2A93" w:rsidP="008136B0">
            <w:pPr>
              <w:ind w:left="426" w:hanging="426"/>
              <w:jc w:val="both"/>
              <w:rPr>
                <w:sz w:val="18"/>
                <w:szCs w:val="18"/>
              </w:rPr>
            </w:pPr>
            <w:r w:rsidRPr="00B54FE8">
              <w:rPr>
                <w:sz w:val="18"/>
                <w:szCs w:val="18"/>
              </w:rPr>
              <w:t>MT.</w:t>
            </w:r>
          </w:p>
        </w:tc>
        <w:tc>
          <w:tcPr>
            <w:tcW w:w="1134" w:type="dxa"/>
            <w:vAlign w:val="center"/>
          </w:tcPr>
          <w:p w:rsidR="007C2A93" w:rsidRPr="00A446B8" w:rsidRDefault="007C2A93" w:rsidP="008136B0">
            <w:pPr>
              <w:jc w:val="center"/>
              <w:rPr>
                <w:rFonts w:ascii="Cambria" w:hAnsi="Cambria"/>
                <w:color w:val="000000"/>
                <w:sz w:val="22"/>
                <w:szCs w:val="22"/>
              </w:rPr>
            </w:pPr>
            <w:r w:rsidRPr="00A446B8">
              <w:rPr>
                <w:rFonts w:ascii="Cambria" w:hAnsi="Cambria"/>
                <w:color w:val="000000"/>
                <w:sz w:val="22"/>
                <w:szCs w:val="22"/>
              </w:rPr>
              <w:t>308</w:t>
            </w:r>
          </w:p>
        </w:tc>
        <w:tc>
          <w:tcPr>
            <w:tcW w:w="2126" w:type="dxa"/>
          </w:tcPr>
          <w:p w:rsidR="007C2A93" w:rsidRPr="00986D44" w:rsidRDefault="007C2A93" w:rsidP="008136B0">
            <w:pPr>
              <w:ind w:left="426" w:hanging="426"/>
              <w:jc w:val="right"/>
            </w:pPr>
            <w:r w:rsidRPr="00986D44">
              <w:t>1,81,000.00</w:t>
            </w:r>
          </w:p>
        </w:tc>
      </w:tr>
      <w:tr w:rsidR="007C2A93" w:rsidRPr="004B45B8" w:rsidTr="008136B0">
        <w:tc>
          <w:tcPr>
            <w:tcW w:w="392" w:type="dxa"/>
          </w:tcPr>
          <w:p w:rsidR="007C2A93" w:rsidRPr="00AE0556" w:rsidRDefault="007C2A93" w:rsidP="008136B0">
            <w:pPr>
              <w:ind w:left="426" w:hanging="426"/>
              <w:jc w:val="both"/>
              <w:rPr>
                <w:sz w:val="18"/>
                <w:szCs w:val="18"/>
              </w:rPr>
            </w:pPr>
            <w:r>
              <w:rPr>
                <w:sz w:val="18"/>
                <w:szCs w:val="18"/>
              </w:rPr>
              <w:t>2</w:t>
            </w:r>
          </w:p>
        </w:tc>
        <w:tc>
          <w:tcPr>
            <w:tcW w:w="2492" w:type="dxa"/>
          </w:tcPr>
          <w:p w:rsidR="007C2A93" w:rsidRPr="00AE0556" w:rsidRDefault="007C2A93" w:rsidP="008136B0">
            <w:pPr>
              <w:ind w:left="426" w:hanging="426"/>
              <w:rPr>
                <w:sz w:val="18"/>
                <w:szCs w:val="18"/>
              </w:rPr>
            </w:pPr>
            <w:r w:rsidRPr="00AE0556">
              <w:rPr>
                <w:color w:val="000000"/>
                <w:sz w:val="18"/>
                <w:szCs w:val="18"/>
              </w:rPr>
              <w:t xml:space="preserve">Supply of </w:t>
            </w:r>
            <w:proofErr w:type="spellStart"/>
            <w:r w:rsidRPr="00AE0556">
              <w:rPr>
                <w:sz w:val="18"/>
                <w:szCs w:val="18"/>
              </w:rPr>
              <w:t>Sulphuric</w:t>
            </w:r>
            <w:proofErr w:type="spellEnd"/>
            <w:r w:rsidRPr="00AE0556">
              <w:rPr>
                <w:sz w:val="18"/>
                <w:szCs w:val="18"/>
              </w:rPr>
              <w:t xml:space="preserve"> Acid </w:t>
            </w:r>
          </w:p>
        </w:tc>
        <w:tc>
          <w:tcPr>
            <w:tcW w:w="768" w:type="dxa"/>
          </w:tcPr>
          <w:p w:rsidR="007C2A93" w:rsidRPr="00B54FE8" w:rsidRDefault="007C2A93" w:rsidP="008136B0">
            <w:pPr>
              <w:ind w:left="426" w:hanging="426"/>
              <w:jc w:val="both"/>
              <w:rPr>
                <w:sz w:val="18"/>
                <w:szCs w:val="18"/>
              </w:rPr>
            </w:pPr>
            <w:proofErr w:type="gramStart"/>
            <w:r w:rsidRPr="00B54FE8">
              <w:rPr>
                <w:sz w:val="18"/>
                <w:szCs w:val="18"/>
              </w:rPr>
              <w:t>Kg..</w:t>
            </w:r>
            <w:proofErr w:type="gramEnd"/>
            <w:r w:rsidRPr="00B54FE8">
              <w:rPr>
                <w:sz w:val="18"/>
                <w:szCs w:val="18"/>
              </w:rPr>
              <w:t xml:space="preserve"> </w:t>
            </w:r>
          </w:p>
        </w:tc>
        <w:tc>
          <w:tcPr>
            <w:tcW w:w="1134" w:type="dxa"/>
            <w:vAlign w:val="center"/>
          </w:tcPr>
          <w:p w:rsidR="007C2A93" w:rsidRPr="00A446B8" w:rsidRDefault="007C2A93" w:rsidP="008136B0">
            <w:pPr>
              <w:jc w:val="center"/>
              <w:rPr>
                <w:rFonts w:ascii="Cambria" w:hAnsi="Cambria"/>
                <w:color w:val="000000"/>
                <w:sz w:val="22"/>
                <w:szCs w:val="22"/>
              </w:rPr>
            </w:pPr>
            <w:r w:rsidRPr="00242AFF">
              <w:rPr>
                <w:rFonts w:ascii="Cambria" w:hAnsi="Cambria"/>
                <w:color w:val="000000"/>
                <w:sz w:val="16"/>
                <w:szCs w:val="16"/>
              </w:rPr>
              <w:t>31050</w:t>
            </w:r>
          </w:p>
        </w:tc>
        <w:tc>
          <w:tcPr>
            <w:tcW w:w="2126" w:type="dxa"/>
          </w:tcPr>
          <w:p w:rsidR="007C2A93" w:rsidRPr="00986D44" w:rsidRDefault="007C2A93" w:rsidP="008136B0">
            <w:pPr>
              <w:ind w:left="426" w:hanging="426"/>
              <w:jc w:val="right"/>
            </w:pPr>
            <w:r w:rsidRPr="00986D44">
              <w:t>15,000.00</w:t>
            </w:r>
          </w:p>
        </w:tc>
      </w:tr>
      <w:tr w:rsidR="007C2A93" w:rsidRPr="004B45B8" w:rsidTr="008136B0">
        <w:tc>
          <w:tcPr>
            <w:tcW w:w="392" w:type="dxa"/>
          </w:tcPr>
          <w:p w:rsidR="007C2A93" w:rsidRPr="00AE0556" w:rsidRDefault="007C2A93" w:rsidP="008136B0">
            <w:pPr>
              <w:ind w:left="426" w:hanging="426"/>
              <w:jc w:val="both"/>
              <w:rPr>
                <w:sz w:val="18"/>
                <w:szCs w:val="18"/>
              </w:rPr>
            </w:pPr>
            <w:r>
              <w:rPr>
                <w:sz w:val="18"/>
                <w:szCs w:val="18"/>
              </w:rPr>
              <w:t>3</w:t>
            </w:r>
          </w:p>
        </w:tc>
        <w:tc>
          <w:tcPr>
            <w:tcW w:w="2492" w:type="dxa"/>
          </w:tcPr>
          <w:p w:rsidR="007C2A93" w:rsidRPr="00AE0556" w:rsidRDefault="007C2A93" w:rsidP="008136B0">
            <w:pPr>
              <w:ind w:left="426" w:hanging="426"/>
              <w:rPr>
                <w:color w:val="000000"/>
                <w:sz w:val="18"/>
                <w:szCs w:val="18"/>
              </w:rPr>
            </w:pPr>
            <w:r w:rsidRPr="00AE0556">
              <w:rPr>
                <w:color w:val="000000"/>
                <w:sz w:val="18"/>
                <w:szCs w:val="18"/>
              </w:rPr>
              <w:t>Corrugated Sheet</w:t>
            </w:r>
          </w:p>
          <w:p w:rsidR="007C2A93" w:rsidRPr="00AE0556" w:rsidRDefault="007C2A93" w:rsidP="008136B0">
            <w:pPr>
              <w:ind w:left="426" w:hanging="426"/>
              <w:rPr>
                <w:color w:val="000000"/>
                <w:sz w:val="18"/>
                <w:szCs w:val="18"/>
              </w:rPr>
            </w:pPr>
            <w:r w:rsidRPr="00AE0556">
              <w:rPr>
                <w:color w:val="000000"/>
                <w:sz w:val="18"/>
                <w:szCs w:val="18"/>
              </w:rPr>
              <w:t xml:space="preserve">Size 66cmX105 cm </w:t>
            </w:r>
          </w:p>
        </w:tc>
        <w:tc>
          <w:tcPr>
            <w:tcW w:w="768" w:type="dxa"/>
          </w:tcPr>
          <w:p w:rsidR="007C2A93" w:rsidRPr="00B54FE8" w:rsidRDefault="007C2A93" w:rsidP="008136B0">
            <w:pPr>
              <w:ind w:left="426" w:hanging="426"/>
              <w:jc w:val="both"/>
              <w:rPr>
                <w:sz w:val="18"/>
                <w:szCs w:val="18"/>
              </w:rPr>
            </w:pPr>
            <w:r w:rsidRPr="00B54FE8">
              <w:rPr>
                <w:sz w:val="18"/>
                <w:szCs w:val="18"/>
              </w:rPr>
              <w:t>Nos.</w:t>
            </w:r>
          </w:p>
        </w:tc>
        <w:tc>
          <w:tcPr>
            <w:tcW w:w="1134" w:type="dxa"/>
            <w:vAlign w:val="center"/>
          </w:tcPr>
          <w:p w:rsidR="007C2A93" w:rsidRPr="00A446B8" w:rsidRDefault="007C2A93" w:rsidP="008136B0">
            <w:pPr>
              <w:jc w:val="center"/>
              <w:rPr>
                <w:rFonts w:ascii="Cambria" w:hAnsi="Cambria"/>
                <w:color w:val="000000"/>
                <w:sz w:val="22"/>
                <w:szCs w:val="22"/>
              </w:rPr>
            </w:pPr>
            <w:r w:rsidRPr="00A446B8">
              <w:rPr>
                <w:rFonts w:ascii="Cambria" w:hAnsi="Cambria"/>
                <w:color w:val="000000"/>
                <w:sz w:val="22"/>
                <w:szCs w:val="22"/>
              </w:rPr>
              <w:t>132000</w:t>
            </w:r>
          </w:p>
        </w:tc>
        <w:tc>
          <w:tcPr>
            <w:tcW w:w="2126" w:type="dxa"/>
          </w:tcPr>
          <w:p w:rsidR="007C2A93" w:rsidRPr="00986D44" w:rsidRDefault="007C2A93" w:rsidP="008136B0">
            <w:pPr>
              <w:ind w:left="426" w:hanging="426"/>
              <w:jc w:val="right"/>
              <w:rPr>
                <w:sz w:val="22"/>
                <w:szCs w:val="22"/>
              </w:rPr>
            </w:pPr>
            <w:r w:rsidRPr="00986D44">
              <w:rPr>
                <w:sz w:val="22"/>
                <w:szCs w:val="22"/>
              </w:rPr>
              <w:t>20,000.00</w:t>
            </w:r>
          </w:p>
        </w:tc>
      </w:tr>
      <w:tr w:rsidR="007C2A93" w:rsidRPr="004B45B8" w:rsidTr="008136B0">
        <w:tc>
          <w:tcPr>
            <w:tcW w:w="392" w:type="dxa"/>
          </w:tcPr>
          <w:p w:rsidR="007C2A93" w:rsidRPr="00AE0556" w:rsidRDefault="007C2A93" w:rsidP="008136B0">
            <w:pPr>
              <w:ind w:left="426" w:hanging="426"/>
              <w:jc w:val="both"/>
              <w:rPr>
                <w:sz w:val="18"/>
                <w:szCs w:val="18"/>
              </w:rPr>
            </w:pPr>
            <w:r>
              <w:rPr>
                <w:sz w:val="18"/>
                <w:szCs w:val="18"/>
              </w:rPr>
              <w:t>4</w:t>
            </w:r>
          </w:p>
        </w:tc>
        <w:tc>
          <w:tcPr>
            <w:tcW w:w="2492" w:type="dxa"/>
          </w:tcPr>
          <w:p w:rsidR="007C2A93" w:rsidRPr="00AE0556" w:rsidRDefault="007C2A93" w:rsidP="008136B0">
            <w:pPr>
              <w:ind w:left="426" w:hanging="426"/>
              <w:rPr>
                <w:color w:val="000000"/>
                <w:sz w:val="18"/>
                <w:szCs w:val="18"/>
              </w:rPr>
            </w:pPr>
            <w:r w:rsidRPr="00AE0556">
              <w:rPr>
                <w:color w:val="000000"/>
                <w:sz w:val="18"/>
                <w:szCs w:val="18"/>
              </w:rPr>
              <w:t xml:space="preserve">Corrugated Sheet </w:t>
            </w:r>
          </w:p>
          <w:p w:rsidR="007C2A93" w:rsidRPr="00AE0556" w:rsidRDefault="007C2A93" w:rsidP="008136B0">
            <w:pPr>
              <w:ind w:left="426" w:hanging="426"/>
              <w:rPr>
                <w:color w:val="000000"/>
                <w:sz w:val="18"/>
                <w:szCs w:val="18"/>
              </w:rPr>
            </w:pPr>
            <w:r w:rsidRPr="00AE0556">
              <w:rPr>
                <w:color w:val="000000"/>
                <w:sz w:val="18"/>
                <w:szCs w:val="18"/>
              </w:rPr>
              <w:t xml:space="preserve">Size 98 x 118 cm </w:t>
            </w:r>
          </w:p>
        </w:tc>
        <w:tc>
          <w:tcPr>
            <w:tcW w:w="768" w:type="dxa"/>
          </w:tcPr>
          <w:p w:rsidR="007C2A93" w:rsidRPr="00B54FE8" w:rsidRDefault="007C2A93" w:rsidP="008136B0">
            <w:pPr>
              <w:ind w:left="426" w:hanging="426"/>
              <w:jc w:val="both"/>
              <w:rPr>
                <w:sz w:val="18"/>
                <w:szCs w:val="18"/>
              </w:rPr>
            </w:pPr>
            <w:r w:rsidRPr="00B54FE8">
              <w:rPr>
                <w:sz w:val="18"/>
                <w:szCs w:val="18"/>
              </w:rPr>
              <w:t>Nos.</w:t>
            </w:r>
          </w:p>
        </w:tc>
        <w:tc>
          <w:tcPr>
            <w:tcW w:w="1134" w:type="dxa"/>
            <w:vAlign w:val="center"/>
          </w:tcPr>
          <w:p w:rsidR="007C2A93" w:rsidRPr="00A446B8" w:rsidRDefault="007C2A93" w:rsidP="008136B0">
            <w:pPr>
              <w:jc w:val="center"/>
              <w:rPr>
                <w:rFonts w:ascii="Cambria" w:hAnsi="Cambria"/>
                <w:color w:val="000000"/>
                <w:sz w:val="22"/>
                <w:szCs w:val="22"/>
              </w:rPr>
            </w:pPr>
            <w:r w:rsidRPr="00A446B8">
              <w:rPr>
                <w:rFonts w:ascii="Cambria" w:hAnsi="Cambria"/>
                <w:color w:val="000000"/>
                <w:sz w:val="22"/>
                <w:szCs w:val="22"/>
              </w:rPr>
              <w:t>16000</w:t>
            </w:r>
          </w:p>
        </w:tc>
        <w:tc>
          <w:tcPr>
            <w:tcW w:w="2126" w:type="dxa"/>
          </w:tcPr>
          <w:p w:rsidR="007C2A93" w:rsidRPr="00986D44" w:rsidRDefault="007C2A93" w:rsidP="008136B0">
            <w:pPr>
              <w:ind w:left="426" w:hanging="426"/>
              <w:jc w:val="right"/>
              <w:rPr>
                <w:sz w:val="22"/>
                <w:szCs w:val="22"/>
              </w:rPr>
            </w:pPr>
            <w:r w:rsidRPr="00986D44">
              <w:rPr>
                <w:sz w:val="22"/>
                <w:szCs w:val="22"/>
              </w:rPr>
              <w:t>5,500.00</w:t>
            </w:r>
          </w:p>
        </w:tc>
      </w:tr>
      <w:tr w:rsidR="007C2A93" w:rsidRPr="004B45B8" w:rsidTr="008136B0">
        <w:trPr>
          <w:trHeight w:val="87"/>
        </w:trPr>
        <w:tc>
          <w:tcPr>
            <w:tcW w:w="392" w:type="dxa"/>
          </w:tcPr>
          <w:p w:rsidR="007C2A93" w:rsidRPr="00AE0556" w:rsidRDefault="007C2A93" w:rsidP="008136B0">
            <w:pPr>
              <w:ind w:right="-127"/>
              <w:jc w:val="both"/>
              <w:rPr>
                <w:sz w:val="18"/>
                <w:szCs w:val="18"/>
              </w:rPr>
            </w:pPr>
            <w:r>
              <w:rPr>
                <w:sz w:val="18"/>
                <w:szCs w:val="18"/>
              </w:rPr>
              <w:t>5</w:t>
            </w:r>
          </w:p>
        </w:tc>
        <w:tc>
          <w:tcPr>
            <w:tcW w:w="2492" w:type="dxa"/>
          </w:tcPr>
          <w:p w:rsidR="007C2A93" w:rsidRPr="00AE0556" w:rsidRDefault="007C2A93" w:rsidP="008136B0">
            <w:pPr>
              <w:rPr>
                <w:sz w:val="18"/>
                <w:szCs w:val="18"/>
              </w:rPr>
            </w:pPr>
            <w:r w:rsidRPr="00AE0556">
              <w:rPr>
                <w:color w:val="000000"/>
                <w:sz w:val="18"/>
                <w:szCs w:val="18"/>
              </w:rPr>
              <w:t xml:space="preserve">PP Box 500gm </w:t>
            </w:r>
          </w:p>
        </w:tc>
        <w:tc>
          <w:tcPr>
            <w:tcW w:w="768" w:type="dxa"/>
          </w:tcPr>
          <w:p w:rsidR="007C2A93" w:rsidRPr="00B54FE8" w:rsidRDefault="007C2A93" w:rsidP="008136B0">
            <w:pPr>
              <w:rPr>
                <w:sz w:val="18"/>
                <w:szCs w:val="18"/>
              </w:rPr>
            </w:pPr>
            <w:r w:rsidRPr="00B54FE8">
              <w:rPr>
                <w:sz w:val="18"/>
                <w:szCs w:val="18"/>
                <w:vertAlign w:val="superscript"/>
              </w:rPr>
              <w:t>Nos.</w:t>
            </w:r>
          </w:p>
        </w:tc>
        <w:tc>
          <w:tcPr>
            <w:tcW w:w="1134" w:type="dxa"/>
            <w:vAlign w:val="center"/>
          </w:tcPr>
          <w:p w:rsidR="007C2A93" w:rsidRPr="00A446B8" w:rsidRDefault="007C2A93" w:rsidP="008136B0">
            <w:pPr>
              <w:jc w:val="center"/>
              <w:rPr>
                <w:rFonts w:ascii="Cambria" w:hAnsi="Cambria"/>
                <w:color w:val="000000"/>
                <w:sz w:val="22"/>
                <w:szCs w:val="22"/>
              </w:rPr>
            </w:pPr>
            <w:r w:rsidRPr="00A446B8">
              <w:rPr>
                <w:rFonts w:ascii="Cambria" w:hAnsi="Cambria"/>
                <w:color w:val="000000"/>
                <w:sz w:val="22"/>
                <w:szCs w:val="22"/>
              </w:rPr>
              <w:t>403200</w:t>
            </w:r>
          </w:p>
        </w:tc>
        <w:tc>
          <w:tcPr>
            <w:tcW w:w="2126" w:type="dxa"/>
          </w:tcPr>
          <w:p w:rsidR="007C2A93" w:rsidRPr="00986D44" w:rsidRDefault="007C2A93" w:rsidP="008136B0">
            <w:pPr>
              <w:jc w:val="right"/>
              <w:rPr>
                <w:sz w:val="22"/>
                <w:szCs w:val="22"/>
              </w:rPr>
            </w:pPr>
            <w:r w:rsidRPr="00986D44">
              <w:rPr>
                <w:sz w:val="22"/>
                <w:szCs w:val="22"/>
              </w:rPr>
              <w:t>58,000.00</w:t>
            </w:r>
          </w:p>
        </w:tc>
      </w:tr>
      <w:tr w:rsidR="007C2A93" w:rsidRPr="004B45B8" w:rsidTr="008136B0">
        <w:trPr>
          <w:trHeight w:val="87"/>
        </w:trPr>
        <w:tc>
          <w:tcPr>
            <w:tcW w:w="392" w:type="dxa"/>
          </w:tcPr>
          <w:p w:rsidR="007C2A93" w:rsidRDefault="007C2A93" w:rsidP="008136B0">
            <w:pPr>
              <w:ind w:right="-127"/>
              <w:jc w:val="both"/>
              <w:rPr>
                <w:sz w:val="18"/>
                <w:szCs w:val="18"/>
              </w:rPr>
            </w:pPr>
            <w:r>
              <w:rPr>
                <w:sz w:val="18"/>
                <w:szCs w:val="18"/>
              </w:rPr>
              <w:t>6</w:t>
            </w:r>
          </w:p>
        </w:tc>
        <w:tc>
          <w:tcPr>
            <w:tcW w:w="2492" w:type="dxa"/>
          </w:tcPr>
          <w:p w:rsidR="007C2A93" w:rsidRPr="00AE0556" w:rsidRDefault="007C2A93" w:rsidP="008136B0">
            <w:pPr>
              <w:ind w:left="426" w:hanging="426"/>
              <w:rPr>
                <w:sz w:val="18"/>
                <w:szCs w:val="18"/>
                <w:vertAlign w:val="superscript"/>
              </w:rPr>
            </w:pPr>
            <w:r w:rsidRPr="00AE0556">
              <w:rPr>
                <w:sz w:val="18"/>
                <w:szCs w:val="18"/>
                <w:vertAlign w:val="superscript"/>
              </w:rPr>
              <w:t xml:space="preserve">PTFE Barrier Tape </w:t>
            </w:r>
          </w:p>
        </w:tc>
        <w:tc>
          <w:tcPr>
            <w:tcW w:w="768" w:type="dxa"/>
          </w:tcPr>
          <w:p w:rsidR="007C2A93" w:rsidRPr="00B54FE8" w:rsidRDefault="007C2A93" w:rsidP="008136B0">
            <w:pPr>
              <w:ind w:left="426" w:hanging="426"/>
              <w:jc w:val="both"/>
              <w:rPr>
                <w:sz w:val="18"/>
                <w:szCs w:val="18"/>
                <w:vertAlign w:val="superscript"/>
              </w:rPr>
            </w:pPr>
            <w:r>
              <w:rPr>
                <w:sz w:val="18"/>
                <w:szCs w:val="18"/>
                <w:vertAlign w:val="superscript"/>
              </w:rPr>
              <w:t xml:space="preserve">Roll </w:t>
            </w:r>
          </w:p>
        </w:tc>
        <w:tc>
          <w:tcPr>
            <w:tcW w:w="1134" w:type="dxa"/>
            <w:vAlign w:val="center"/>
          </w:tcPr>
          <w:p w:rsidR="007C2A93" w:rsidRPr="00A446B8" w:rsidRDefault="007C2A93" w:rsidP="008136B0">
            <w:pPr>
              <w:jc w:val="center"/>
              <w:rPr>
                <w:rFonts w:ascii="Cambria" w:hAnsi="Cambria"/>
                <w:color w:val="000000"/>
              </w:rPr>
            </w:pPr>
            <w:r w:rsidRPr="00A446B8">
              <w:rPr>
                <w:rFonts w:ascii="Cambria" w:hAnsi="Cambria"/>
                <w:color w:val="000000"/>
                <w:vertAlign w:val="superscript"/>
              </w:rPr>
              <w:t>2575</w:t>
            </w:r>
          </w:p>
        </w:tc>
        <w:tc>
          <w:tcPr>
            <w:tcW w:w="2126" w:type="dxa"/>
            <w:vAlign w:val="center"/>
          </w:tcPr>
          <w:p w:rsidR="007C2A93" w:rsidRPr="00986D44" w:rsidRDefault="007C2A93" w:rsidP="008136B0">
            <w:pPr>
              <w:ind w:left="426" w:hanging="426"/>
              <w:jc w:val="right"/>
              <w:rPr>
                <w:sz w:val="32"/>
                <w:szCs w:val="32"/>
                <w:vertAlign w:val="superscript"/>
              </w:rPr>
            </w:pPr>
            <w:r w:rsidRPr="00986D44">
              <w:rPr>
                <w:sz w:val="32"/>
                <w:szCs w:val="32"/>
                <w:vertAlign w:val="superscript"/>
              </w:rPr>
              <w:t>11,000.00</w:t>
            </w:r>
          </w:p>
        </w:tc>
      </w:tr>
    </w:tbl>
    <w:p w:rsidR="007C2A93" w:rsidRDefault="007C2A93" w:rsidP="007C2A93">
      <w:pPr>
        <w:pStyle w:val="BodyText2"/>
        <w:tabs>
          <w:tab w:val="left" w:pos="0"/>
          <w:tab w:val="left" w:pos="180"/>
          <w:tab w:val="left" w:pos="8640"/>
        </w:tabs>
        <w:ind w:left="45" w:right="450"/>
        <w:jc w:val="both"/>
        <w:rPr>
          <w:sz w:val="20"/>
        </w:rPr>
      </w:pPr>
    </w:p>
    <w:p w:rsidR="007C2A93" w:rsidRDefault="007C2A93" w:rsidP="007C2A93">
      <w:pPr>
        <w:pStyle w:val="BodyText2"/>
        <w:tabs>
          <w:tab w:val="left" w:pos="0"/>
          <w:tab w:val="left" w:pos="180"/>
          <w:tab w:val="left" w:pos="8640"/>
        </w:tabs>
        <w:ind w:left="405" w:right="450"/>
        <w:jc w:val="both"/>
        <w:rPr>
          <w:sz w:val="20"/>
        </w:rPr>
      </w:pPr>
    </w:p>
    <w:p w:rsidR="007C2A93" w:rsidRDefault="007C2A93" w:rsidP="007C2A93">
      <w:pPr>
        <w:pStyle w:val="BodyText2"/>
        <w:tabs>
          <w:tab w:val="left" w:pos="0"/>
          <w:tab w:val="left" w:pos="180"/>
          <w:tab w:val="left" w:pos="8640"/>
        </w:tabs>
        <w:ind w:left="405" w:right="450"/>
        <w:jc w:val="both"/>
        <w:rPr>
          <w:sz w:val="20"/>
        </w:rPr>
      </w:pPr>
    </w:p>
    <w:p w:rsidR="007C2A93" w:rsidRDefault="007C2A93" w:rsidP="007C2A93">
      <w:pPr>
        <w:pStyle w:val="BodyText2"/>
        <w:tabs>
          <w:tab w:val="left" w:pos="0"/>
          <w:tab w:val="left" w:pos="180"/>
          <w:tab w:val="left" w:pos="8640"/>
        </w:tabs>
        <w:ind w:left="405" w:right="450"/>
        <w:jc w:val="both"/>
        <w:rPr>
          <w:sz w:val="20"/>
        </w:rPr>
      </w:pPr>
    </w:p>
    <w:p w:rsidR="007C2A93" w:rsidRDefault="007C2A93" w:rsidP="007C2A93">
      <w:pPr>
        <w:pStyle w:val="BodyText2"/>
        <w:tabs>
          <w:tab w:val="left" w:pos="0"/>
          <w:tab w:val="left" w:pos="180"/>
          <w:tab w:val="left" w:pos="8640"/>
        </w:tabs>
        <w:ind w:left="405" w:right="450"/>
        <w:jc w:val="both"/>
        <w:rPr>
          <w:sz w:val="20"/>
        </w:rPr>
      </w:pPr>
    </w:p>
    <w:p w:rsidR="007C2A93" w:rsidRDefault="007C2A93" w:rsidP="007C2A93">
      <w:pPr>
        <w:pStyle w:val="BodyText2"/>
        <w:tabs>
          <w:tab w:val="left" w:pos="0"/>
          <w:tab w:val="left" w:pos="180"/>
          <w:tab w:val="left" w:pos="8640"/>
        </w:tabs>
        <w:ind w:left="405" w:right="450"/>
        <w:jc w:val="both"/>
        <w:rPr>
          <w:sz w:val="20"/>
        </w:rPr>
      </w:pPr>
    </w:p>
    <w:p w:rsidR="007C2A93" w:rsidRDefault="007C2A93" w:rsidP="007C2A93">
      <w:pPr>
        <w:pStyle w:val="BodyText2"/>
        <w:tabs>
          <w:tab w:val="left" w:pos="0"/>
          <w:tab w:val="left" w:pos="180"/>
          <w:tab w:val="left" w:pos="8640"/>
        </w:tabs>
        <w:ind w:left="405" w:right="450"/>
        <w:jc w:val="both"/>
        <w:rPr>
          <w:sz w:val="20"/>
        </w:rPr>
      </w:pPr>
    </w:p>
    <w:p w:rsidR="007C2A93" w:rsidRDefault="007C2A93" w:rsidP="007C2A93">
      <w:pPr>
        <w:pStyle w:val="BodyText2"/>
        <w:tabs>
          <w:tab w:val="left" w:pos="0"/>
          <w:tab w:val="left" w:pos="180"/>
          <w:tab w:val="left" w:pos="8640"/>
        </w:tabs>
        <w:ind w:left="405" w:right="450"/>
        <w:jc w:val="both"/>
        <w:rPr>
          <w:sz w:val="20"/>
        </w:rPr>
      </w:pPr>
    </w:p>
    <w:p w:rsidR="007C2A93" w:rsidRDefault="007C2A93" w:rsidP="007C2A93">
      <w:pPr>
        <w:pStyle w:val="BodyText2"/>
        <w:tabs>
          <w:tab w:val="left" w:pos="0"/>
          <w:tab w:val="left" w:pos="180"/>
          <w:tab w:val="left" w:pos="8640"/>
        </w:tabs>
        <w:ind w:left="405" w:right="450"/>
        <w:jc w:val="both"/>
        <w:rPr>
          <w:sz w:val="20"/>
        </w:rPr>
      </w:pPr>
    </w:p>
    <w:p w:rsidR="007C2A93" w:rsidRDefault="007C2A93" w:rsidP="007C2A93">
      <w:pPr>
        <w:pStyle w:val="BodyText2"/>
        <w:tabs>
          <w:tab w:val="left" w:pos="0"/>
          <w:tab w:val="left" w:pos="180"/>
          <w:tab w:val="left" w:pos="8640"/>
        </w:tabs>
        <w:ind w:left="405" w:right="450"/>
        <w:jc w:val="both"/>
        <w:rPr>
          <w:sz w:val="20"/>
        </w:rPr>
      </w:pPr>
    </w:p>
    <w:p w:rsidR="007C2A93" w:rsidRDefault="007C2A93" w:rsidP="007C2A93">
      <w:pPr>
        <w:pStyle w:val="BodyText2"/>
        <w:tabs>
          <w:tab w:val="left" w:pos="0"/>
          <w:tab w:val="left" w:pos="180"/>
          <w:tab w:val="left" w:pos="8640"/>
        </w:tabs>
        <w:ind w:left="405" w:right="450"/>
        <w:jc w:val="both"/>
        <w:rPr>
          <w:sz w:val="20"/>
        </w:rPr>
      </w:pPr>
    </w:p>
    <w:p w:rsidR="007C2A93" w:rsidRDefault="007C2A93" w:rsidP="007C2A93">
      <w:pPr>
        <w:pStyle w:val="BodyText2"/>
        <w:tabs>
          <w:tab w:val="left" w:pos="0"/>
          <w:tab w:val="left" w:pos="180"/>
          <w:tab w:val="left" w:pos="8640"/>
        </w:tabs>
        <w:ind w:left="405" w:right="450"/>
        <w:jc w:val="both"/>
        <w:rPr>
          <w:sz w:val="20"/>
        </w:rPr>
      </w:pPr>
    </w:p>
    <w:p w:rsidR="007C2A93" w:rsidRDefault="007C2A93" w:rsidP="007C2A93">
      <w:pPr>
        <w:pStyle w:val="BodyText2"/>
        <w:tabs>
          <w:tab w:val="left" w:pos="0"/>
          <w:tab w:val="left" w:pos="180"/>
          <w:tab w:val="left" w:pos="8640"/>
        </w:tabs>
        <w:ind w:left="405" w:right="450"/>
        <w:jc w:val="both"/>
        <w:rPr>
          <w:sz w:val="20"/>
        </w:rPr>
      </w:pPr>
    </w:p>
    <w:p w:rsidR="007C2A93" w:rsidRDefault="007C2A93" w:rsidP="007C2A93">
      <w:pPr>
        <w:pStyle w:val="BodyText2"/>
        <w:tabs>
          <w:tab w:val="left" w:pos="0"/>
          <w:tab w:val="left" w:pos="180"/>
          <w:tab w:val="left" w:pos="8640"/>
        </w:tabs>
        <w:ind w:left="405" w:right="450"/>
        <w:jc w:val="both"/>
        <w:rPr>
          <w:sz w:val="20"/>
        </w:rPr>
      </w:pPr>
    </w:p>
    <w:p w:rsidR="007C2A93" w:rsidRPr="007E647D" w:rsidRDefault="007C2A93" w:rsidP="007C2A93">
      <w:pPr>
        <w:pStyle w:val="BodyText2"/>
        <w:tabs>
          <w:tab w:val="left" w:pos="270"/>
          <w:tab w:val="left" w:pos="8640"/>
          <w:tab w:val="left" w:pos="9000"/>
        </w:tabs>
        <w:ind w:left="360" w:right="450"/>
        <w:jc w:val="both"/>
        <w:rPr>
          <w:sz w:val="22"/>
          <w:szCs w:val="22"/>
        </w:rPr>
      </w:pPr>
      <w:r w:rsidRPr="004C3C6A">
        <w:rPr>
          <w:sz w:val="20"/>
        </w:rPr>
        <w:t xml:space="preserve"> </w:t>
      </w:r>
      <w:r>
        <w:rPr>
          <w:sz w:val="22"/>
          <w:szCs w:val="22"/>
        </w:rPr>
        <w:t xml:space="preserve">2)  </w:t>
      </w:r>
      <w:r w:rsidRPr="007E647D">
        <w:rPr>
          <w:sz w:val="22"/>
          <w:szCs w:val="22"/>
        </w:rPr>
        <w:t xml:space="preserve">The </w:t>
      </w:r>
      <w:proofErr w:type="spellStart"/>
      <w:r w:rsidRPr="007E647D">
        <w:rPr>
          <w:sz w:val="22"/>
          <w:szCs w:val="22"/>
        </w:rPr>
        <w:t>tenderers</w:t>
      </w:r>
      <w:proofErr w:type="spellEnd"/>
      <w:r w:rsidRPr="007E647D">
        <w:rPr>
          <w:sz w:val="22"/>
          <w:szCs w:val="22"/>
        </w:rPr>
        <w:t xml:space="preserve"> may submit tenders for any or all of the item/goods given above.  </w:t>
      </w:r>
      <w:proofErr w:type="spellStart"/>
      <w:r w:rsidRPr="007E647D">
        <w:rPr>
          <w:sz w:val="22"/>
          <w:szCs w:val="22"/>
        </w:rPr>
        <w:t>Tenderers</w:t>
      </w:r>
      <w:proofErr w:type="spellEnd"/>
      <w:r w:rsidRPr="007E647D">
        <w:rPr>
          <w:sz w:val="22"/>
          <w:szCs w:val="22"/>
        </w:rPr>
        <w:t xml:space="preserve"> are advised to note the qualification criteria specified in Section VII to qualify for award of the contract.</w:t>
      </w:r>
    </w:p>
    <w:p w:rsidR="007C2A93" w:rsidRPr="007E647D" w:rsidRDefault="007C2A93" w:rsidP="007C2A93">
      <w:pPr>
        <w:pStyle w:val="BodyText2"/>
        <w:tabs>
          <w:tab w:val="left" w:pos="270"/>
          <w:tab w:val="left" w:pos="8640"/>
          <w:tab w:val="left" w:pos="9000"/>
        </w:tabs>
        <w:ind w:left="360" w:right="450"/>
        <w:jc w:val="both"/>
        <w:rPr>
          <w:sz w:val="22"/>
          <w:szCs w:val="22"/>
        </w:rPr>
      </w:pPr>
    </w:p>
    <w:p w:rsidR="007C2A93" w:rsidRDefault="007C2A93" w:rsidP="007C2A93">
      <w:pPr>
        <w:pStyle w:val="BodyText2"/>
        <w:tabs>
          <w:tab w:val="left" w:pos="8820"/>
          <w:tab w:val="left" w:pos="9000"/>
        </w:tabs>
        <w:ind w:left="360" w:right="450"/>
        <w:jc w:val="both"/>
        <w:rPr>
          <w:sz w:val="20"/>
        </w:rPr>
      </w:pPr>
      <w:r w:rsidRPr="007E647D">
        <w:rPr>
          <w:sz w:val="20"/>
        </w:rPr>
        <w:t xml:space="preserve">3) Tender documents may be downloaded from e-procurement website </w:t>
      </w:r>
      <w:hyperlink r:id="rId6" w:history="1">
        <w:r w:rsidRPr="007E647D">
          <w:rPr>
            <w:rStyle w:val="Hyperlink"/>
            <w:sz w:val="20"/>
          </w:rPr>
          <w:t>https://eproc.karnataka.gov.in/</w:t>
        </w:r>
      </w:hyperlink>
      <w:r w:rsidRPr="007E647D">
        <w:rPr>
          <w:sz w:val="20"/>
        </w:rPr>
        <w:t xml:space="preserve">.  Interested </w:t>
      </w:r>
      <w:proofErr w:type="spellStart"/>
      <w:r w:rsidRPr="007E647D">
        <w:rPr>
          <w:sz w:val="20"/>
        </w:rPr>
        <w:t>tenderers</w:t>
      </w:r>
      <w:proofErr w:type="spellEnd"/>
      <w:r w:rsidRPr="007E647D">
        <w:rPr>
          <w:sz w:val="20"/>
        </w:rPr>
        <w:t xml:space="preserve"> may obtain further information at the same address. The KMF will not be held responsible for the website problems if any, last date submission or non-receipt of the same. Help line No</w:t>
      </w:r>
      <w:proofErr w:type="gramStart"/>
      <w:r w:rsidRPr="007E647D">
        <w:rPr>
          <w:sz w:val="20"/>
        </w:rPr>
        <w:t>:080</w:t>
      </w:r>
      <w:proofErr w:type="gramEnd"/>
      <w:r w:rsidRPr="007E647D">
        <w:rPr>
          <w:sz w:val="20"/>
        </w:rPr>
        <w:t>-22371090,080-223440060,080-22340948,email:</w:t>
      </w:r>
      <w:hyperlink r:id="rId7" w:history="1">
        <w:r w:rsidRPr="007E647D">
          <w:rPr>
            <w:rStyle w:val="Hyperlink"/>
            <w:sz w:val="20"/>
          </w:rPr>
          <w:t>hphelpdesk.blr@intarvo.com</w:t>
        </w:r>
      </w:hyperlink>
      <w:r w:rsidRPr="007E647D">
        <w:rPr>
          <w:sz w:val="20"/>
        </w:rPr>
        <w:t xml:space="preserve">. </w:t>
      </w:r>
      <w:hyperlink r:id="rId8" w:history="1">
        <w:r w:rsidRPr="00D74F0E">
          <w:rPr>
            <w:rStyle w:val="Hyperlink"/>
            <w:sz w:val="20"/>
          </w:rPr>
          <w:t>admin.eproc@karnataka.gov.in</w:t>
        </w:r>
      </w:hyperlink>
      <w:r w:rsidRPr="007E647D">
        <w:rPr>
          <w:sz w:val="20"/>
        </w:rPr>
        <w:t>.</w:t>
      </w:r>
    </w:p>
    <w:p w:rsidR="007C2A93" w:rsidRPr="007E647D" w:rsidRDefault="007C2A93" w:rsidP="007C2A93">
      <w:pPr>
        <w:pStyle w:val="BodyText2"/>
        <w:tabs>
          <w:tab w:val="left" w:pos="270"/>
          <w:tab w:val="left" w:pos="8820"/>
          <w:tab w:val="left" w:pos="9000"/>
        </w:tabs>
        <w:ind w:right="450"/>
        <w:jc w:val="both"/>
        <w:rPr>
          <w:sz w:val="22"/>
          <w:szCs w:val="22"/>
        </w:rPr>
      </w:pPr>
      <w:r w:rsidRPr="007E647D">
        <w:rPr>
          <w:sz w:val="22"/>
          <w:szCs w:val="22"/>
        </w:rPr>
        <w:t xml:space="preserve">                                                                                                                                  </w:t>
      </w:r>
    </w:p>
    <w:p w:rsidR="007C2A93" w:rsidRDefault="007C2A93" w:rsidP="007C2A93">
      <w:pPr>
        <w:pStyle w:val="BodyText2"/>
        <w:tabs>
          <w:tab w:val="left" w:pos="270"/>
          <w:tab w:val="left" w:pos="9000"/>
        </w:tabs>
        <w:ind w:left="360" w:right="450"/>
        <w:jc w:val="both"/>
        <w:rPr>
          <w:sz w:val="22"/>
          <w:szCs w:val="22"/>
        </w:rPr>
      </w:pPr>
      <w:r w:rsidRPr="007E647D">
        <w:rPr>
          <w:sz w:val="22"/>
          <w:szCs w:val="22"/>
        </w:rPr>
        <w:t xml:space="preserve">4)  Tenders must be accompanied by security of the amount specified in the tender document, drawn in </w:t>
      </w:r>
      <w:proofErr w:type="spellStart"/>
      <w:r w:rsidRPr="007E647D">
        <w:rPr>
          <w:sz w:val="22"/>
          <w:szCs w:val="22"/>
        </w:rPr>
        <w:t>favour</w:t>
      </w:r>
      <w:proofErr w:type="spellEnd"/>
      <w:r w:rsidRPr="007E647D">
        <w:rPr>
          <w:sz w:val="22"/>
          <w:szCs w:val="22"/>
        </w:rPr>
        <w:t xml:space="preserve"> </w:t>
      </w:r>
      <w:proofErr w:type="gramStart"/>
      <w:r w:rsidRPr="007E647D">
        <w:rPr>
          <w:sz w:val="22"/>
          <w:szCs w:val="22"/>
        </w:rPr>
        <w:t>of  e</w:t>
      </w:r>
      <w:proofErr w:type="gramEnd"/>
      <w:r w:rsidRPr="007E647D">
        <w:rPr>
          <w:sz w:val="22"/>
          <w:szCs w:val="22"/>
        </w:rPr>
        <w:t>-procurement Government of Karnataka.  Earnest money deposit will have to be in any one of the forms as specified in the Tender document and shall have to be valid for 45 days beyond the validity of the tender i.e. total for 135 days.</w:t>
      </w:r>
    </w:p>
    <w:p w:rsidR="007C2A93" w:rsidRDefault="007C2A93" w:rsidP="007C2A93">
      <w:pPr>
        <w:pStyle w:val="BodyText2"/>
        <w:tabs>
          <w:tab w:val="left" w:pos="270"/>
          <w:tab w:val="left" w:pos="9000"/>
        </w:tabs>
        <w:ind w:left="360" w:right="450"/>
        <w:jc w:val="both"/>
        <w:rPr>
          <w:sz w:val="22"/>
          <w:szCs w:val="22"/>
        </w:rPr>
      </w:pPr>
    </w:p>
    <w:tbl>
      <w:tblPr>
        <w:tblW w:w="779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28"/>
        <w:gridCol w:w="3969"/>
      </w:tblGrid>
      <w:tr w:rsidR="007C2A93" w:rsidRPr="00A50F8C" w:rsidTr="008136B0">
        <w:trPr>
          <w:trHeight w:val="439"/>
        </w:trPr>
        <w:tc>
          <w:tcPr>
            <w:tcW w:w="3828" w:type="dxa"/>
            <w:vAlign w:val="center"/>
          </w:tcPr>
          <w:p w:rsidR="007C2A93" w:rsidRPr="00A50F8C" w:rsidRDefault="007C2A93" w:rsidP="008136B0">
            <w:pPr>
              <w:pStyle w:val="BodyText2"/>
              <w:tabs>
                <w:tab w:val="left" w:pos="270"/>
              </w:tabs>
              <w:ind w:right="-270" w:hanging="284"/>
              <w:jc w:val="center"/>
              <w:rPr>
                <w:sz w:val="16"/>
                <w:szCs w:val="16"/>
              </w:rPr>
            </w:pPr>
            <w:r w:rsidRPr="00A50F8C">
              <w:rPr>
                <w:sz w:val="16"/>
                <w:szCs w:val="16"/>
              </w:rPr>
              <w:t xml:space="preserve">Date of commencement of Tender </w:t>
            </w:r>
          </w:p>
        </w:tc>
        <w:tc>
          <w:tcPr>
            <w:tcW w:w="3969" w:type="dxa"/>
            <w:vAlign w:val="center"/>
          </w:tcPr>
          <w:p w:rsidR="007C2A93" w:rsidRDefault="007C2A93" w:rsidP="008136B0">
            <w:pPr>
              <w:pStyle w:val="BodyText2"/>
              <w:tabs>
                <w:tab w:val="left" w:pos="270"/>
              </w:tabs>
              <w:ind w:right="-270" w:hanging="284"/>
              <w:jc w:val="center"/>
              <w:rPr>
                <w:sz w:val="16"/>
                <w:szCs w:val="16"/>
              </w:rPr>
            </w:pPr>
            <w:r w:rsidRPr="00A50F8C">
              <w:rPr>
                <w:sz w:val="16"/>
                <w:szCs w:val="16"/>
              </w:rPr>
              <w:t xml:space="preserve">Onwards </w:t>
            </w:r>
            <w:r>
              <w:rPr>
                <w:sz w:val="16"/>
                <w:szCs w:val="16"/>
              </w:rPr>
              <w:t xml:space="preserve">  11.02.2019</w:t>
            </w:r>
          </w:p>
          <w:p w:rsidR="007C2A93" w:rsidRPr="00A50F8C" w:rsidRDefault="007C2A93" w:rsidP="008136B0">
            <w:pPr>
              <w:pStyle w:val="BodyText2"/>
              <w:tabs>
                <w:tab w:val="left" w:pos="270"/>
              </w:tabs>
              <w:ind w:right="-270" w:hanging="284"/>
              <w:jc w:val="center"/>
              <w:rPr>
                <w:sz w:val="16"/>
                <w:szCs w:val="16"/>
              </w:rPr>
            </w:pPr>
          </w:p>
        </w:tc>
      </w:tr>
      <w:tr w:rsidR="007C2A93" w:rsidRPr="00A50F8C" w:rsidTr="008136B0">
        <w:trPr>
          <w:trHeight w:val="251"/>
        </w:trPr>
        <w:tc>
          <w:tcPr>
            <w:tcW w:w="3828" w:type="dxa"/>
            <w:vAlign w:val="center"/>
          </w:tcPr>
          <w:p w:rsidR="007C2A93" w:rsidRPr="00A50F8C" w:rsidRDefault="007C2A93" w:rsidP="008136B0">
            <w:pPr>
              <w:pStyle w:val="BodyText2"/>
              <w:tabs>
                <w:tab w:val="left" w:pos="270"/>
              </w:tabs>
              <w:ind w:right="-270" w:hanging="284"/>
              <w:jc w:val="center"/>
              <w:rPr>
                <w:sz w:val="16"/>
                <w:szCs w:val="16"/>
              </w:rPr>
            </w:pPr>
            <w:r w:rsidRPr="00A50F8C">
              <w:rPr>
                <w:sz w:val="16"/>
                <w:szCs w:val="16"/>
              </w:rPr>
              <w:t>Last date for submission of Tender</w:t>
            </w:r>
          </w:p>
        </w:tc>
        <w:tc>
          <w:tcPr>
            <w:tcW w:w="3969" w:type="dxa"/>
            <w:vAlign w:val="center"/>
          </w:tcPr>
          <w:p w:rsidR="007C2A93" w:rsidRPr="00A50F8C" w:rsidRDefault="007C2A93" w:rsidP="008136B0">
            <w:pPr>
              <w:pStyle w:val="BodyText2"/>
              <w:tabs>
                <w:tab w:val="left" w:pos="270"/>
              </w:tabs>
              <w:ind w:right="-108" w:firstLine="33"/>
              <w:jc w:val="center"/>
              <w:rPr>
                <w:sz w:val="16"/>
                <w:szCs w:val="16"/>
              </w:rPr>
            </w:pPr>
            <w:r w:rsidRPr="00A50F8C">
              <w:rPr>
                <w:sz w:val="16"/>
                <w:szCs w:val="16"/>
              </w:rPr>
              <w:t xml:space="preserve">On or before  </w:t>
            </w:r>
            <w:r>
              <w:rPr>
                <w:sz w:val="16"/>
                <w:szCs w:val="16"/>
              </w:rPr>
              <w:t>20.02.2019</w:t>
            </w:r>
            <w:r w:rsidRPr="00A50F8C">
              <w:rPr>
                <w:sz w:val="16"/>
                <w:szCs w:val="16"/>
              </w:rPr>
              <w:t xml:space="preserve"> up to 3.00 PM</w:t>
            </w:r>
          </w:p>
        </w:tc>
      </w:tr>
      <w:tr w:rsidR="007C2A93" w:rsidRPr="00A50F8C" w:rsidTr="008136B0">
        <w:trPr>
          <w:trHeight w:val="251"/>
        </w:trPr>
        <w:tc>
          <w:tcPr>
            <w:tcW w:w="3828" w:type="dxa"/>
            <w:vAlign w:val="center"/>
          </w:tcPr>
          <w:p w:rsidR="007C2A93" w:rsidRPr="00A50F8C" w:rsidRDefault="007C2A93" w:rsidP="008136B0">
            <w:pPr>
              <w:pStyle w:val="BodyText2"/>
              <w:tabs>
                <w:tab w:val="left" w:pos="270"/>
              </w:tabs>
              <w:ind w:right="-270" w:hanging="284"/>
              <w:jc w:val="center"/>
              <w:rPr>
                <w:sz w:val="16"/>
                <w:szCs w:val="16"/>
              </w:rPr>
            </w:pPr>
            <w:r w:rsidRPr="00A50F8C">
              <w:rPr>
                <w:sz w:val="16"/>
                <w:szCs w:val="16"/>
              </w:rPr>
              <w:t>Date of opening of Technical Tender</w:t>
            </w:r>
          </w:p>
        </w:tc>
        <w:tc>
          <w:tcPr>
            <w:tcW w:w="3969" w:type="dxa"/>
            <w:vAlign w:val="center"/>
          </w:tcPr>
          <w:p w:rsidR="007C2A93" w:rsidRPr="00A50F8C" w:rsidRDefault="007C2A93" w:rsidP="008136B0">
            <w:pPr>
              <w:pStyle w:val="BodyText2"/>
              <w:tabs>
                <w:tab w:val="left" w:pos="270"/>
              </w:tabs>
              <w:ind w:right="-270" w:hanging="284"/>
              <w:jc w:val="center"/>
              <w:rPr>
                <w:sz w:val="16"/>
                <w:szCs w:val="16"/>
              </w:rPr>
            </w:pPr>
            <w:r w:rsidRPr="00A50F8C">
              <w:rPr>
                <w:sz w:val="16"/>
                <w:szCs w:val="16"/>
              </w:rPr>
              <w:t xml:space="preserve">On </w:t>
            </w:r>
            <w:r>
              <w:rPr>
                <w:sz w:val="16"/>
                <w:szCs w:val="16"/>
              </w:rPr>
              <w:t>22.02.2019</w:t>
            </w:r>
            <w:r w:rsidRPr="00A50F8C">
              <w:rPr>
                <w:sz w:val="16"/>
                <w:szCs w:val="16"/>
              </w:rPr>
              <w:t xml:space="preserve"> at 3.05 PM</w:t>
            </w:r>
          </w:p>
        </w:tc>
      </w:tr>
      <w:tr w:rsidR="007C2A93" w:rsidRPr="00A50F8C" w:rsidTr="008136B0">
        <w:trPr>
          <w:trHeight w:val="251"/>
        </w:trPr>
        <w:tc>
          <w:tcPr>
            <w:tcW w:w="3828" w:type="dxa"/>
            <w:vAlign w:val="center"/>
          </w:tcPr>
          <w:p w:rsidR="007C2A93" w:rsidRPr="00A50F8C" w:rsidRDefault="007C2A93" w:rsidP="008136B0">
            <w:pPr>
              <w:pStyle w:val="BodyText2"/>
              <w:tabs>
                <w:tab w:val="left" w:pos="270"/>
              </w:tabs>
              <w:ind w:right="-270" w:hanging="284"/>
              <w:jc w:val="center"/>
              <w:rPr>
                <w:sz w:val="16"/>
                <w:szCs w:val="16"/>
              </w:rPr>
            </w:pPr>
            <w:r w:rsidRPr="00A50F8C">
              <w:rPr>
                <w:sz w:val="16"/>
                <w:szCs w:val="16"/>
              </w:rPr>
              <w:t>Date of opening of  Commercial  Tender</w:t>
            </w:r>
          </w:p>
        </w:tc>
        <w:tc>
          <w:tcPr>
            <w:tcW w:w="3969" w:type="dxa"/>
            <w:vAlign w:val="center"/>
          </w:tcPr>
          <w:p w:rsidR="007C2A93" w:rsidRPr="00A50F8C" w:rsidRDefault="007C2A93" w:rsidP="008136B0">
            <w:pPr>
              <w:pStyle w:val="BodyText2"/>
              <w:tabs>
                <w:tab w:val="left" w:pos="270"/>
              </w:tabs>
              <w:ind w:right="34" w:hanging="284"/>
              <w:jc w:val="center"/>
              <w:rPr>
                <w:sz w:val="16"/>
                <w:szCs w:val="16"/>
              </w:rPr>
            </w:pPr>
            <w:r>
              <w:rPr>
                <w:sz w:val="16"/>
                <w:szCs w:val="16"/>
              </w:rPr>
              <w:t xml:space="preserve">     </w:t>
            </w:r>
            <w:r w:rsidRPr="00A50F8C">
              <w:rPr>
                <w:sz w:val="16"/>
                <w:szCs w:val="16"/>
              </w:rPr>
              <w:t xml:space="preserve">On </w:t>
            </w:r>
            <w:r>
              <w:rPr>
                <w:sz w:val="16"/>
                <w:szCs w:val="16"/>
              </w:rPr>
              <w:t xml:space="preserve"> 23.02.2019</w:t>
            </w:r>
            <w:r w:rsidRPr="00A50F8C">
              <w:rPr>
                <w:sz w:val="16"/>
                <w:szCs w:val="16"/>
              </w:rPr>
              <w:t>at 3.00 PM</w:t>
            </w:r>
          </w:p>
        </w:tc>
      </w:tr>
    </w:tbl>
    <w:p w:rsidR="007C2A93" w:rsidRPr="00C80553" w:rsidRDefault="007C2A93" w:rsidP="007C2A93">
      <w:pPr>
        <w:spacing w:line="360" w:lineRule="auto"/>
        <w:ind w:left="-90" w:right="180"/>
        <w:jc w:val="both"/>
        <w:rPr>
          <w:sz w:val="20"/>
          <w:szCs w:val="20"/>
        </w:rPr>
      </w:pPr>
      <w:r w:rsidRPr="00C80553">
        <w:rPr>
          <w:sz w:val="20"/>
          <w:szCs w:val="20"/>
        </w:rPr>
        <w:t xml:space="preserve">  </w:t>
      </w:r>
      <w:r>
        <w:rPr>
          <w:sz w:val="20"/>
          <w:szCs w:val="20"/>
        </w:rPr>
        <w:t xml:space="preserve">5) </w:t>
      </w:r>
      <w:r w:rsidRPr="00C80553">
        <w:rPr>
          <w:sz w:val="20"/>
          <w:szCs w:val="20"/>
        </w:rPr>
        <w:t xml:space="preserve">Other details can be seen in the tender document.                                                                             </w:t>
      </w:r>
    </w:p>
    <w:p w:rsidR="007C2A93" w:rsidRDefault="007C2A93" w:rsidP="007C2A93">
      <w:pPr>
        <w:pStyle w:val="BodyText2"/>
        <w:ind w:left="90"/>
        <w:jc w:val="center"/>
        <w:rPr>
          <w:sz w:val="20"/>
        </w:rPr>
      </w:pPr>
      <w:r w:rsidRPr="00C80553">
        <w:rPr>
          <w:sz w:val="20"/>
        </w:rPr>
        <w:t xml:space="preserve">                                                                          For KARNATAKA MILK FEDERATION </w:t>
      </w:r>
    </w:p>
    <w:p w:rsidR="007C2A93" w:rsidRDefault="007C2A93" w:rsidP="007C2A93">
      <w:pPr>
        <w:pStyle w:val="BodyText2"/>
        <w:ind w:left="90"/>
        <w:jc w:val="center"/>
        <w:rPr>
          <w:sz w:val="20"/>
        </w:rPr>
      </w:pPr>
    </w:p>
    <w:p w:rsidR="007C2A93" w:rsidRPr="00C80553" w:rsidRDefault="007C2A93" w:rsidP="007C2A93">
      <w:pPr>
        <w:pStyle w:val="BodyText2"/>
        <w:ind w:left="90"/>
        <w:jc w:val="center"/>
        <w:rPr>
          <w:sz w:val="20"/>
        </w:rPr>
      </w:pPr>
      <w:r>
        <w:rPr>
          <w:sz w:val="20"/>
        </w:rPr>
        <w:t xml:space="preserve">                                                              </w:t>
      </w:r>
      <w:r w:rsidR="00FC004E">
        <w:rPr>
          <w:sz w:val="20"/>
        </w:rPr>
        <w:t xml:space="preserve">      </w:t>
      </w:r>
      <w:r>
        <w:rPr>
          <w:sz w:val="20"/>
        </w:rPr>
        <w:t xml:space="preserve">  </w:t>
      </w:r>
      <w:proofErr w:type="spellStart"/>
      <w:proofErr w:type="gramStart"/>
      <w:r>
        <w:rPr>
          <w:sz w:val="20"/>
        </w:rPr>
        <w:t>Sd</w:t>
      </w:r>
      <w:proofErr w:type="spellEnd"/>
      <w:proofErr w:type="gramEnd"/>
      <w:r>
        <w:rPr>
          <w:sz w:val="20"/>
        </w:rPr>
        <w:t>/-</w:t>
      </w:r>
    </w:p>
    <w:p w:rsidR="007C2A93" w:rsidRDefault="007C2A93" w:rsidP="007C2A93">
      <w:pPr>
        <w:pStyle w:val="BodyText2"/>
        <w:ind w:left="90"/>
        <w:jc w:val="center"/>
        <w:rPr>
          <w:sz w:val="20"/>
        </w:rPr>
      </w:pPr>
    </w:p>
    <w:p w:rsidR="007C2A93" w:rsidRPr="00C80553" w:rsidRDefault="007C2A93" w:rsidP="007C2A93">
      <w:pPr>
        <w:pStyle w:val="BodyText2"/>
        <w:ind w:left="90"/>
        <w:jc w:val="center"/>
        <w:rPr>
          <w:sz w:val="20"/>
        </w:rPr>
      </w:pPr>
      <w:r w:rsidRPr="00C80553">
        <w:rPr>
          <w:sz w:val="20"/>
        </w:rPr>
        <w:t xml:space="preserve">                                                                               DIRECTOR (PURCHASE)</w:t>
      </w:r>
    </w:p>
    <w:p w:rsidR="007C2A93" w:rsidRDefault="007C2A93" w:rsidP="007C2A93"/>
    <w:p w:rsidR="007C2A93" w:rsidRDefault="007C2A93" w:rsidP="007C2A93"/>
    <w:p w:rsidR="007C2A93" w:rsidRDefault="007C2A93" w:rsidP="007A16F9">
      <w:pPr>
        <w:pStyle w:val="BodyText2"/>
        <w:tabs>
          <w:tab w:val="left" w:pos="8640"/>
        </w:tabs>
        <w:ind w:left="180" w:right="-180"/>
        <w:jc w:val="center"/>
        <w:rPr>
          <w:rFonts w:ascii="Calibri" w:hAnsi="Calibri"/>
          <w:b/>
          <w:sz w:val="20"/>
          <w:u w:val="single"/>
        </w:rPr>
      </w:pPr>
    </w:p>
    <w:p w:rsidR="007C2A93" w:rsidRDefault="007C2A93" w:rsidP="007A16F9">
      <w:pPr>
        <w:pStyle w:val="BodyText2"/>
        <w:tabs>
          <w:tab w:val="left" w:pos="8640"/>
        </w:tabs>
        <w:ind w:left="180" w:right="-180"/>
        <w:jc w:val="center"/>
        <w:rPr>
          <w:rFonts w:ascii="Calibri" w:hAnsi="Calibri"/>
          <w:b/>
          <w:sz w:val="20"/>
          <w:u w:val="single"/>
        </w:rPr>
      </w:pPr>
    </w:p>
    <w:p w:rsidR="007C2A93" w:rsidRDefault="007C2A93" w:rsidP="007A16F9">
      <w:pPr>
        <w:pStyle w:val="BodyText2"/>
        <w:tabs>
          <w:tab w:val="left" w:pos="8640"/>
        </w:tabs>
        <w:ind w:left="180" w:right="-180"/>
        <w:jc w:val="center"/>
        <w:rPr>
          <w:rFonts w:ascii="Calibri" w:hAnsi="Calibri"/>
          <w:b/>
          <w:sz w:val="20"/>
          <w:u w:val="single"/>
        </w:rPr>
      </w:pPr>
    </w:p>
    <w:p w:rsidR="007C2A93" w:rsidRDefault="007C2A93" w:rsidP="007A16F9">
      <w:pPr>
        <w:pStyle w:val="BodyText2"/>
        <w:tabs>
          <w:tab w:val="left" w:pos="8640"/>
        </w:tabs>
        <w:ind w:left="180" w:right="-180"/>
        <w:jc w:val="center"/>
        <w:rPr>
          <w:rFonts w:ascii="Calibri" w:hAnsi="Calibri"/>
          <w:b/>
          <w:sz w:val="20"/>
          <w:u w:val="single"/>
        </w:rPr>
      </w:pPr>
    </w:p>
    <w:p w:rsidR="00C93B6C" w:rsidRDefault="00C93B6C" w:rsidP="00C93B6C"/>
    <w:p w:rsidR="001F5E26" w:rsidRPr="00AC507F" w:rsidRDefault="001F5E26" w:rsidP="001F5E26">
      <w:pPr>
        <w:jc w:val="center"/>
        <w:rPr>
          <w:color w:val="000000"/>
          <w:sz w:val="20"/>
          <w:szCs w:val="20"/>
        </w:rPr>
      </w:pPr>
      <w:r w:rsidRPr="00AC507F">
        <w:rPr>
          <w:color w:val="000000"/>
          <w:sz w:val="20"/>
          <w:szCs w:val="20"/>
        </w:rPr>
        <w:lastRenderedPageBreak/>
        <w:t xml:space="preserve">KARNATAKA COOPERATIVE MILK PRODUCERS’ FEDERATION LIMITED </w:t>
      </w:r>
    </w:p>
    <w:p w:rsidR="001F5E26" w:rsidRPr="00AC507F" w:rsidRDefault="001F5E26" w:rsidP="001F5E26">
      <w:pPr>
        <w:jc w:val="center"/>
        <w:rPr>
          <w:color w:val="000000"/>
          <w:sz w:val="20"/>
          <w:szCs w:val="20"/>
        </w:rPr>
      </w:pPr>
      <w:r w:rsidRPr="00AC507F">
        <w:rPr>
          <w:color w:val="000000"/>
          <w:sz w:val="20"/>
          <w:szCs w:val="20"/>
        </w:rPr>
        <w:t xml:space="preserve">KMF </w:t>
      </w:r>
      <w:proofErr w:type="gramStart"/>
      <w:r w:rsidRPr="00AC507F">
        <w:rPr>
          <w:color w:val="000000"/>
          <w:sz w:val="20"/>
          <w:szCs w:val="20"/>
        </w:rPr>
        <w:t>COMPLEX :</w:t>
      </w:r>
      <w:proofErr w:type="gramEnd"/>
      <w:r w:rsidRPr="00AC507F">
        <w:rPr>
          <w:color w:val="000000"/>
          <w:sz w:val="20"/>
          <w:szCs w:val="20"/>
        </w:rPr>
        <w:t xml:space="preserve"> DR MH MARIGOWDA ROAD : BANGALORE-560029</w:t>
      </w:r>
    </w:p>
    <w:p w:rsidR="001F5E26" w:rsidRPr="00AC507F" w:rsidRDefault="001F5E26" w:rsidP="001F5E26">
      <w:pPr>
        <w:jc w:val="center"/>
        <w:rPr>
          <w:color w:val="000000"/>
          <w:sz w:val="20"/>
          <w:szCs w:val="20"/>
        </w:rPr>
      </w:pPr>
      <w:proofErr w:type="gramStart"/>
      <w:r w:rsidRPr="00AC507F">
        <w:rPr>
          <w:color w:val="000000"/>
          <w:sz w:val="20"/>
          <w:szCs w:val="20"/>
        </w:rPr>
        <w:t>Phone :</w:t>
      </w:r>
      <w:proofErr w:type="gramEnd"/>
      <w:r w:rsidRPr="00AC507F">
        <w:rPr>
          <w:color w:val="000000"/>
          <w:sz w:val="20"/>
          <w:szCs w:val="20"/>
        </w:rPr>
        <w:t xml:space="preserve"> 25536567/26096832/854  Fax : 080-25536105  e-mail : </w:t>
      </w:r>
      <w:hyperlink r:id="rId9" w:history="1">
        <w:r w:rsidRPr="00AC507F">
          <w:rPr>
            <w:rStyle w:val="Hyperlink"/>
            <w:sz w:val="20"/>
            <w:szCs w:val="20"/>
          </w:rPr>
          <w:t>purchase@kmf.coop</w:t>
        </w:r>
      </w:hyperlink>
    </w:p>
    <w:p w:rsidR="001F5E26" w:rsidRPr="00AC507F" w:rsidRDefault="001F5E26" w:rsidP="001F5E26">
      <w:pPr>
        <w:jc w:val="center"/>
      </w:pPr>
      <w:r w:rsidRPr="00AC507F">
        <w:rPr>
          <w:color w:val="000000"/>
        </w:rPr>
        <w:t>TENDER DOCUMENT</w:t>
      </w:r>
    </w:p>
    <w:p w:rsidR="001F5E26" w:rsidRPr="00AC507F" w:rsidRDefault="00E40DBB" w:rsidP="001F5E26">
      <w:pPr>
        <w:pStyle w:val="BodyText2"/>
        <w:tabs>
          <w:tab w:val="left" w:pos="9180"/>
        </w:tabs>
        <w:ind w:left="180" w:right="180"/>
        <w:jc w:val="center"/>
        <w:rPr>
          <w:szCs w:val="24"/>
        </w:rPr>
      </w:pPr>
      <w:r w:rsidRPr="00E40DBB">
        <w:rPr>
          <w:szCs w:val="24"/>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8" type="#_x0000_t65" style="position:absolute;left:0;text-align:left;margin-left:37.55pt;margin-top:3pt;width:422.95pt;height:60.75pt;z-index:251662336" filled="f" strokeweight="2.25pt"/>
        </w:pict>
      </w:r>
    </w:p>
    <w:p w:rsidR="001F5E26" w:rsidRPr="00AC507F" w:rsidRDefault="001F5E26" w:rsidP="001F5E26">
      <w:pPr>
        <w:tabs>
          <w:tab w:val="left" w:pos="8640"/>
          <w:tab w:val="left" w:pos="9072"/>
        </w:tabs>
        <w:ind w:right="4"/>
        <w:jc w:val="center"/>
      </w:pPr>
      <w:r w:rsidRPr="00AC507F">
        <w:t xml:space="preserve">               TENDER   FOR   SUPPLY of Consumables &amp; Packing Materials </w:t>
      </w:r>
    </w:p>
    <w:p w:rsidR="001F5E26" w:rsidRPr="00AC507F" w:rsidRDefault="001F5E26" w:rsidP="001F5E26">
      <w:pPr>
        <w:tabs>
          <w:tab w:val="left" w:pos="8640"/>
          <w:tab w:val="left" w:pos="9072"/>
        </w:tabs>
        <w:ind w:right="4"/>
        <w:jc w:val="center"/>
      </w:pPr>
      <w:r w:rsidRPr="00AC507F">
        <w:t xml:space="preserve">  </w:t>
      </w:r>
      <w:proofErr w:type="gramStart"/>
      <w:r w:rsidRPr="00AC507F">
        <w:t>through</w:t>
      </w:r>
      <w:proofErr w:type="gramEnd"/>
      <w:r w:rsidRPr="00AC507F">
        <w:t xml:space="preserve"> E-PROCUREMENT PORTAL </w:t>
      </w:r>
    </w:p>
    <w:p w:rsidR="001F5E26" w:rsidRPr="00AC507F" w:rsidRDefault="001F5E26" w:rsidP="001F5E26">
      <w:pPr>
        <w:pStyle w:val="BodyText2"/>
        <w:tabs>
          <w:tab w:val="left" w:pos="9180"/>
        </w:tabs>
        <w:ind w:left="180" w:right="180"/>
        <w:jc w:val="center"/>
        <w:rPr>
          <w:szCs w:val="24"/>
        </w:rPr>
      </w:pPr>
    </w:p>
    <w:p w:rsidR="001F5E26" w:rsidRPr="00AC507F" w:rsidRDefault="001F5E26" w:rsidP="001F5E26">
      <w:pPr>
        <w:jc w:val="center"/>
        <w:rPr>
          <w:color w:val="000000"/>
        </w:rPr>
      </w:pPr>
    </w:p>
    <w:p w:rsidR="001F5E26" w:rsidRPr="00AC507F" w:rsidRDefault="00E40DBB" w:rsidP="001F5E26">
      <w:pPr>
        <w:rPr>
          <w:color w:val="000000"/>
        </w:rPr>
      </w:pPr>
      <w:r w:rsidRPr="00E40DBB">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9" type="#_x0000_t98" style="position:absolute;margin-left:2.95pt;margin-top:3.85pt;width:457.55pt;height:57.5pt;z-index:251663360" filled="f"/>
        </w:pict>
      </w:r>
      <w:r w:rsidR="001F5E26" w:rsidRPr="00AC507F">
        <w:rPr>
          <w:color w:val="000000"/>
        </w:rPr>
        <w:t xml:space="preserve">    </w:t>
      </w:r>
    </w:p>
    <w:p w:rsidR="001F5E26" w:rsidRDefault="001F5E26" w:rsidP="001F5E26">
      <w:pPr>
        <w:pStyle w:val="BodyText2"/>
        <w:tabs>
          <w:tab w:val="left" w:pos="8640"/>
        </w:tabs>
        <w:ind w:left="180" w:right="-180"/>
        <w:rPr>
          <w:rFonts w:ascii="Calibri" w:hAnsi="Calibri"/>
          <w:b/>
          <w:sz w:val="20"/>
        </w:rPr>
      </w:pPr>
      <w:r w:rsidRPr="00AC507F">
        <w:rPr>
          <w:color w:val="000000"/>
          <w:szCs w:val="24"/>
        </w:rPr>
        <w:t xml:space="preserve">   </w:t>
      </w:r>
      <w:r w:rsidRPr="00AC507F">
        <w:rPr>
          <w:szCs w:val="24"/>
        </w:rPr>
        <w:t xml:space="preserve">      </w:t>
      </w:r>
      <w:r>
        <w:rPr>
          <w:szCs w:val="24"/>
        </w:rPr>
        <w:t xml:space="preserve"> </w:t>
      </w:r>
      <w:r w:rsidRPr="00C80553">
        <w:rPr>
          <w:rFonts w:ascii="Calibri" w:hAnsi="Calibri"/>
          <w:b/>
          <w:sz w:val="20"/>
        </w:rPr>
        <w:t xml:space="preserve">IFT NO.: </w:t>
      </w:r>
      <w:r w:rsidR="00A666F8">
        <w:rPr>
          <w:rFonts w:ascii="Calibri" w:hAnsi="Calibri"/>
          <w:b/>
          <w:sz w:val="20"/>
        </w:rPr>
        <w:t>KMF/PUR/CPC/e-proc Tender- 210</w:t>
      </w:r>
      <w:r>
        <w:rPr>
          <w:rFonts w:ascii="Calibri" w:hAnsi="Calibri"/>
          <w:b/>
          <w:sz w:val="20"/>
        </w:rPr>
        <w:t xml:space="preserve">/2019                                               </w:t>
      </w:r>
      <w:proofErr w:type="spellStart"/>
      <w:r>
        <w:rPr>
          <w:rFonts w:ascii="Calibri" w:hAnsi="Calibri"/>
          <w:b/>
          <w:sz w:val="20"/>
        </w:rPr>
        <w:t>Dtd</w:t>
      </w:r>
      <w:proofErr w:type="spellEnd"/>
      <w:r>
        <w:rPr>
          <w:rFonts w:ascii="Calibri" w:hAnsi="Calibri"/>
          <w:b/>
          <w:sz w:val="20"/>
        </w:rPr>
        <w:t xml:space="preserve">. </w:t>
      </w:r>
      <w:r w:rsidR="00A666F8">
        <w:rPr>
          <w:rFonts w:ascii="Calibri" w:hAnsi="Calibri"/>
          <w:b/>
          <w:sz w:val="20"/>
        </w:rPr>
        <w:t>08.02.2019</w:t>
      </w:r>
    </w:p>
    <w:p w:rsidR="001F5E26" w:rsidRPr="00AC507F" w:rsidRDefault="001F5E26" w:rsidP="001F5E26">
      <w:pPr>
        <w:pStyle w:val="BodyText2"/>
        <w:tabs>
          <w:tab w:val="left" w:pos="8640"/>
        </w:tabs>
        <w:ind w:left="-90" w:right="-180"/>
        <w:rPr>
          <w:szCs w:val="24"/>
        </w:rPr>
      </w:pPr>
    </w:p>
    <w:p w:rsidR="001F5E26" w:rsidRPr="00AC507F" w:rsidRDefault="001F5E26" w:rsidP="001F5E26">
      <w:pPr>
        <w:pStyle w:val="BodyText2"/>
        <w:tabs>
          <w:tab w:val="left" w:pos="8640"/>
        </w:tabs>
        <w:ind w:left="-90" w:right="180"/>
        <w:rPr>
          <w:szCs w:val="24"/>
        </w:rPr>
      </w:pPr>
    </w:p>
    <w:p w:rsidR="001F5E26" w:rsidRPr="00AC507F" w:rsidRDefault="001F5E26" w:rsidP="001F5E26"/>
    <w:p w:rsidR="001F5E26" w:rsidRPr="00AC507F" w:rsidRDefault="001F5E26" w:rsidP="001F5E26">
      <w:pPr>
        <w:rPr>
          <w:u w:val="single"/>
        </w:rPr>
      </w:pPr>
      <w:r w:rsidRPr="00AC507F">
        <w:t xml:space="preserve">Phone No: </w:t>
      </w:r>
      <w:r w:rsidRPr="00AC507F">
        <w:rPr>
          <w:u w:val="single"/>
        </w:rPr>
        <w:t>080-26096832</w:t>
      </w:r>
      <w:r w:rsidR="00A666F8">
        <w:rPr>
          <w:u w:val="single"/>
        </w:rPr>
        <w:t>/910</w:t>
      </w:r>
      <w:r w:rsidRPr="00AC507F">
        <w:rPr>
          <w:u w:val="single"/>
        </w:rPr>
        <w:t xml:space="preserve"> </w:t>
      </w:r>
    </w:p>
    <w:p w:rsidR="001F5E26" w:rsidRPr="00AC507F" w:rsidRDefault="001F5E26" w:rsidP="001F5E26">
      <w:pPr>
        <w:rPr>
          <w:u w:val="single"/>
        </w:rPr>
      </w:pPr>
      <w:r w:rsidRPr="00AC507F">
        <w:t xml:space="preserve"> Fax     : </w:t>
      </w:r>
      <w:r w:rsidRPr="00AC507F">
        <w:rPr>
          <w:u w:val="single"/>
        </w:rPr>
        <w:t>080-25536105</w:t>
      </w:r>
    </w:p>
    <w:p w:rsidR="001F5E26" w:rsidRPr="00AC507F" w:rsidRDefault="001F5E26" w:rsidP="001F5E26">
      <w:pPr>
        <w:rPr>
          <w:u w:val="single"/>
        </w:rPr>
      </w:pPr>
    </w:p>
    <w:p w:rsidR="001F5E26" w:rsidRPr="00AC507F" w:rsidRDefault="001F5E26" w:rsidP="001F5E26">
      <w:r>
        <w:t>TENDER NOTIFICATION DATE: 11.01.2019</w:t>
      </w:r>
    </w:p>
    <w:p w:rsidR="001F5E26" w:rsidRDefault="001F5E26" w:rsidP="001F5E26">
      <w:pPr>
        <w:pStyle w:val="BodyText2"/>
        <w:framePr w:w="7936" w:hSpace="180" w:wrap="around" w:vAnchor="text" w:hAnchor="page" w:x="1366" w:y="223"/>
        <w:tabs>
          <w:tab w:val="left" w:pos="270"/>
        </w:tabs>
        <w:ind w:right="-108" w:firstLine="33"/>
        <w:jc w:val="center"/>
        <w:rPr>
          <w:sz w:val="20"/>
        </w:rPr>
      </w:pPr>
      <w:r w:rsidRPr="00AC507F">
        <w:rPr>
          <w:sz w:val="20"/>
        </w:rPr>
        <w:t>LAST DATE FOR UPL</w:t>
      </w:r>
      <w:r>
        <w:rPr>
          <w:sz w:val="20"/>
        </w:rPr>
        <w:t>OADING OF e-TENDER DOCUMENT:  09.11.2018 up to 3:00 PM</w:t>
      </w:r>
    </w:p>
    <w:p w:rsidR="001F5E26" w:rsidRPr="00AC507F" w:rsidRDefault="001F5E26" w:rsidP="001F5E26">
      <w:pPr>
        <w:pStyle w:val="Default"/>
        <w:rPr>
          <w:rFonts w:ascii="Times New Roman" w:hAnsi="Times New Roman" w:cs="Times New Roman"/>
        </w:rPr>
      </w:pPr>
    </w:p>
    <w:p w:rsidR="001F5E26" w:rsidRPr="00AC507F" w:rsidRDefault="001F5E26" w:rsidP="001F5E26">
      <w:pPr>
        <w:rPr>
          <w:color w:val="000000"/>
        </w:rPr>
      </w:pPr>
      <w:r w:rsidRPr="00AC507F">
        <w:rPr>
          <w:color w:val="000000"/>
        </w:rPr>
        <w:t>(A) SCHEDULE OF EVENTS</w:t>
      </w:r>
    </w:p>
    <w:p w:rsidR="001F5E26" w:rsidRDefault="001F5E26" w:rsidP="001F5E26">
      <w:pPr>
        <w:rPr>
          <w:color w:val="000000"/>
        </w:rPr>
      </w:pPr>
    </w:p>
    <w:tbl>
      <w:tblPr>
        <w:tblpPr w:leftFromText="180" w:rightFromText="180" w:vertAnchor="text" w:horzAnchor="margin" w:tblpXSpec="center" w:tblpY="36"/>
        <w:tblW w:w="7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18"/>
        <w:gridCol w:w="3402"/>
      </w:tblGrid>
      <w:tr w:rsidR="001F5E26" w:rsidRPr="00C80553" w:rsidTr="0031465E">
        <w:trPr>
          <w:trHeight w:val="1001"/>
        </w:trPr>
        <w:tc>
          <w:tcPr>
            <w:tcW w:w="4018" w:type="dxa"/>
            <w:vAlign w:val="center"/>
          </w:tcPr>
          <w:p w:rsidR="001F5E26" w:rsidRDefault="0031465E" w:rsidP="0031465E">
            <w:pPr>
              <w:pStyle w:val="BodyText2"/>
              <w:tabs>
                <w:tab w:val="left" w:pos="270"/>
              </w:tabs>
              <w:ind w:right="-270" w:hanging="284"/>
              <w:jc w:val="center"/>
            </w:pPr>
            <w:r w:rsidRPr="0031465E">
              <w:rPr>
                <w:color w:val="000000"/>
              </w:rPr>
              <w:t xml:space="preserve">Date of commencement of Tender </w:t>
            </w:r>
          </w:p>
          <w:p w:rsidR="001F5E26" w:rsidRPr="00C80553" w:rsidRDefault="001F5E26" w:rsidP="0031465E">
            <w:pPr>
              <w:pStyle w:val="BodyText2"/>
              <w:tabs>
                <w:tab w:val="left" w:pos="270"/>
              </w:tabs>
              <w:ind w:right="-270" w:hanging="284"/>
              <w:jc w:val="center"/>
              <w:rPr>
                <w:sz w:val="20"/>
              </w:rPr>
            </w:pPr>
          </w:p>
        </w:tc>
        <w:tc>
          <w:tcPr>
            <w:tcW w:w="3402" w:type="dxa"/>
            <w:vAlign w:val="center"/>
          </w:tcPr>
          <w:p w:rsidR="001F5E26" w:rsidRPr="00C80553" w:rsidRDefault="00A666F8" w:rsidP="001F5E26">
            <w:pPr>
              <w:pStyle w:val="BodyText2"/>
              <w:tabs>
                <w:tab w:val="left" w:pos="270"/>
              </w:tabs>
              <w:ind w:right="-270" w:hanging="284"/>
              <w:jc w:val="center"/>
              <w:rPr>
                <w:sz w:val="20"/>
              </w:rPr>
            </w:pPr>
            <w:r>
              <w:rPr>
                <w:sz w:val="20"/>
              </w:rPr>
              <w:t>11.02.2019</w:t>
            </w:r>
          </w:p>
        </w:tc>
      </w:tr>
      <w:tr w:rsidR="001F5E26" w:rsidRPr="00C80553" w:rsidTr="0031465E">
        <w:trPr>
          <w:trHeight w:val="596"/>
        </w:trPr>
        <w:tc>
          <w:tcPr>
            <w:tcW w:w="4018" w:type="dxa"/>
            <w:vAlign w:val="center"/>
          </w:tcPr>
          <w:p w:rsidR="001F5E26" w:rsidRDefault="001F5E26" w:rsidP="001F5E26">
            <w:pPr>
              <w:pStyle w:val="BodyText2"/>
              <w:tabs>
                <w:tab w:val="left" w:pos="270"/>
              </w:tabs>
              <w:ind w:right="-270" w:hanging="284"/>
              <w:jc w:val="center"/>
            </w:pPr>
          </w:p>
          <w:p w:rsidR="001F5E26" w:rsidRPr="00AC507F" w:rsidRDefault="001F5E26" w:rsidP="001F5E26">
            <w:pPr>
              <w:pStyle w:val="BodyText2"/>
              <w:tabs>
                <w:tab w:val="left" w:pos="270"/>
              </w:tabs>
              <w:ind w:right="-270" w:hanging="284"/>
              <w:jc w:val="center"/>
              <w:rPr>
                <w:color w:val="000000"/>
              </w:rPr>
            </w:pPr>
            <w:r w:rsidRPr="00AC507F">
              <w:rPr>
                <w:color w:val="000000"/>
              </w:rPr>
              <w:t>Last date for queries on or before</w:t>
            </w:r>
          </w:p>
        </w:tc>
        <w:tc>
          <w:tcPr>
            <w:tcW w:w="3402" w:type="dxa"/>
            <w:vAlign w:val="center"/>
          </w:tcPr>
          <w:p w:rsidR="001F5E26" w:rsidRDefault="00A666F8" w:rsidP="001F5E26">
            <w:pPr>
              <w:pStyle w:val="BodyText2"/>
              <w:tabs>
                <w:tab w:val="left" w:pos="270"/>
              </w:tabs>
              <w:ind w:right="-270" w:hanging="284"/>
              <w:jc w:val="center"/>
              <w:rPr>
                <w:sz w:val="20"/>
              </w:rPr>
            </w:pPr>
            <w:r>
              <w:rPr>
                <w:sz w:val="20"/>
              </w:rPr>
              <w:t>15.02</w:t>
            </w:r>
            <w:r w:rsidR="001F5E26">
              <w:rPr>
                <w:sz w:val="20"/>
              </w:rPr>
              <w:t xml:space="preserve">.2019 @ 15.00 PM </w:t>
            </w:r>
          </w:p>
        </w:tc>
      </w:tr>
      <w:tr w:rsidR="00A666F8" w:rsidRPr="00C80553" w:rsidTr="0031465E">
        <w:trPr>
          <w:trHeight w:val="251"/>
        </w:trPr>
        <w:tc>
          <w:tcPr>
            <w:tcW w:w="4018" w:type="dxa"/>
            <w:vAlign w:val="center"/>
          </w:tcPr>
          <w:p w:rsidR="00A666F8" w:rsidRPr="00A50F8C" w:rsidRDefault="00A666F8" w:rsidP="001F5E26">
            <w:pPr>
              <w:pStyle w:val="BodyText2"/>
              <w:tabs>
                <w:tab w:val="left" w:pos="270"/>
              </w:tabs>
              <w:ind w:right="-270" w:hanging="284"/>
              <w:jc w:val="center"/>
              <w:rPr>
                <w:sz w:val="16"/>
                <w:szCs w:val="16"/>
              </w:rPr>
            </w:pPr>
            <w:r w:rsidRPr="00A50F8C">
              <w:rPr>
                <w:sz w:val="16"/>
                <w:szCs w:val="16"/>
              </w:rPr>
              <w:t>Last date for submission of Tender</w:t>
            </w:r>
          </w:p>
        </w:tc>
        <w:tc>
          <w:tcPr>
            <w:tcW w:w="3402" w:type="dxa"/>
            <w:vAlign w:val="center"/>
          </w:tcPr>
          <w:p w:rsidR="00A666F8" w:rsidRPr="00A50F8C" w:rsidRDefault="00A666F8" w:rsidP="008136B0">
            <w:pPr>
              <w:pStyle w:val="BodyText2"/>
              <w:tabs>
                <w:tab w:val="left" w:pos="270"/>
              </w:tabs>
              <w:ind w:right="-108" w:firstLine="33"/>
              <w:jc w:val="center"/>
              <w:rPr>
                <w:sz w:val="16"/>
                <w:szCs w:val="16"/>
              </w:rPr>
            </w:pPr>
            <w:r w:rsidRPr="00A50F8C">
              <w:rPr>
                <w:sz w:val="16"/>
                <w:szCs w:val="16"/>
              </w:rPr>
              <w:t xml:space="preserve">On or before  </w:t>
            </w:r>
            <w:r>
              <w:rPr>
                <w:sz w:val="16"/>
                <w:szCs w:val="16"/>
              </w:rPr>
              <w:t>20.02.2019</w:t>
            </w:r>
            <w:r w:rsidRPr="00A50F8C">
              <w:rPr>
                <w:sz w:val="16"/>
                <w:szCs w:val="16"/>
              </w:rPr>
              <w:t xml:space="preserve"> up to 3.00 PM</w:t>
            </w:r>
          </w:p>
        </w:tc>
      </w:tr>
      <w:tr w:rsidR="00A666F8" w:rsidRPr="00C80553" w:rsidTr="0031465E">
        <w:trPr>
          <w:trHeight w:val="251"/>
        </w:trPr>
        <w:tc>
          <w:tcPr>
            <w:tcW w:w="4018" w:type="dxa"/>
            <w:vAlign w:val="center"/>
          </w:tcPr>
          <w:p w:rsidR="00A666F8" w:rsidRPr="00A50F8C" w:rsidRDefault="00A666F8" w:rsidP="001F5E26">
            <w:pPr>
              <w:pStyle w:val="BodyText2"/>
              <w:tabs>
                <w:tab w:val="left" w:pos="270"/>
              </w:tabs>
              <w:ind w:right="-270" w:hanging="284"/>
              <w:jc w:val="center"/>
              <w:rPr>
                <w:sz w:val="16"/>
                <w:szCs w:val="16"/>
              </w:rPr>
            </w:pPr>
            <w:r w:rsidRPr="00A50F8C">
              <w:rPr>
                <w:sz w:val="16"/>
                <w:szCs w:val="16"/>
              </w:rPr>
              <w:t>Date of opening of Technical Tender</w:t>
            </w:r>
          </w:p>
        </w:tc>
        <w:tc>
          <w:tcPr>
            <w:tcW w:w="3402" w:type="dxa"/>
            <w:vAlign w:val="center"/>
          </w:tcPr>
          <w:p w:rsidR="00A666F8" w:rsidRPr="00A50F8C" w:rsidRDefault="00A666F8" w:rsidP="008136B0">
            <w:pPr>
              <w:pStyle w:val="BodyText2"/>
              <w:tabs>
                <w:tab w:val="left" w:pos="270"/>
              </w:tabs>
              <w:ind w:right="-270" w:hanging="284"/>
              <w:jc w:val="center"/>
              <w:rPr>
                <w:sz w:val="16"/>
                <w:szCs w:val="16"/>
              </w:rPr>
            </w:pPr>
            <w:r w:rsidRPr="00A50F8C">
              <w:rPr>
                <w:sz w:val="16"/>
                <w:szCs w:val="16"/>
              </w:rPr>
              <w:t xml:space="preserve">On </w:t>
            </w:r>
            <w:r>
              <w:rPr>
                <w:sz w:val="16"/>
                <w:szCs w:val="16"/>
              </w:rPr>
              <w:t>22.02.2019</w:t>
            </w:r>
            <w:r w:rsidRPr="00A50F8C">
              <w:rPr>
                <w:sz w:val="16"/>
                <w:szCs w:val="16"/>
              </w:rPr>
              <w:t xml:space="preserve"> at 3.05 PM</w:t>
            </w:r>
          </w:p>
        </w:tc>
      </w:tr>
      <w:tr w:rsidR="00A666F8" w:rsidRPr="00C80553" w:rsidTr="0031465E">
        <w:trPr>
          <w:trHeight w:val="251"/>
        </w:trPr>
        <w:tc>
          <w:tcPr>
            <w:tcW w:w="4018" w:type="dxa"/>
            <w:vAlign w:val="center"/>
          </w:tcPr>
          <w:p w:rsidR="00A666F8" w:rsidRPr="00A50F8C" w:rsidRDefault="00A666F8" w:rsidP="001F5E26">
            <w:pPr>
              <w:pStyle w:val="BodyText2"/>
              <w:tabs>
                <w:tab w:val="left" w:pos="270"/>
              </w:tabs>
              <w:ind w:right="-270" w:hanging="284"/>
              <w:jc w:val="center"/>
              <w:rPr>
                <w:sz w:val="16"/>
                <w:szCs w:val="16"/>
              </w:rPr>
            </w:pPr>
            <w:r w:rsidRPr="00A50F8C">
              <w:rPr>
                <w:sz w:val="16"/>
                <w:szCs w:val="16"/>
              </w:rPr>
              <w:t>Date of opening of  Commercial  Tender</w:t>
            </w:r>
          </w:p>
        </w:tc>
        <w:tc>
          <w:tcPr>
            <w:tcW w:w="3402" w:type="dxa"/>
            <w:vAlign w:val="center"/>
          </w:tcPr>
          <w:p w:rsidR="00A666F8" w:rsidRPr="00A50F8C" w:rsidRDefault="00A666F8" w:rsidP="008136B0">
            <w:pPr>
              <w:pStyle w:val="BodyText2"/>
              <w:tabs>
                <w:tab w:val="left" w:pos="270"/>
              </w:tabs>
              <w:ind w:right="34" w:hanging="284"/>
              <w:jc w:val="center"/>
              <w:rPr>
                <w:sz w:val="16"/>
                <w:szCs w:val="16"/>
              </w:rPr>
            </w:pPr>
            <w:r>
              <w:rPr>
                <w:sz w:val="16"/>
                <w:szCs w:val="16"/>
              </w:rPr>
              <w:t xml:space="preserve">     </w:t>
            </w:r>
            <w:r w:rsidRPr="00A50F8C">
              <w:rPr>
                <w:sz w:val="16"/>
                <w:szCs w:val="16"/>
              </w:rPr>
              <w:t xml:space="preserve">On </w:t>
            </w:r>
            <w:r>
              <w:rPr>
                <w:sz w:val="16"/>
                <w:szCs w:val="16"/>
              </w:rPr>
              <w:t xml:space="preserve"> 23.02.2019</w:t>
            </w:r>
            <w:r w:rsidRPr="00A50F8C">
              <w:rPr>
                <w:sz w:val="16"/>
                <w:szCs w:val="16"/>
              </w:rPr>
              <w:t>at 3.00 PM</w:t>
            </w:r>
          </w:p>
        </w:tc>
      </w:tr>
    </w:tbl>
    <w:p w:rsidR="001F5E26" w:rsidRDefault="001F5E26" w:rsidP="001F5E26">
      <w:pPr>
        <w:rPr>
          <w:color w:val="000000"/>
        </w:rPr>
      </w:pPr>
    </w:p>
    <w:p w:rsidR="001F5E26" w:rsidRDefault="001F5E26" w:rsidP="001F5E26">
      <w:pPr>
        <w:rPr>
          <w:color w:val="000000"/>
        </w:rPr>
      </w:pPr>
    </w:p>
    <w:p w:rsidR="001F5E26" w:rsidRDefault="001F5E26" w:rsidP="001F5E26">
      <w:pPr>
        <w:rPr>
          <w:color w:val="000000"/>
        </w:rPr>
      </w:pPr>
    </w:p>
    <w:p w:rsidR="001F5E26" w:rsidRDefault="001F5E26" w:rsidP="001F5E26">
      <w:pPr>
        <w:rPr>
          <w:color w:val="000000"/>
        </w:rPr>
      </w:pPr>
    </w:p>
    <w:p w:rsidR="001F5E26" w:rsidRDefault="001F5E26" w:rsidP="001F5E26">
      <w:pPr>
        <w:rPr>
          <w:color w:val="000000"/>
        </w:rPr>
      </w:pPr>
    </w:p>
    <w:p w:rsidR="001F5E26" w:rsidRDefault="001F5E26" w:rsidP="001F5E26">
      <w:pPr>
        <w:rPr>
          <w:color w:val="000000"/>
        </w:rPr>
      </w:pPr>
    </w:p>
    <w:p w:rsidR="001F5E26" w:rsidRDefault="001F5E26" w:rsidP="001F5E26">
      <w:pPr>
        <w:rPr>
          <w:color w:val="000000"/>
        </w:rPr>
      </w:pPr>
    </w:p>
    <w:p w:rsidR="001F5E26" w:rsidRDefault="001F5E26" w:rsidP="001F5E26">
      <w:pPr>
        <w:rPr>
          <w:color w:val="000000"/>
        </w:rPr>
      </w:pPr>
    </w:p>
    <w:p w:rsidR="001F5E26" w:rsidRDefault="001F5E26" w:rsidP="001F5E26">
      <w:pPr>
        <w:rPr>
          <w:color w:val="000000"/>
        </w:rPr>
      </w:pPr>
    </w:p>
    <w:p w:rsidR="001F5E26" w:rsidRDefault="001F5E26" w:rsidP="001F5E26">
      <w:pPr>
        <w:rPr>
          <w:color w:val="000000"/>
        </w:rPr>
      </w:pPr>
    </w:p>
    <w:p w:rsidR="001F5E26" w:rsidRDefault="001F5E26" w:rsidP="001F5E26">
      <w:pPr>
        <w:rPr>
          <w:color w:val="000000"/>
        </w:rPr>
      </w:pPr>
    </w:p>
    <w:tbl>
      <w:tblPr>
        <w:tblW w:w="0" w:type="auto"/>
        <w:tblInd w:w="108" w:type="dxa"/>
        <w:tblLook w:val="04A0"/>
      </w:tblPr>
      <w:tblGrid>
        <w:gridCol w:w="1972"/>
        <w:gridCol w:w="7162"/>
      </w:tblGrid>
      <w:tr w:rsidR="001F5E26" w:rsidRPr="00AC507F" w:rsidTr="0031465E">
        <w:tc>
          <w:tcPr>
            <w:tcW w:w="1980" w:type="dxa"/>
          </w:tcPr>
          <w:p w:rsidR="001F5E26" w:rsidRDefault="001F5E26" w:rsidP="0031465E">
            <w:pPr>
              <w:rPr>
                <w:color w:val="000000"/>
              </w:rPr>
            </w:pPr>
          </w:p>
          <w:p w:rsidR="001F5E26" w:rsidRPr="00AC507F" w:rsidRDefault="001F5E26" w:rsidP="0031465E">
            <w:pPr>
              <w:rPr>
                <w:color w:val="000000"/>
              </w:rPr>
            </w:pPr>
            <w:r w:rsidRPr="00AC507F">
              <w:rPr>
                <w:color w:val="000000"/>
              </w:rPr>
              <w:t>VENUE:</w:t>
            </w:r>
          </w:p>
        </w:tc>
        <w:tc>
          <w:tcPr>
            <w:tcW w:w="7200" w:type="dxa"/>
          </w:tcPr>
          <w:p w:rsidR="001F5E26" w:rsidRPr="00AC507F" w:rsidRDefault="001F5E26" w:rsidP="0031465E">
            <w:pPr>
              <w:pStyle w:val="Title"/>
              <w:jc w:val="left"/>
              <w:rPr>
                <w:rFonts w:ascii="Times New Roman" w:hAnsi="Times New Roman"/>
                <w:sz w:val="24"/>
              </w:rPr>
            </w:pPr>
            <w:r w:rsidRPr="00AC507F">
              <w:rPr>
                <w:rFonts w:ascii="Times New Roman" w:hAnsi="Times New Roman"/>
                <w:sz w:val="24"/>
              </w:rPr>
              <w:t xml:space="preserve">OFFICE OF </w:t>
            </w:r>
            <w:proofErr w:type="gramStart"/>
            <w:r w:rsidRPr="00AC507F">
              <w:rPr>
                <w:rFonts w:ascii="Times New Roman" w:hAnsi="Times New Roman"/>
                <w:sz w:val="24"/>
              </w:rPr>
              <w:t>THE  MANAGING</w:t>
            </w:r>
            <w:proofErr w:type="gramEnd"/>
            <w:r w:rsidRPr="00AC507F">
              <w:rPr>
                <w:rFonts w:ascii="Times New Roman" w:hAnsi="Times New Roman"/>
                <w:sz w:val="24"/>
              </w:rPr>
              <w:t xml:space="preserve"> DIRECTOR</w:t>
            </w:r>
          </w:p>
          <w:p w:rsidR="001F5E26" w:rsidRPr="00AC507F" w:rsidRDefault="001F5E26" w:rsidP="0031465E">
            <w:r w:rsidRPr="00AC507F">
              <w:t>KARNATAKA COOPERATIVE MILK PRODUCERS’ FEDERATION LIMITED,KMFCOMPLEX, DR MH MARIGOWDA ROAD, D.R.COLLEGE POST, BANGALORE-560 029.</w:t>
            </w:r>
          </w:p>
          <w:p w:rsidR="001F5E26" w:rsidRPr="00AC507F" w:rsidRDefault="001F5E26" w:rsidP="0031465E">
            <w:pPr>
              <w:rPr>
                <w:color w:val="000000"/>
              </w:rPr>
            </w:pPr>
          </w:p>
        </w:tc>
      </w:tr>
    </w:tbl>
    <w:p w:rsidR="001F5E26" w:rsidRPr="00AC507F" w:rsidRDefault="001F5E26" w:rsidP="001F5E26">
      <w:pPr>
        <w:jc w:val="both"/>
      </w:pPr>
      <w:r w:rsidRPr="00AC507F">
        <w:t xml:space="preserve">(C) Opening of Financial Bid: Financial bid of only those responsive </w:t>
      </w:r>
      <w:proofErr w:type="spellStart"/>
      <w:r w:rsidRPr="00AC507F">
        <w:t>tenderers</w:t>
      </w:r>
      <w:proofErr w:type="spellEnd"/>
      <w:r w:rsidRPr="00AC507F">
        <w:t xml:space="preserve"> of technical bid will be </w:t>
      </w:r>
      <w:proofErr w:type="gramStart"/>
      <w:r w:rsidRPr="00AC507F">
        <w:t>opened  on</w:t>
      </w:r>
      <w:proofErr w:type="gramEnd"/>
      <w:r w:rsidRPr="00AC507F">
        <w:t xml:space="preserve"> a date notified or on any further dates to be notified / informed to the responsive bidders.</w:t>
      </w:r>
    </w:p>
    <w:p w:rsidR="001F5E26" w:rsidRPr="00AC507F" w:rsidRDefault="001F5E26" w:rsidP="001F5E26">
      <w:pPr>
        <w:jc w:val="both"/>
      </w:pPr>
    </w:p>
    <w:p w:rsidR="001F5E26" w:rsidRPr="00AC507F" w:rsidRDefault="001F5E26" w:rsidP="001F5E26">
      <w:pPr>
        <w:pStyle w:val="Title"/>
        <w:jc w:val="both"/>
        <w:rPr>
          <w:rFonts w:ascii="Times New Roman" w:hAnsi="Times New Roman"/>
          <w:sz w:val="24"/>
        </w:rPr>
      </w:pPr>
      <w:r w:rsidRPr="00AC507F">
        <w:rPr>
          <w:rFonts w:ascii="Times New Roman" w:hAnsi="Times New Roman"/>
          <w:sz w:val="24"/>
        </w:rPr>
        <w:t xml:space="preserve">(D) Validity of contract: will be for one year from the date of </w:t>
      </w:r>
      <w:proofErr w:type="spellStart"/>
      <w:r w:rsidRPr="00AC507F">
        <w:rPr>
          <w:rFonts w:ascii="Times New Roman" w:hAnsi="Times New Roman"/>
          <w:sz w:val="24"/>
        </w:rPr>
        <w:t>issual</w:t>
      </w:r>
      <w:proofErr w:type="spellEnd"/>
      <w:r w:rsidRPr="00AC507F">
        <w:rPr>
          <w:rFonts w:ascii="Times New Roman" w:hAnsi="Times New Roman"/>
          <w:sz w:val="24"/>
        </w:rPr>
        <w:t xml:space="preserve"> of Annual Rate Contract, which may </w:t>
      </w:r>
      <w:proofErr w:type="gramStart"/>
      <w:r w:rsidRPr="00AC507F">
        <w:rPr>
          <w:rFonts w:ascii="Times New Roman" w:hAnsi="Times New Roman"/>
          <w:sz w:val="24"/>
        </w:rPr>
        <w:t>further  be</w:t>
      </w:r>
      <w:proofErr w:type="gramEnd"/>
      <w:r w:rsidRPr="00AC507F">
        <w:rPr>
          <w:rFonts w:ascii="Times New Roman" w:hAnsi="Times New Roman"/>
          <w:sz w:val="24"/>
        </w:rPr>
        <w:t xml:space="preserve"> extended by another four months. Completed tender document shall be up loaded through e-tendering system using their user ID and to be addressed to OFFICE OF THE MANAGING DIRECTOR, KARNATAKA COOPERATIVE MILK PRODUCERS’ FEDERATION LIMITED, KMF COMPLEX, DR MH MARIGOWDA ROAD, D.R.COLLEGE POST,  BANGALORE-560 029 in the manner described under instructions in Section-I</w:t>
      </w:r>
    </w:p>
    <w:p w:rsidR="001F5E26" w:rsidRDefault="001F5E26" w:rsidP="001F5E26">
      <w:pPr>
        <w:jc w:val="center"/>
        <w:rPr>
          <w:color w:val="000000"/>
          <w:sz w:val="22"/>
          <w:szCs w:val="22"/>
        </w:rPr>
      </w:pPr>
    </w:p>
    <w:p w:rsidR="001F5E26" w:rsidRDefault="001F5E26" w:rsidP="001F5E26">
      <w:pPr>
        <w:jc w:val="center"/>
        <w:rPr>
          <w:rFonts w:cs="AFAMMD+TimesNewRoman,Bold"/>
          <w:color w:val="000000"/>
          <w:sz w:val="20"/>
          <w:szCs w:val="20"/>
        </w:rPr>
      </w:pPr>
      <w:r>
        <w:rPr>
          <w:rFonts w:cs="AFAMMD+TimesNewRoman,Bold"/>
          <w:b/>
          <w:bCs/>
          <w:color w:val="000000"/>
          <w:sz w:val="20"/>
          <w:szCs w:val="20"/>
          <w:u w:val="single"/>
        </w:rPr>
        <w:lastRenderedPageBreak/>
        <w:t xml:space="preserve">SECTION II: INSTRUCTIONS TO TENDERERS </w:t>
      </w:r>
    </w:p>
    <w:p w:rsidR="001F5E26" w:rsidRDefault="001F5E26" w:rsidP="001F5E26">
      <w:pPr>
        <w:jc w:val="center"/>
        <w:rPr>
          <w:rFonts w:cs="AFAMMD+TimesNewRoman,Bold"/>
          <w:color w:val="000000"/>
          <w:sz w:val="20"/>
          <w:szCs w:val="20"/>
        </w:rPr>
      </w:pPr>
      <w:r>
        <w:rPr>
          <w:rFonts w:cs="AFAMMD+TimesNewRoman,Bold"/>
          <w:b/>
          <w:bCs/>
          <w:color w:val="000000"/>
          <w:sz w:val="20"/>
          <w:szCs w:val="20"/>
          <w:u w:val="single"/>
        </w:rPr>
        <w:t xml:space="preserve">TABLE OF CLAUSES </w:t>
      </w:r>
    </w:p>
    <w:p w:rsidR="001F5E26" w:rsidRPr="00F651EF" w:rsidRDefault="001F5E26" w:rsidP="001F5E26">
      <w:pPr>
        <w:jc w:val="both"/>
        <w:rPr>
          <w:rFonts w:cs="AFAMMD+TimesNewRoman,Bold"/>
          <w:color w:val="000000"/>
          <w:sz w:val="20"/>
          <w:szCs w:val="20"/>
        </w:rPr>
      </w:pPr>
      <w:r w:rsidRPr="00F651EF">
        <w:rPr>
          <w:rFonts w:cs="AFAMMD+TimesNewRoman,Bold"/>
          <w:b/>
          <w:bCs/>
          <w:color w:val="000000"/>
          <w:sz w:val="20"/>
          <w:szCs w:val="20"/>
        </w:rPr>
        <w:t xml:space="preserve">Clause </w:t>
      </w:r>
      <w:r w:rsidRPr="00F651EF">
        <w:rPr>
          <w:rFonts w:cs="AFAMMD+TimesNewRoman,Bold"/>
          <w:b/>
          <w:bCs/>
          <w:color w:val="000000"/>
          <w:sz w:val="20"/>
          <w:szCs w:val="20"/>
        </w:rPr>
        <w:tab/>
      </w:r>
      <w:r w:rsidRPr="00F651EF">
        <w:rPr>
          <w:rFonts w:cs="AFAMMD+TimesNewRoman,Bold"/>
          <w:b/>
          <w:bCs/>
          <w:color w:val="000000"/>
          <w:sz w:val="20"/>
          <w:szCs w:val="20"/>
        </w:rPr>
        <w:tab/>
        <w:t xml:space="preserve">Topic </w:t>
      </w:r>
      <w:r w:rsidRPr="00F651EF">
        <w:rPr>
          <w:rFonts w:cs="AFAMMD+TimesNewRoman,Bold"/>
          <w:b/>
          <w:bCs/>
          <w:color w:val="000000"/>
          <w:sz w:val="20"/>
          <w:szCs w:val="20"/>
        </w:rPr>
        <w:tab/>
      </w:r>
      <w:r w:rsidRPr="00F651EF">
        <w:rPr>
          <w:rFonts w:cs="AFAMMD+TimesNewRoman,Bold"/>
          <w:b/>
          <w:bCs/>
          <w:color w:val="000000"/>
          <w:sz w:val="20"/>
          <w:szCs w:val="20"/>
        </w:rPr>
        <w:tab/>
      </w:r>
      <w:r w:rsidRPr="00F651EF">
        <w:rPr>
          <w:rFonts w:cs="AFAMMD+TimesNewRoman,Bold"/>
          <w:b/>
          <w:bCs/>
          <w:color w:val="000000"/>
          <w:sz w:val="20"/>
          <w:szCs w:val="20"/>
        </w:rPr>
        <w:tab/>
      </w:r>
      <w:r w:rsidRPr="00F651EF">
        <w:rPr>
          <w:rFonts w:cs="AFAMMD+TimesNewRoman,Bold"/>
          <w:b/>
          <w:bCs/>
          <w:color w:val="000000"/>
          <w:sz w:val="20"/>
          <w:szCs w:val="20"/>
        </w:rPr>
        <w:tab/>
      </w:r>
      <w:r w:rsidRPr="00F651EF">
        <w:rPr>
          <w:rFonts w:cs="AFAMMD+TimesNewRoman,Bold"/>
          <w:b/>
          <w:bCs/>
          <w:color w:val="000000"/>
          <w:sz w:val="20"/>
          <w:szCs w:val="20"/>
        </w:rPr>
        <w:tab/>
      </w:r>
      <w:r w:rsidRPr="00F651EF">
        <w:rPr>
          <w:rFonts w:cs="AFAMMD+TimesNewRoman,Bold"/>
          <w:b/>
          <w:bCs/>
          <w:color w:val="000000"/>
          <w:sz w:val="20"/>
          <w:szCs w:val="20"/>
        </w:rPr>
        <w:tab/>
      </w:r>
      <w:r w:rsidRPr="00F651EF">
        <w:rPr>
          <w:rFonts w:cs="AFAMMD+TimesNewRoman,Bold"/>
          <w:b/>
          <w:bCs/>
          <w:color w:val="000000"/>
          <w:sz w:val="20"/>
          <w:szCs w:val="20"/>
        </w:rPr>
        <w:tab/>
      </w:r>
      <w:r w:rsidRPr="00F651EF">
        <w:rPr>
          <w:rFonts w:cs="AFAMMD+TimesNewRoman,Bold"/>
          <w:b/>
          <w:bCs/>
          <w:color w:val="000000"/>
          <w:sz w:val="20"/>
          <w:szCs w:val="20"/>
        </w:rPr>
        <w:tab/>
      </w:r>
      <w:r w:rsidRPr="00F651EF">
        <w:rPr>
          <w:rFonts w:cs="AFAMMD+TimesNewRoman,Bold"/>
          <w:b/>
          <w:bCs/>
          <w:color w:val="000000"/>
          <w:sz w:val="20"/>
          <w:szCs w:val="20"/>
        </w:rPr>
        <w:tab/>
      </w:r>
      <w:r w:rsidRPr="00F651EF">
        <w:rPr>
          <w:rFonts w:cs="AFAMMD+TimesNewRoman,Bold"/>
          <w:b/>
          <w:bCs/>
          <w:color w:val="000000"/>
          <w:sz w:val="20"/>
          <w:szCs w:val="20"/>
        </w:rPr>
        <w:tab/>
        <w:t xml:space="preserve">Page </w:t>
      </w:r>
    </w:p>
    <w:p w:rsidR="001F5E26" w:rsidRPr="00F651EF" w:rsidRDefault="001F5E26" w:rsidP="001F5E26">
      <w:pPr>
        <w:jc w:val="both"/>
        <w:rPr>
          <w:rFonts w:cs="AFAMMD+TimesNewRoman,Bold"/>
          <w:color w:val="000000"/>
          <w:sz w:val="20"/>
          <w:szCs w:val="20"/>
        </w:rPr>
      </w:pPr>
      <w:r w:rsidRPr="00F651EF">
        <w:rPr>
          <w:rFonts w:cs="AFAMMD+TimesNewRoman,Bold"/>
          <w:b/>
          <w:bCs/>
          <w:color w:val="000000"/>
          <w:sz w:val="20"/>
          <w:szCs w:val="20"/>
        </w:rPr>
        <w:t xml:space="preserve">No. </w:t>
      </w:r>
      <w:r w:rsidRPr="00F651EF">
        <w:rPr>
          <w:rFonts w:cs="AFAMMD+TimesNewRoman,Bold"/>
          <w:b/>
          <w:bCs/>
          <w:color w:val="000000"/>
          <w:sz w:val="20"/>
          <w:szCs w:val="20"/>
        </w:rPr>
        <w:tab/>
      </w:r>
      <w:r w:rsidRPr="00F651EF">
        <w:rPr>
          <w:rFonts w:cs="AFAMMD+TimesNewRoman,Bold"/>
          <w:b/>
          <w:bCs/>
          <w:color w:val="000000"/>
          <w:sz w:val="20"/>
          <w:szCs w:val="20"/>
        </w:rPr>
        <w:tab/>
        <w:t xml:space="preserve">Number </w:t>
      </w:r>
      <w:r w:rsidRPr="00F651EF">
        <w:rPr>
          <w:rFonts w:cs="AFAMMD+TimesNewRoman,Bold"/>
          <w:b/>
          <w:bCs/>
          <w:color w:val="000000"/>
          <w:sz w:val="20"/>
          <w:szCs w:val="20"/>
        </w:rPr>
        <w:tab/>
      </w:r>
      <w:r w:rsidRPr="00F651EF">
        <w:rPr>
          <w:rFonts w:cs="AFAMMD+TimesNewRoman,Bold"/>
          <w:b/>
          <w:bCs/>
          <w:color w:val="000000"/>
          <w:sz w:val="20"/>
          <w:szCs w:val="20"/>
        </w:rPr>
        <w:tab/>
      </w:r>
      <w:r w:rsidRPr="00F651EF">
        <w:rPr>
          <w:rFonts w:cs="AFAMMD+TimesNewRoman,Bold"/>
          <w:b/>
          <w:bCs/>
          <w:color w:val="000000"/>
          <w:sz w:val="20"/>
          <w:szCs w:val="20"/>
        </w:rPr>
        <w:tab/>
      </w:r>
      <w:r w:rsidRPr="00F651EF">
        <w:rPr>
          <w:rFonts w:cs="AFAMMD+TimesNewRoman,Bold"/>
          <w:b/>
          <w:bCs/>
          <w:color w:val="000000"/>
          <w:sz w:val="20"/>
          <w:szCs w:val="20"/>
        </w:rPr>
        <w:tab/>
      </w:r>
      <w:r w:rsidRPr="00F651EF">
        <w:rPr>
          <w:rFonts w:cs="AFAMMD+TimesNewRoman,Bold"/>
          <w:b/>
          <w:bCs/>
          <w:color w:val="000000"/>
          <w:sz w:val="20"/>
          <w:szCs w:val="20"/>
        </w:rPr>
        <w:tab/>
      </w:r>
      <w:r w:rsidRPr="00F651EF">
        <w:rPr>
          <w:rFonts w:cs="AFAMMD+TimesNewRoman,Bold"/>
          <w:b/>
          <w:bCs/>
          <w:color w:val="000000"/>
          <w:sz w:val="20"/>
          <w:szCs w:val="20"/>
        </w:rPr>
        <w:tab/>
      </w:r>
      <w:r w:rsidRPr="00F651EF">
        <w:rPr>
          <w:rFonts w:cs="AFAMMD+TimesNewRoman,Bold"/>
          <w:b/>
          <w:bCs/>
          <w:color w:val="000000"/>
          <w:sz w:val="20"/>
          <w:szCs w:val="20"/>
        </w:rPr>
        <w:tab/>
      </w:r>
      <w:r w:rsidRPr="00F651EF">
        <w:rPr>
          <w:rFonts w:cs="AFAMMD+TimesNewRoman,Bold"/>
          <w:b/>
          <w:bCs/>
          <w:color w:val="000000"/>
          <w:sz w:val="20"/>
          <w:szCs w:val="20"/>
        </w:rPr>
        <w:tab/>
      </w:r>
      <w:r w:rsidRPr="00F651EF">
        <w:rPr>
          <w:rFonts w:cs="AFAMMD+TimesNewRoman,Bold"/>
          <w:b/>
          <w:bCs/>
          <w:color w:val="000000"/>
          <w:sz w:val="20"/>
          <w:szCs w:val="20"/>
        </w:rPr>
        <w:tab/>
        <w:t xml:space="preserve">No. </w:t>
      </w:r>
    </w:p>
    <w:p w:rsidR="001F5E26" w:rsidRDefault="001F5E26" w:rsidP="001F5E26">
      <w:pPr>
        <w:jc w:val="center"/>
        <w:rPr>
          <w:rFonts w:cs="AFAMMD+TimesNewRoman,Bold"/>
          <w:color w:val="000000"/>
          <w:sz w:val="20"/>
          <w:szCs w:val="20"/>
        </w:rPr>
      </w:pPr>
      <w:r>
        <w:rPr>
          <w:rFonts w:cs="AFAMMD+TimesNewRoman,Bold"/>
          <w:b/>
          <w:bCs/>
          <w:color w:val="000000"/>
          <w:sz w:val="20"/>
          <w:szCs w:val="20"/>
        </w:rPr>
        <w:t>A. Introduction</w:t>
      </w:r>
    </w:p>
    <w:p w:rsidR="001F5E26" w:rsidRDefault="001F5E26" w:rsidP="001F5E26">
      <w:pPr>
        <w:jc w:val="both"/>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1. </w:t>
      </w:r>
      <w:r>
        <w:rPr>
          <w:rFonts w:ascii="AFAMJB+TimesNewRoman" w:hAnsi="AFAMJB+TimesNewRoman" w:cs="AFAMJB+TimesNewRoman"/>
          <w:color w:val="000000"/>
          <w:sz w:val="20"/>
          <w:szCs w:val="20"/>
        </w:rPr>
        <w:tab/>
        <w:t xml:space="preserve">Eligible </w:t>
      </w:r>
      <w:proofErr w:type="spellStart"/>
      <w:r>
        <w:rPr>
          <w:rFonts w:ascii="AFAMJB+TimesNewRoman" w:hAnsi="AFAMJB+TimesNewRoman" w:cs="AFAMJB+TimesNewRoman"/>
          <w:color w:val="000000"/>
          <w:sz w:val="20"/>
          <w:szCs w:val="20"/>
        </w:rPr>
        <w:t>Tenderer</w:t>
      </w:r>
      <w:proofErr w:type="spellEnd"/>
      <w:r>
        <w:rPr>
          <w:rFonts w:ascii="AFAMJB+TimesNewRoman" w:hAnsi="AFAMJB+TimesNewRoman" w:cs="AFAMJB+TimesNewRoman"/>
          <w:color w:val="000000"/>
          <w:sz w:val="20"/>
          <w:szCs w:val="20"/>
        </w:rPr>
        <w:t xml:space="preserve">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4 </w:t>
      </w:r>
    </w:p>
    <w:p w:rsidR="001F5E26" w:rsidRDefault="001F5E26" w:rsidP="001F5E26">
      <w:pPr>
        <w:jc w:val="both"/>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2. </w:t>
      </w:r>
      <w:r>
        <w:rPr>
          <w:rFonts w:ascii="AFAMJB+TimesNewRoman" w:hAnsi="AFAMJB+TimesNewRoman" w:cs="AFAMJB+TimesNewRoman"/>
          <w:color w:val="000000"/>
          <w:sz w:val="20"/>
          <w:szCs w:val="20"/>
        </w:rPr>
        <w:tab/>
        <w:t xml:space="preserve">Cost of Tendering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4 </w:t>
      </w:r>
    </w:p>
    <w:p w:rsidR="001F5E26" w:rsidRDefault="001F5E26" w:rsidP="001F5E26">
      <w:pPr>
        <w:jc w:val="center"/>
        <w:rPr>
          <w:rFonts w:cs="AFAMMD+TimesNewRoman,Bold"/>
          <w:color w:val="000000"/>
          <w:sz w:val="20"/>
          <w:szCs w:val="20"/>
        </w:rPr>
      </w:pPr>
      <w:r>
        <w:rPr>
          <w:rFonts w:cs="AFAMMD+TimesNewRoman,Bold"/>
          <w:b/>
          <w:bCs/>
          <w:color w:val="000000"/>
          <w:sz w:val="20"/>
          <w:szCs w:val="20"/>
        </w:rPr>
        <w:t>B. Tender Documents</w:t>
      </w:r>
    </w:p>
    <w:p w:rsidR="001F5E26" w:rsidRDefault="001F5E26" w:rsidP="001F5E26">
      <w:pPr>
        <w:jc w:val="both"/>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3. </w:t>
      </w:r>
      <w:r>
        <w:rPr>
          <w:rFonts w:ascii="AFAMJB+TimesNewRoman" w:hAnsi="AFAMJB+TimesNewRoman" w:cs="AFAMJB+TimesNewRoman"/>
          <w:color w:val="000000"/>
          <w:sz w:val="20"/>
          <w:szCs w:val="20"/>
        </w:rPr>
        <w:tab/>
        <w:t xml:space="preserve">Contents of Tender Documents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4 </w:t>
      </w:r>
    </w:p>
    <w:p w:rsidR="001F5E26" w:rsidRDefault="001F5E26" w:rsidP="001F5E26">
      <w:pPr>
        <w:jc w:val="both"/>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4. </w:t>
      </w:r>
      <w:r>
        <w:rPr>
          <w:rFonts w:ascii="AFAMJB+TimesNewRoman" w:hAnsi="AFAMJB+TimesNewRoman" w:cs="AFAMJB+TimesNewRoman"/>
          <w:color w:val="000000"/>
          <w:sz w:val="20"/>
          <w:szCs w:val="20"/>
        </w:rPr>
        <w:tab/>
        <w:t xml:space="preserve">Clarification of Tender Documents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4 </w:t>
      </w:r>
    </w:p>
    <w:p w:rsidR="001F5E26" w:rsidRDefault="001F5E26" w:rsidP="001F5E26">
      <w:pPr>
        <w:jc w:val="both"/>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5. </w:t>
      </w:r>
      <w:r>
        <w:rPr>
          <w:rFonts w:ascii="AFAMJB+TimesNewRoman" w:hAnsi="AFAMJB+TimesNewRoman" w:cs="AFAMJB+TimesNewRoman"/>
          <w:color w:val="000000"/>
          <w:sz w:val="20"/>
          <w:szCs w:val="20"/>
        </w:rPr>
        <w:tab/>
        <w:t xml:space="preserve">Amendment of Tender Documents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5 </w:t>
      </w:r>
    </w:p>
    <w:p w:rsidR="001F5E26" w:rsidRDefault="001F5E26" w:rsidP="001F5E26">
      <w:pPr>
        <w:jc w:val="center"/>
        <w:rPr>
          <w:rFonts w:cs="AFAMMD+TimesNewRoman,Bold"/>
          <w:color w:val="000000"/>
          <w:sz w:val="20"/>
          <w:szCs w:val="20"/>
        </w:rPr>
      </w:pPr>
      <w:r>
        <w:rPr>
          <w:rFonts w:cs="AFAMMD+TimesNewRoman,Bold"/>
          <w:b/>
          <w:bCs/>
          <w:color w:val="000000"/>
          <w:sz w:val="20"/>
          <w:szCs w:val="20"/>
        </w:rPr>
        <w:t>C. Preparation of Tenders</w:t>
      </w:r>
    </w:p>
    <w:p w:rsidR="001F5E26" w:rsidRDefault="001F5E26" w:rsidP="001F5E26">
      <w:pPr>
        <w:jc w:val="both"/>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6. </w:t>
      </w:r>
      <w:r>
        <w:rPr>
          <w:rFonts w:ascii="AFAMJB+TimesNewRoman" w:hAnsi="AFAMJB+TimesNewRoman" w:cs="AFAMJB+TimesNewRoman"/>
          <w:color w:val="000000"/>
          <w:sz w:val="20"/>
          <w:szCs w:val="20"/>
        </w:rPr>
        <w:tab/>
        <w:t xml:space="preserve">Language of Tender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5 </w:t>
      </w:r>
    </w:p>
    <w:p w:rsidR="001F5E26" w:rsidRDefault="001F5E26" w:rsidP="001F5E26">
      <w:pPr>
        <w:jc w:val="both"/>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7. </w:t>
      </w:r>
      <w:r>
        <w:rPr>
          <w:rFonts w:ascii="AFAMJB+TimesNewRoman" w:hAnsi="AFAMJB+TimesNewRoman" w:cs="AFAMJB+TimesNewRoman"/>
          <w:color w:val="000000"/>
          <w:sz w:val="20"/>
          <w:szCs w:val="20"/>
        </w:rPr>
        <w:tab/>
        <w:t xml:space="preserve">Documents Comprising the Tender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5 </w:t>
      </w:r>
    </w:p>
    <w:p w:rsidR="001F5E26" w:rsidRDefault="001F5E26" w:rsidP="001F5E26">
      <w:pPr>
        <w:jc w:val="both"/>
        <w:rPr>
          <w:rFonts w:ascii="AFAMJB+TimesNewRoman" w:hAnsi="AFAMJB+TimesNewRoman" w:cs="AFAMJB+TimesNewRoman"/>
          <w:color w:val="000000"/>
          <w:sz w:val="20"/>
          <w:szCs w:val="20"/>
        </w:rPr>
      </w:pPr>
      <w:proofErr w:type="gramStart"/>
      <w:r>
        <w:rPr>
          <w:rFonts w:ascii="AFAMJB+TimesNewRoman" w:hAnsi="AFAMJB+TimesNewRoman" w:cs="AFAMJB+TimesNewRoman"/>
          <w:color w:val="000000"/>
          <w:sz w:val="20"/>
          <w:szCs w:val="20"/>
        </w:rPr>
        <w:t>8..</w:t>
      </w:r>
      <w:proofErr w:type="gramEnd"/>
      <w:r>
        <w:rPr>
          <w:rFonts w:ascii="AFAMJB+TimesNewRoman" w:hAnsi="AFAMJB+TimesNewRoman" w:cs="AFAMJB+TimesNewRoman"/>
          <w:color w:val="000000"/>
          <w:sz w:val="20"/>
          <w:szCs w:val="20"/>
        </w:rPr>
        <w:t xml:space="preserve"> </w:t>
      </w:r>
      <w:r>
        <w:rPr>
          <w:rFonts w:ascii="AFAMJB+TimesNewRoman" w:hAnsi="AFAMJB+TimesNewRoman" w:cs="AFAMJB+TimesNewRoman"/>
          <w:color w:val="000000"/>
          <w:sz w:val="20"/>
          <w:szCs w:val="20"/>
        </w:rPr>
        <w:tab/>
        <w:t xml:space="preserve">Tender Form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5 </w:t>
      </w:r>
    </w:p>
    <w:p w:rsidR="001F5E26" w:rsidRDefault="001F5E26" w:rsidP="001F5E26">
      <w:pPr>
        <w:jc w:val="both"/>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9. </w:t>
      </w:r>
      <w:r>
        <w:rPr>
          <w:rFonts w:ascii="AFAMJB+TimesNewRoman" w:hAnsi="AFAMJB+TimesNewRoman" w:cs="AFAMJB+TimesNewRoman"/>
          <w:color w:val="000000"/>
          <w:sz w:val="20"/>
          <w:szCs w:val="20"/>
        </w:rPr>
        <w:tab/>
        <w:t xml:space="preserve">Tender Prices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5 </w:t>
      </w:r>
    </w:p>
    <w:p w:rsidR="001F5E26" w:rsidRDefault="001F5E26" w:rsidP="001F5E26">
      <w:pPr>
        <w:jc w:val="both"/>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10. </w:t>
      </w:r>
      <w:r>
        <w:rPr>
          <w:rFonts w:ascii="AFAMJB+TimesNewRoman" w:hAnsi="AFAMJB+TimesNewRoman" w:cs="AFAMJB+TimesNewRoman"/>
          <w:color w:val="000000"/>
          <w:sz w:val="20"/>
          <w:szCs w:val="20"/>
        </w:rPr>
        <w:tab/>
        <w:t xml:space="preserve">Tender Currency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6 </w:t>
      </w:r>
    </w:p>
    <w:p w:rsidR="001F5E26" w:rsidRDefault="001F5E26" w:rsidP="001F5E26">
      <w:pPr>
        <w:jc w:val="both"/>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11. </w:t>
      </w:r>
      <w:r>
        <w:rPr>
          <w:rFonts w:ascii="AFAMJB+TimesNewRoman" w:hAnsi="AFAMJB+TimesNewRoman" w:cs="AFAMJB+TimesNewRoman"/>
          <w:color w:val="000000"/>
          <w:sz w:val="20"/>
          <w:szCs w:val="20"/>
        </w:rPr>
        <w:tab/>
        <w:t xml:space="preserve">Documents Establishing </w:t>
      </w:r>
      <w:proofErr w:type="spellStart"/>
      <w:r>
        <w:rPr>
          <w:rFonts w:ascii="AFAMJB+TimesNewRoman" w:hAnsi="AFAMJB+TimesNewRoman" w:cs="AFAMJB+TimesNewRoman"/>
          <w:color w:val="000000"/>
          <w:sz w:val="20"/>
          <w:szCs w:val="20"/>
        </w:rPr>
        <w:t>Tenderer’s</w:t>
      </w:r>
      <w:proofErr w:type="spellEnd"/>
      <w:r>
        <w:rPr>
          <w:rFonts w:ascii="AFAMJB+TimesNewRoman" w:hAnsi="AFAMJB+TimesNewRoman" w:cs="AFAMJB+TimesNewRoman"/>
          <w:color w:val="000000"/>
          <w:sz w:val="20"/>
          <w:szCs w:val="20"/>
        </w:rPr>
        <w:t xml:space="preserve"> Eligibility and Qualifications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6 </w:t>
      </w:r>
    </w:p>
    <w:p w:rsidR="001F5E26" w:rsidRDefault="001F5E26" w:rsidP="001F5E26">
      <w:pPr>
        <w:jc w:val="both"/>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12. </w:t>
      </w:r>
      <w:r>
        <w:rPr>
          <w:rFonts w:ascii="AFAMJB+TimesNewRoman" w:hAnsi="AFAMJB+TimesNewRoman" w:cs="AFAMJB+TimesNewRoman"/>
          <w:color w:val="000000"/>
          <w:sz w:val="20"/>
          <w:szCs w:val="20"/>
        </w:rPr>
        <w:tab/>
        <w:t xml:space="preserve">Documents Establishing Goods Eligibility and Conformity to Tender Documents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6 </w:t>
      </w:r>
    </w:p>
    <w:p w:rsidR="001F5E26" w:rsidRDefault="001F5E26" w:rsidP="001F5E26">
      <w:pPr>
        <w:jc w:val="both"/>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13. </w:t>
      </w:r>
      <w:r>
        <w:rPr>
          <w:rFonts w:ascii="AFAMJB+TimesNewRoman" w:hAnsi="AFAMJB+TimesNewRoman" w:cs="AFAMJB+TimesNewRoman"/>
          <w:color w:val="000000"/>
          <w:sz w:val="20"/>
          <w:szCs w:val="20"/>
        </w:rPr>
        <w:tab/>
        <w:t xml:space="preserve">Earnest Money Deposit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6 </w:t>
      </w:r>
    </w:p>
    <w:p w:rsidR="001F5E26" w:rsidRDefault="001F5E26" w:rsidP="001F5E26">
      <w:pPr>
        <w:jc w:val="both"/>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14. </w:t>
      </w:r>
      <w:r>
        <w:rPr>
          <w:rFonts w:ascii="AFAMJB+TimesNewRoman" w:hAnsi="AFAMJB+TimesNewRoman" w:cs="AFAMJB+TimesNewRoman"/>
          <w:color w:val="000000"/>
          <w:sz w:val="20"/>
          <w:szCs w:val="20"/>
        </w:rPr>
        <w:tab/>
        <w:t xml:space="preserve">Period of Validity of Tenders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7 </w:t>
      </w:r>
    </w:p>
    <w:p w:rsidR="001F5E26" w:rsidRDefault="001F5E26" w:rsidP="001F5E26">
      <w:pPr>
        <w:jc w:val="both"/>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15. </w:t>
      </w:r>
      <w:r>
        <w:rPr>
          <w:rFonts w:ascii="AFAMJB+TimesNewRoman" w:hAnsi="AFAMJB+TimesNewRoman" w:cs="AFAMJB+TimesNewRoman"/>
          <w:color w:val="000000"/>
          <w:sz w:val="20"/>
          <w:szCs w:val="20"/>
        </w:rPr>
        <w:tab/>
        <w:t xml:space="preserve">Format and Signing of Tender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7 </w:t>
      </w:r>
    </w:p>
    <w:p w:rsidR="001F5E26" w:rsidRPr="00F651EF" w:rsidRDefault="001F5E26" w:rsidP="001F5E26">
      <w:pPr>
        <w:pStyle w:val="Heading4"/>
        <w:rPr>
          <w:rFonts w:cs="AFAMMD+TimesNewRoman,Bold"/>
          <w:color w:val="000000"/>
          <w:sz w:val="20"/>
        </w:rPr>
      </w:pPr>
      <w:r w:rsidRPr="00F651EF">
        <w:rPr>
          <w:rFonts w:cs="AFAMMD+TimesNewRoman,Bold"/>
          <w:color w:val="000000"/>
          <w:sz w:val="20"/>
        </w:rPr>
        <w:t xml:space="preserve">D. Submission of Tenders </w:t>
      </w:r>
    </w:p>
    <w:p w:rsidR="001F5E26" w:rsidRDefault="001F5E26" w:rsidP="001F5E26">
      <w:pPr>
        <w:pStyle w:val="Footer"/>
        <w:tabs>
          <w:tab w:val="clear" w:pos="4680"/>
          <w:tab w:val="left" w:pos="709"/>
          <w:tab w:val="left" w:pos="8647"/>
        </w:tabs>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16. </w:t>
      </w:r>
      <w:r>
        <w:rPr>
          <w:rFonts w:ascii="AFAMJB+TimesNewRoman" w:hAnsi="AFAMJB+TimesNewRoman" w:cs="AFAMJB+TimesNewRoman"/>
          <w:color w:val="000000"/>
          <w:sz w:val="20"/>
          <w:szCs w:val="20"/>
        </w:rPr>
        <w:tab/>
        <w:t xml:space="preserve">Sealing and Marking of Tenders </w:t>
      </w:r>
      <w:r>
        <w:rPr>
          <w:rFonts w:ascii="AFAMJB+TimesNewRoman" w:hAnsi="AFAMJB+TimesNewRoman" w:cs="AFAMJB+TimesNewRoman"/>
          <w:color w:val="000000"/>
          <w:sz w:val="20"/>
          <w:szCs w:val="20"/>
        </w:rPr>
        <w:tab/>
        <w:t xml:space="preserve">7 </w:t>
      </w:r>
    </w:p>
    <w:p w:rsidR="001F5E26" w:rsidRDefault="001F5E26" w:rsidP="001F5E26">
      <w:pPr>
        <w:pStyle w:val="Default"/>
        <w:rPr>
          <w:rFonts w:ascii="AFAMJB+TimesNewRoman" w:hAnsi="AFAMJB+TimesNewRoman" w:cs="AFAMJB+TimesNewRoman"/>
          <w:sz w:val="20"/>
          <w:szCs w:val="20"/>
        </w:rPr>
      </w:pPr>
    </w:p>
    <w:p w:rsidR="001F5E26" w:rsidRDefault="001F5E26" w:rsidP="001F5E26">
      <w:pPr>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17 </w:t>
      </w:r>
      <w:r>
        <w:rPr>
          <w:rFonts w:ascii="AFAMJB+TimesNewRoman" w:hAnsi="AFAMJB+TimesNewRoman" w:cs="AFAMJB+TimesNewRoman"/>
          <w:color w:val="000000"/>
          <w:sz w:val="20"/>
          <w:szCs w:val="20"/>
        </w:rPr>
        <w:tab/>
        <w:t xml:space="preserve">Deadline for submission of Tenders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7 </w:t>
      </w:r>
    </w:p>
    <w:p w:rsidR="001F5E26" w:rsidRDefault="001F5E26" w:rsidP="001F5E26">
      <w:pPr>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18. </w:t>
      </w:r>
      <w:r>
        <w:rPr>
          <w:rFonts w:ascii="AFAMJB+TimesNewRoman" w:hAnsi="AFAMJB+TimesNewRoman" w:cs="AFAMJB+TimesNewRoman"/>
          <w:color w:val="000000"/>
          <w:sz w:val="20"/>
          <w:szCs w:val="20"/>
        </w:rPr>
        <w:tab/>
        <w:t xml:space="preserve">Late Tenders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7 </w:t>
      </w:r>
    </w:p>
    <w:p w:rsidR="001F5E26" w:rsidRDefault="001F5E26" w:rsidP="001F5E26">
      <w:pPr>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19 </w:t>
      </w:r>
      <w:r>
        <w:rPr>
          <w:rFonts w:ascii="AFAMJB+TimesNewRoman" w:hAnsi="AFAMJB+TimesNewRoman" w:cs="AFAMJB+TimesNewRoman"/>
          <w:color w:val="000000"/>
          <w:sz w:val="20"/>
          <w:szCs w:val="20"/>
        </w:rPr>
        <w:tab/>
        <w:t xml:space="preserve">Modification and Withdrawal of Tenders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7 </w:t>
      </w:r>
    </w:p>
    <w:p w:rsidR="001F5E26" w:rsidRPr="00F651EF" w:rsidRDefault="001F5E26" w:rsidP="001F5E26">
      <w:pPr>
        <w:pStyle w:val="Heading5"/>
        <w:jc w:val="center"/>
        <w:rPr>
          <w:rFonts w:cs="AFAMMD+TimesNewRoman,Bold"/>
          <w:i w:val="0"/>
          <w:iCs w:val="0"/>
          <w:color w:val="000000"/>
          <w:sz w:val="20"/>
          <w:szCs w:val="20"/>
        </w:rPr>
      </w:pPr>
      <w:r w:rsidRPr="00F651EF">
        <w:rPr>
          <w:rFonts w:cs="AFAMMD+TimesNewRoman,Bold"/>
          <w:i w:val="0"/>
          <w:iCs w:val="0"/>
          <w:color w:val="000000"/>
          <w:sz w:val="20"/>
          <w:szCs w:val="20"/>
        </w:rPr>
        <w:t xml:space="preserve">E. Tender Opening and Evaluation of Tenders </w:t>
      </w:r>
    </w:p>
    <w:p w:rsidR="001F5E26" w:rsidRDefault="001F5E26" w:rsidP="001F5E26">
      <w:pPr>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20 </w:t>
      </w:r>
      <w:r>
        <w:rPr>
          <w:rFonts w:ascii="AFAMJB+TimesNewRoman" w:hAnsi="AFAMJB+TimesNewRoman" w:cs="AFAMJB+TimesNewRoman"/>
          <w:color w:val="000000"/>
          <w:sz w:val="20"/>
          <w:szCs w:val="20"/>
        </w:rPr>
        <w:tab/>
        <w:t xml:space="preserve">Opening of Tenders by the Purchaser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8 </w:t>
      </w:r>
    </w:p>
    <w:p w:rsidR="001F5E26" w:rsidRDefault="001F5E26" w:rsidP="001F5E26">
      <w:pPr>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21 </w:t>
      </w:r>
      <w:r>
        <w:rPr>
          <w:rFonts w:ascii="AFAMJB+TimesNewRoman" w:hAnsi="AFAMJB+TimesNewRoman" w:cs="AFAMJB+TimesNewRoman"/>
          <w:color w:val="000000"/>
          <w:sz w:val="20"/>
          <w:szCs w:val="20"/>
        </w:rPr>
        <w:tab/>
        <w:t xml:space="preserve">Clarification of Tenders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8 </w:t>
      </w:r>
    </w:p>
    <w:p w:rsidR="001F5E26" w:rsidRDefault="001F5E26" w:rsidP="001F5E26">
      <w:pPr>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22 </w:t>
      </w:r>
      <w:r>
        <w:rPr>
          <w:rFonts w:ascii="AFAMJB+TimesNewRoman" w:hAnsi="AFAMJB+TimesNewRoman" w:cs="AFAMJB+TimesNewRoman"/>
          <w:color w:val="000000"/>
          <w:sz w:val="20"/>
          <w:szCs w:val="20"/>
        </w:rPr>
        <w:tab/>
        <w:t xml:space="preserve">Preliminary Examination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8 </w:t>
      </w:r>
    </w:p>
    <w:p w:rsidR="001F5E26" w:rsidRDefault="001F5E26" w:rsidP="001F5E26">
      <w:pPr>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23 </w:t>
      </w:r>
      <w:r>
        <w:rPr>
          <w:rFonts w:ascii="AFAMJB+TimesNewRoman" w:hAnsi="AFAMJB+TimesNewRoman" w:cs="AFAMJB+TimesNewRoman"/>
          <w:color w:val="000000"/>
          <w:sz w:val="20"/>
          <w:szCs w:val="20"/>
        </w:rPr>
        <w:tab/>
        <w:t xml:space="preserve">Evaluation and Comparison of Tenders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9 </w:t>
      </w:r>
    </w:p>
    <w:p w:rsidR="001F5E26" w:rsidRDefault="001F5E26" w:rsidP="001F5E26">
      <w:pPr>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24 </w:t>
      </w:r>
      <w:r>
        <w:rPr>
          <w:rFonts w:ascii="AFAMJB+TimesNewRoman" w:hAnsi="AFAMJB+TimesNewRoman" w:cs="AFAMJB+TimesNewRoman"/>
          <w:color w:val="000000"/>
          <w:sz w:val="20"/>
          <w:szCs w:val="20"/>
        </w:rPr>
        <w:tab/>
        <w:t xml:space="preserve">Contacting the Purchaser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10</w:t>
      </w:r>
    </w:p>
    <w:p w:rsidR="001F5E26" w:rsidRPr="00F651EF" w:rsidRDefault="001F5E26" w:rsidP="001F5E26">
      <w:pPr>
        <w:pStyle w:val="Heading5"/>
        <w:jc w:val="center"/>
        <w:rPr>
          <w:rFonts w:cs="AFAMMD+TimesNewRoman,Bold"/>
          <w:i w:val="0"/>
          <w:iCs w:val="0"/>
          <w:color w:val="000000"/>
          <w:sz w:val="20"/>
          <w:szCs w:val="20"/>
        </w:rPr>
      </w:pPr>
      <w:r w:rsidRPr="00F651EF">
        <w:rPr>
          <w:rFonts w:cs="AFAMMD+TimesNewRoman,Bold"/>
          <w:i w:val="0"/>
          <w:iCs w:val="0"/>
          <w:color w:val="000000"/>
          <w:sz w:val="20"/>
          <w:szCs w:val="20"/>
        </w:rPr>
        <w:t xml:space="preserve">F. Award of Contract </w:t>
      </w:r>
    </w:p>
    <w:p w:rsidR="001F5E26" w:rsidRDefault="001F5E26" w:rsidP="001F5E26">
      <w:pPr>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25 </w:t>
      </w:r>
      <w:r>
        <w:rPr>
          <w:rFonts w:ascii="AFAMJB+TimesNewRoman" w:hAnsi="AFAMJB+TimesNewRoman" w:cs="AFAMJB+TimesNewRoman"/>
          <w:color w:val="000000"/>
          <w:sz w:val="20"/>
          <w:szCs w:val="20"/>
        </w:rPr>
        <w:tab/>
        <w:t xml:space="preserve">Post-qualification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10 </w:t>
      </w:r>
    </w:p>
    <w:p w:rsidR="001F5E26" w:rsidRDefault="001F5E26" w:rsidP="001F5E26">
      <w:pPr>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26 </w:t>
      </w:r>
      <w:r>
        <w:rPr>
          <w:rFonts w:ascii="AFAMJB+TimesNewRoman" w:hAnsi="AFAMJB+TimesNewRoman" w:cs="AFAMJB+TimesNewRoman"/>
          <w:color w:val="000000"/>
          <w:sz w:val="20"/>
          <w:szCs w:val="20"/>
        </w:rPr>
        <w:tab/>
        <w:t xml:space="preserve">Award Criteria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10 </w:t>
      </w:r>
    </w:p>
    <w:p w:rsidR="001F5E26" w:rsidRDefault="001F5E26" w:rsidP="001F5E26">
      <w:pPr>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27 </w:t>
      </w:r>
      <w:r>
        <w:rPr>
          <w:rFonts w:ascii="AFAMJB+TimesNewRoman" w:hAnsi="AFAMJB+TimesNewRoman" w:cs="AFAMJB+TimesNewRoman"/>
          <w:color w:val="000000"/>
          <w:sz w:val="20"/>
          <w:szCs w:val="20"/>
        </w:rPr>
        <w:tab/>
        <w:t xml:space="preserve">Purchaser’s Right to Vary Quantities at Time of Award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10 </w:t>
      </w:r>
    </w:p>
    <w:p w:rsidR="001F5E26" w:rsidRDefault="001F5E26" w:rsidP="001F5E26">
      <w:pPr>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28 </w:t>
      </w:r>
      <w:r>
        <w:rPr>
          <w:rFonts w:ascii="AFAMJB+TimesNewRoman" w:hAnsi="AFAMJB+TimesNewRoman" w:cs="AFAMJB+TimesNewRoman"/>
          <w:color w:val="000000"/>
          <w:sz w:val="20"/>
          <w:szCs w:val="20"/>
        </w:rPr>
        <w:tab/>
        <w:t xml:space="preserve">Purchaser’s Right to </w:t>
      </w:r>
      <w:proofErr w:type="gramStart"/>
      <w:r>
        <w:rPr>
          <w:rFonts w:ascii="AFAMJB+TimesNewRoman" w:hAnsi="AFAMJB+TimesNewRoman" w:cs="AFAMJB+TimesNewRoman"/>
          <w:color w:val="000000"/>
          <w:sz w:val="20"/>
          <w:szCs w:val="20"/>
        </w:rPr>
        <w:t>Accept</w:t>
      </w:r>
      <w:proofErr w:type="gramEnd"/>
      <w:r>
        <w:rPr>
          <w:rFonts w:ascii="AFAMJB+TimesNewRoman" w:hAnsi="AFAMJB+TimesNewRoman" w:cs="AFAMJB+TimesNewRoman"/>
          <w:color w:val="000000"/>
          <w:sz w:val="20"/>
          <w:szCs w:val="20"/>
        </w:rPr>
        <w:t xml:space="preserve"> any Tender and to Reject any or all Tenders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10 </w:t>
      </w:r>
    </w:p>
    <w:p w:rsidR="001F5E26" w:rsidRDefault="001F5E26" w:rsidP="001F5E26">
      <w:pPr>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29 </w:t>
      </w:r>
      <w:r>
        <w:rPr>
          <w:rFonts w:ascii="AFAMJB+TimesNewRoman" w:hAnsi="AFAMJB+TimesNewRoman" w:cs="AFAMJB+TimesNewRoman"/>
          <w:color w:val="000000"/>
          <w:sz w:val="20"/>
          <w:szCs w:val="20"/>
        </w:rPr>
        <w:tab/>
        <w:t xml:space="preserve">Notification of Award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10 </w:t>
      </w:r>
    </w:p>
    <w:p w:rsidR="001F5E26" w:rsidRDefault="001F5E26" w:rsidP="001F5E26">
      <w:pPr>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30 </w:t>
      </w:r>
      <w:r>
        <w:rPr>
          <w:rFonts w:ascii="AFAMJB+TimesNewRoman" w:hAnsi="AFAMJB+TimesNewRoman" w:cs="AFAMJB+TimesNewRoman"/>
          <w:color w:val="000000"/>
          <w:sz w:val="20"/>
          <w:szCs w:val="20"/>
        </w:rPr>
        <w:tab/>
        <w:t xml:space="preserve">Signing of Contract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11 </w:t>
      </w:r>
    </w:p>
    <w:p w:rsidR="001F5E26" w:rsidRDefault="001F5E26" w:rsidP="001F5E26">
      <w:pPr>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31 </w:t>
      </w:r>
      <w:r>
        <w:rPr>
          <w:rFonts w:ascii="AFAMJB+TimesNewRoman" w:hAnsi="AFAMJB+TimesNewRoman" w:cs="AFAMJB+TimesNewRoman"/>
          <w:color w:val="000000"/>
          <w:sz w:val="20"/>
          <w:szCs w:val="20"/>
        </w:rPr>
        <w:tab/>
        <w:t xml:space="preserve">Performance Security </w:t>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 xml:space="preserve">11 </w:t>
      </w:r>
    </w:p>
    <w:p w:rsidR="001F5E26" w:rsidRDefault="001F5E26" w:rsidP="001F5E26">
      <w:pPr>
        <w:rPr>
          <w:rFonts w:ascii="AFAMJB+TimesNewRoman" w:hAnsi="AFAMJB+TimesNewRoman" w:cs="AFAMJB+TimesNewRoman"/>
          <w:color w:val="000000"/>
          <w:sz w:val="20"/>
          <w:szCs w:val="20"/>
        </w:rPr>
      </w:pPr>
      <w:r w:rsidRPr="00BA25FC">
        <w:rPr>
          <w:rFonts w:ascii="AFAMJB+TimesNewRoman" w:hAnsi="AFAMJB+TimesNewRoman" w:cs="AFAMJB+TimesNewRoman"/>
          <w:color w:val="000000"/>
          <w:sz w:val="20"/>
          <w:szCs w:val="20"/>
        </w:rPr>
        <w:t xml:space="preserve">32 </w:t>
      </w:r>
      <w:r w:rsidRPr="00BA25FC">
        <w:rPr>
          <w:rFonts w:ascii="AFAMJB+TimesNewRoman" w:hAnsi="AFAMJB+TimesNewRoman" w:cs="AFAMJB+TimesNewRoman"/>
          <w:color w:val="000000"/>
          <w:sz w:val="20"/>
          <w:szCs w:val="20"/>
        </w:rPr>
        <w:tab/>
        <w:t xml:space="preserve">Corrupt and Fraudulent Practices </w:t>
      </w:r>
      <w:r w:rsidRPr="00BA25FC">
        <w:rPr>
          <w:rFonts w:ascii="AFAMJB+TimesNewRoman" w:hAnsi="AFAMJB+TimesNewRoman" w:cs="AFAMJB+TimesNewRoman"/>
          <w:color w:val="000000"/>
          <w:sz w:val="20"/>
          <w:szCs w:val="20"/>
        </w:rPr>
        <w:tab/>
      </w:r>
      <w:r w:rsidRPr="00BA25FC">
        <w:rPr>
          <w:rFonts w:ascii="AFAMJB+TimesNewRoman" w:hAnsi="AFAMJB+TimesNewRoman" w:cs="AFAMJB+TimesNewRoman"/>
          <w:color w:val="000000"/>
          <w:sz w:val="20"/>
          <w:szCs w:val="20"/>
        </w:rPr>
        <w:tab/>
      </w:r>
      <w:r w:rsidRPr="00BA25FC">
        <w:rPr>
          <w:rFonts w:ascii="AFAMJB+TimesNewRoman" w:hAnsi="AFAMJB+TimesNewRoman" w:cs="AFAMJB+TimesNewRoman"/>
          <w:color w:val="000000"/>
          <w:sz w:val="20"/>
          <w:szCs w:val="20"/>
        </w:rPr>
        <w:tab/>
      </w:r>
      <w:r w:rsidRPr="00BA25FC">
        <w:rPr>
          <w:rFonts w:ascii="AFAMJB+TimesNewRoman" w:hAnsi="AFAMJB+TimesNewRoman" w:cs="AFAMJB+TimesNewRoman"/>
          <w:color w:val="000000"/>
          <w:sz w:val="20"/>
          <w:szCs w:val="20"/>
        </w:rPr>
        <w:tab/>
      </w:r>
      <w:r w:rsidRPr="00BA25FC">
        <w:rPr>
          <w:rFonts w:ascii="AFAMJB+TimesNewRoman" w:hAnsi="AFAMJB+TimesNewRoman" w:cs="AFAMJB+TimesNewRoman"/>
          <w:color w:val="000000"/>
          <w:sz w:val="20"/>
          <w:szCs w:val="20"/>
        </w:rPr>
        <w:tab/>
      </w:r>
      <w:r w:rsidRPr="00BA25FC">
        <w:rPr>
          <w:rFonts w:ascii="AFAMJB+TimesNewRoman" w:hAnsi="AFAMJB+TimesNewRoman" w:cs="AFAMJB+TimesNewRoman"/>
          <w:color w:val="000000"/>
          <w:sz w:val="20"/>
          <w:szCs w:val="20"/>
        </w:rPr>
        <w:tab/>
      </w:r>
      <w:r w:rsidRPr="00BA25FC">
        <w:rPr>
          <w:rFonts w:ascii="AFAMJB+TimesNewRoman" w:hAnsi="AFAMJB+TimesNewRoman" w:cs="AFAMJB+TimesNewRoman"/>
          <w:color w:val="000000"/>
          <w:sz w:val="20"/>
          <w:szCs w:val="20"/>
        </w:rPr>
        <w:tab/>
      </w:r>
      <w:r>
        <w:rPr>
          <w:rFonts w:ascii="AFAMJB+TimesNewRoman" w:hAnsi="AFAMJB+TimesNewRoman" w:cs="AFAMJB+TimesNewRoman"/>
          <w:color w:val="000000"/>
          <w:sz w:val="20"/>
          <w:szCs w:val="20"/>
        </w:rPr>
        <w:tab/>
        <w:t>11</w:t>
      </w:r>
      <w:r w:rsidRPr="00BA25FC">
        <w:rPr>
          <w:rFonts w:ascii="AFAMJB+TimesNewRoman" w:hAnsi="AFAMJB+TimesNewRoman" w:cs="AFAMJB+TimesNewRoman"/>
          <w:color w:val="000000"/>
          <w:sz w:val="20"/>
          <w:szCs w:val="20"/>
        </w:rPr>
        <w:t xml:space="preserve"> </w:t>
      </w:r>
      <w:r w:rsidRPr="00BA25FC">
        <w:rPr>
          <w:rFonts w:ascii="AFAMJB+TimesNewRoman" w:hAnsi="AFAMJB+TimesNewRoman" w:cs="AFAMJB+TimesNewRoman"/>
          <w:color w:val="000000"/>
          <w:sz w:val="20"/>
          <w:szCs w:val="20"/>
        </w:rPr>
        <w:br w:type="page"/>
      </w:r>
      <w:r w:rsidRPr="00BA25FC">
        <w:rPr>
          <w:rFonts w:ascii="AFAMJB+TimesNewRoman" w:hAnsi="AFAMJB+TimesNewRoman" w:cs="AFAMJB+TimesNewRoman"/>
          <w:color w:val="000000"/>
          <w:sz w:val="20"/>
          <w:szCs w:val="20"/>
        </w:rPr>
        <w:lastRenderedPageBreak/>
        <w:t xml:space="preserve"> </w:t>
      </w:r>
    </w:p>
    <w:p w:rsidR="001F5E26" w:rsidRPr="008C60FE" w:rsidRDefault="001F5E26" w:rsidP="001F5E26">
      <w:pPr>
        <w:jc w:val="center"/>
        <w:rPr>
          <w:b/>
          <w:bCs/>
          <w:u w:val="single"/>
        </w:rPr>
      </w:pPr>
      <w:r w:rsidRPr="008C60FE">
        <w:rPr>
          <w:b/>
          <w:bCs/>
          <w:u w:val="single"/>
        </w:rPr>
        <w:t xml:space="preserve">SECTION </w:t>
      </w:r>
      <w:proofErr w:type="gramStart"/>
      <w:r w:rsidRPr="008C60FE">
        <w:rPr>
          <w:b/>
          <w:bCs/>
          <w:u w:val="single"/>
        </w:rPr>
        <w:t>II :</w:t>
      </w:r>
      <w:proofErr w:type="gramEnd"/>
      <w:r w:rsidRPr="008C60FE">
        <w:rPr>
          <w:b/>
          <w:bCs/>
          <w:u w:val="single"/>
        </w:rPr>
        <w:t xml:space="preserve"> INS</w:t>
      </w:r>
      <w:smartTag w:uri="urn:schemas-microsoft-com:office:smarttags" w:element="stockticker">
        <w:r w:rsidRPr="008C60FE">
          <w:rPr>
            <w:b/>
            <w:bCs/>
            <w:u w:val="single"/>
          </w:rPr>
          <w:t>TRUC</w:t>
        </w:r>
      </w:smartTag>
      <w:r w:rsidRPr="008C60FE">
        <w:rPr>
          <w:b/>
          <w:bCs/>
          <w:u w:val="single"/>
        </w:rPr>
        <w:t>TION TO TENDERERS</w:t>
      </w:r>
    </w:p>
    <w:p w:rsidR="001F5E26" w:rsidRPr="008C60FE" w:rsidRDefault="001F5E26" w:rsidP="001F5E26">
      <w:pPr>
        <w:jc w:val="center"/>
        <w:rPr>
          <w:b/>
          <w:bCs/>
          <w:sz w:val="14"/>
          <w:u w:val="single"/>
        </w:rPr>
      </w:pPr>
    </w:p>
    <w:p w:rsidR="001F5E26" w:rsidRPr="008C60FE" w:rsidRDefault="001F5E26" w:rsidP="001F5E26">
      <w:pPr>
        <w:jc w:val="center"/>
        <w:rPr>
          <w:b/>
          <w:bCs/>
          <w:u w:val="single"/>
        </w:rPr>
      </w:pPr>
      <w:r w:rsidRPr="008C60FE">
        <w:rPr>
          <w:b/>
          <w:bCs/>
          <w:u w:val="single"/>
        </w:rPr>
        <w:t>A. Introduction</w:t>
      </w:r>
    </w:p>
    <w:p w:rsidR="001F5E26" w:rsidRPr="00EB4B2E" w:rsidRDefault="001F5E26" w:rsidP="001F5E26">
      <w:pPr>
        <w:rPr>
          <w:u w:val="single"/>
        </w:rPr>
      </w:pPr>
      <w:proofErr w:type="gramStart"/>
      <w:r w:rsidRPr="00A522E1">
        <w:t>1.</w:t>
      </w:r>
      <w:r>
        <w:t>0</w:t>
      </w:r>
      <w:r w:rsidRPr="00A522E1">
        <w:t xml:space="preserve">  </w:t>
      </w:r>
      <w:r w:rsidRPr="008C60FE">
        <w:rPr>
          <w:bCs/>
          <w:u w:val="single"/>
        </w:rPr>
        <w:t>Eligible</w:t>
      </w:r>
      <w:proofErr w:type="gramEnd"/>
      <w:r w:rsidRPr="008C60FE">
        <w:rPr>
          <w:bCs/>
          <w:u w:val="single"/>
        </w:rPr>
        <w:t xml:space="preserve"> </w:t>
      </w:r>
      <w:proofErr w:type="spellStart"/>
      <w:r w:rsidRPr="008C60FE">
        <w:rPr>
          <w:bCs/>
          <w:u w:val="single"/>
        </w:rPr>
        <w:t>Tenderers</w:t>
      </w:r>
      <w:proofErr w:type="spellEnd"/>
      <w:r w:rsidRPr="00EB4B2E">
        <w:rPr>
          <w:u w:val="single"/>
        </w:rPr>
        <w:t xml:space="preserve">   </w:t>
      </w:r>
    </w:p>
    <w:p w:rsidR="001F5E26" w:rsidRDefault="001F5E26" w:rsidP="001F5E26">
      <w:pPr>
        <w:tabs>
          <w:tab w:val="left" w:pos="450"/>
        </w:tabs>
        <w:ind w:left="426" w:hanging="426"/>
        <w:jc w:val="both"/>
        <w:rPr>
          <w:color w:val="000000"/>
        </w:rPr>
      </w:pPr>
      <w:r w:rsidRPr="00A522E1">
        <w:t xml:space="preserve">1.1 </w:t>
      </w:r>
      <w:proofErr w:type="spellStart"/>
      <w:r w:rsidRPr="00A522E1">
        <w:rPr>
          <w:color w:val="000000"/>
        </w:rPr>
        <w:t>Tenderers</w:t>
      </w:r>
      <w:proofErr w:type="spellEnd"/>
      <w:r w:rsidRPr="00A522E1">
        <w:rPr>
          <w:color w:val="000000"/>
        </w:rPr>
        <w:t xml:space="preserve"> should not be associated, or have been associated in the past, directly or indirectly, with a firm or any of its affiliates which have been engaged by the Purchaser to provide consulting services for the preparation of the design, specifications and other documents to be used for the procurement of the goods to be purchased under this Invitation of Tenders.</w:t>
      </w:r>
    </w:p>
    <w:p w:rsidR="001F5E26" w:rsidRPr="00EB4B2E" w:rsidRDefault="001F5E26" w:rsidP="001F5E26">
      <w:pPr>
        <w:tabs>
          <w:tab w:val="left" w:pos="450"/>
        </w:tabs>
        <w:ind w:left="426" w:hanging="426"/>
        <w:jc w:val="both"/>
        <w:rPr>
          <w:color w:val="000000"/>
        </w:rPr>
      </w:pPr>
      <w:r>
        <w:t>1</w:t>
      </w:r>
      <w:r w:rsidRPr="00A522E1">
        <w:t xml:space="preserve">.2 Bidders shall not be under a declaration of ineligibility for corrupt and </w:t>
      </w:r>
      <w:proofErr w:type="gramStart"/>
      <w:r w:rsidRPr="00A522E1">
        <w:t>fraudulent  practices</w:t>
      </w:r>
      <w:proofErr w:type="gramEnd"/>
      <w:r w:rsidRPr="00A522E1">
        <w:t xml:space="preserve"> </w:t>
      </w:r>
      <w:r>
        <w:t xml:space="preserve">  </w:t>
      </w:r>
      <w:r w:rsidRPr="00A522E1">
        <w:t>issued by Government of Karnataka.</w:t>
      </w:r>
    </w:p>
    <w:p w:rsidR="001F5E26" w:rsidRPr="00EB4B2E" w:rsidRDefault="001F5E26" w:rsidP="001F5E26">
      <w:pPr>
        <w:jc w:val="both"/>
        <w:rPr>
          <w:u w:val="single"/>
        </w:rPr>
      </w:pPr>
      <w:r w:rsidRPr="00A522E1">
        <w:t>2.</w:t>
      </w:r>
      <w:r>
        <w:t>0</w:t>
      </w:r>
      <w:r w:rsidRPr="00A522E1">
        <w:t xml:space="preserve">   </w:t>
      </w:r>
      <w:r w:rsidRPr="008C60FE">
        <w:rPr>
          <w:bCs/>
          <w:u w:val="single"/>
        </w:rPr>
        <w:t>Cost of Tendering</w:t>
      </w:r>
    </w:p>
    <w:p w:rsidR="001F5E26" w:rsidRPr="00EB4B2E" w:rsidRDefault="001F5E26" w:rsidP="001F5E26">
      <w:pPr>
        <w:jc w:val="both"/>
        <w:rPr>
          <w:sz w:val="14"/>
          <w:u w:val="single"/>
        </w:rPr>
      </w:pPr>
    </w:p>
    <w:p w:rsidR="001F5E26" w:rsidRPr="00A522E1" w:rsidRDefault="001F5E26" w:rsidP="001F5E26">
      <w:pPr>
        <w:tabs>
          <w:tab w:val="left" w:pos="360"/>
        </w:tabs>
        <w:ind w:left="426" w:hanging="426"/>
        <w:jc w:val="both"/>
      </w:pPr>
      <w:r>
        <w:t xml:space="preserve">2.1 </w:t>
      </w:r>
      <w:r w:rsidRPr="00A522E1">
        <w:t xml:space="preserve">The </w:t>
      </w:r>
      <w:proofErr w:type="spellStart"/>
      <w:r w:rsidRPr="00A522E1">
        <w:t>Tenderer</w:t>
      </w:r>
      <w:proofErr w:type="spellEnd"/>
      <w:r w:rsidRPr="00A522E1">
        <w:t xml:space="preserve"> shall bear all costs associated with the preparation and submission of its  tender, and MD – KMF hereinafter referred to as “the Purchaser”, will in no case be responsible or liable for these costs, regardless of the conduct or outcome of the tender process.</w:t>
      </w:r>
    </w:p>
    <w:p w:rsidR="001F5E26" w:rsidRPr="00A522E1" w:rsidRDefault="001F5E26" w:rsidP="001F5E26">
      <w:pPr>
        <w:jc w:val="both"/>
      </w:pPr>
    </w:p>
    <w:p w:rsidR="001F5E26" w:rsidRPr="008C60FE" w:rsidRDefault="001F5E26" w:rsidP="001F5E26">
      <w:pPr>
        <w:jc w:val="center"/>
        <w:rPr>
          <w:b/>
          <w:bCs/>
          <w:u w:val="single"/>
        </w:rPr>
      </w:pPr>
      <w:r w:rsidRPr="008C60FE">
        <w:rPr>
          <w:b/>
          <w:bCs/>
          <w:u w:val="single"/>
        </w:rPr>
        <w:t>B. The Tender Documents</w:t>
      </w:r>
    </w:p>
    <w:p w:rsidR="001F5E26" w:rsidRPr="003B7531" w:rsidRDefault="001F5E26" w:rsidP="001F5E26">
      <w:pPr>
        <w:autoSpaceDE w:val="0"/>
        <w:autoSpaceDN w:val="0"/>
        <w:adjustRightInd w:val="0"/>
        <w:jc w:val="both"/>
        <w:rPr>
          <w:rFonts w:ascii="AFAMMD+TimesNewRoman,Bold" w:hAnsi="AFAMMD+TimesNewRoman,Bold" w:cs="AFAMMD+TimesNewRoman,Bold"/>
          <w:color w:val="000000"/>
          <w:sz w:val="20"/>
          <w:szCs w:val="20"/>
          <w:lang w:val="en-IN" w:eastAsia="en-IN" w:bidi="kn-IN"/>
        </w:rPr>
      </w:pPr>
      <w:r w:rsidRPr="003B7531">
        <w:rPr>
          <w:rFonts w:ascii="AFAMMD+TimesNewRoman,Bold" w:hAnsi="AFAMMD+TimesNewRoman,Bold" w:cs="AFAMMD+TimesNewRoman,Bold"/>
          <w:b/>
          <w:bCs/>
          <w:color w:val="000000"/>
          <w:sz w:val="20"/>
          <w:szCs w:val="20"/>
          <w:lang w:val="en-IN" w:eastAsia="en-IN" w:bidi="kn-IN"/>
        </w:rPr>
        <w:t xml:space="preserve">3. Contents of Tender Documents </w:t>
      </w:r>
    </w:p>
    <w:p w:rsidR="001F5E26" w:rsidRPr="003B7531" w:rsidRDefault="001F5E26" w:rsidP="001F5E26">
      <w:pPr>
        <w:autoSpaceDE w:val="0"/>
        <w:autoSpaceDN w:val="0"/>
        <w:adjustRightInd w:val="0"/>
        <w:ind w:left="540" w:hanging="540"/>
        <w:jc w:val="both"/>
        <w:rPr>
          <w:rFonts w:ascii="AFAMJB+TimesNewRoman" w:hAnsi="AFAMJB+TimesNewRoman" w:cs="AFAMJB+TimesNewRoman"/>
          <w:color w:val="000000"/>
          <w:sz w:val="20"/>
          <w:szCs w:val="20"/>
          <w:lang w:val="en-IN" w:eastAsia="en-IN" w:bidi="kn-IN"/>
        </w:rPr>
      </w:pPr>
      <w:r w:rsidRPr="003B7531">
        <w:rPr>
          <w:rFonts w:ascii="AFAMJB+TimesNewRoman" w:hAnsi="AFAMJB+TimesNewRoman" w:cs="AFAMJB+TimesNewRoman"/>
          <w:color w:val="000000"/>
          <w:sz w:val="20"/>
          <w:szCs w:val="20"/>
          <w:lang w:val="en-IN" w:eastAsia="en-IN" w:bidi="kn-IN"/>
        </w:rPr>
        <w:t xml:space="preserve">3.1 The goods required, tendering procedures and contract terms are prescribed in the tender documents. In addition to the Invitation for Tenders, the tender documents include: </w:t>
      </w:r>
    </w:p>
    <w:p w:rsidR="001F5E26" w:rsidRPr="003B7531" w:rsidRDefault="001F5E26" w:rsidP="001F5E26">
      <w:pPr>
        <w:autoSpaceDE w:val="0"/>
        <w:autoSpaceDN w:val="0"/>
        <w:adjustRightInd w:val="0"/>
        <w:ind w:left="540" w:hanging="540"/>
        <w:jc w:val="both"/>
        <w:rPr>
          <w:rFonts w:ascii="AFAMJB+TimesNewRoman" w:hAnsi="AFAMJB+TimesNewRoman" w:cs="AFAMJB+TimesNewRoman"/>
          <w:color w:val="000000"/>
          <w:sz w:val="20"/>
          <w:szCs w:val="20"/>
          <w:lang w:val="en-IN" w:eastAsia="en-IN" w:bidi="kn-IN"/>
        </w:rPr>
      </w:pPr>
      <w:r w:rsidRPr="003B7531">
        <w:rPr>
          <w:rFonts w:ascii="AFAMJB+TimesNewRoman" w:hAnsi="AFAMJB+TimesNewRoman" w:cs="AFAMJB+TimesNewRoman"/>
          <w:color w:val="000000"/>
          <w:sz w:val="20"/>
          <w:szCs w:val="20"/>
          <w:lang w:val="en-IN" w:eastAsia="en-IN" w:bidi="kn-IN"/>
        </w:rPr>
        <w:t xml:space="preserve">(a) Instruction to </w:t>
      </w:r>
      <w:proofErr w:type="spellStart"/>
      <w:r w:rsidRPr="003B7531">
        <w:rPr>
          <w:rFonts w:ascii="AFAMJB+TimesNewRoman" w:hAnsi="AFAMJB+TimesNewRoman" w:cs="AFAMJB+TimesNewRoman"/>
          <w:color w:val="000000"/>
          <w:sz w:val="20"/>
          <w:szCs w:val="20"/>
          <w:lang w:val="en-IN" w:eastAsia="en-IN" w:bidi="kn-IN"/>
        </w:rPr>
        <w:t>Tenderers</w:t>
      </w:r>
      <w:proofErr w:type="spellEnd"/>
      <w:r w:rsidRPr="003B7531">
        <w:rPr>
          <w:rFonts w:ascii="AFAMJB+TimesNewRoman" w:hAnsi="AFAMJB+TimesNewRoman" w:cs="AFAMJB+TimesNewRoman"/>
          <w:color w:val="000000"/>
          <w:sz w:val="20"/>
          <w:szCs w:val="20"/>
          <w:lang w:val="en-IN" w:eastAsia="en-IN" w:bidi="kn-IN"/>
        </w:rPr>
        <w:t xml:space="preserve"> (ITT</w:t>
      </w:r>
      <w:proofErr w:type="gramStart"/>
      <w:r w:rsidRPr="003B7531">
        <w:rPr>
          <w:rFonts w:ascii="AFAMJB+TimesNewRoman" w:hAnsi="AFAMJB+TimesNewRoman" w:cs="AFAMJB+TimesNewRoman"/>
          <w:color w:val="000000"/>
          <w:sz w:val="20"/>
          <w:szCs w:val="20"/>
          <w:lang w:val="en-IN" w:eastAsia="en-IN" w:bidi="kn-IN"/>
        </w:rPr>
        <w:t>) ;</w:t>
      </w:r>
      <w:proofErr w:type="gramEnd"/>
      <w:r w:rsidRPr="003B7531">
        <w:rPr>
          <w:rFonts w:ascii="AFAMJB+TimesNewRoman" w:hAnsi="AFAMJB+TimesNewRoman" w:cs="AFAMJB+TimesNewRoman"/>
          <w:color w:val="000000"/>
          <w:sz w:val="20"/>
          <w:szCs w:val="20"/>
          <w:lang w:val="en-IN" w:eastAsia="en-IN" w:bidi="kn-IN"/>
        </w:rPr>
        <w:t xml:space="preserve"> </w:t>
      </w:r>
    </w:p>
    <w:p w:rsidR="001F5E26" w:rsidRPr="003B7531" w:rsidRDefault="001F5E26" w:rsidP="001F5E26">
      <w:pPr>
        <w:autoSpaceDE w:val="0"/>
        <w:autoSpaceDN w:val="0"/>
        <w:adjustRightInd w:val="0"/>
        <w:jc w:val="both"/>
        <w:rPr>
          <w:rFonts w:ascii="AFAMJB+TimesNewRoman" w:hAnsi="AFAMJB+TimesNewRoman" w:cs="AFAMJB+TimesNewRoman"/>
          <w:color w:val="000000"/>
          <w:sz w:val="20"/>
          <w:szCs w:val="20"/>
          <w:lang w:val="en-IN" w:eastAsia="en-IN" w:bidi="kn-IN"/>
        </w:rPr>
      </w:pPr>
      <w:r w:rsidRPr="003B7531">
        <w:rPr>
          <w:rFonts w:ascii="AFAMJB+TimesNewRoman" w:hAnsi="AFAMJB+TimesNewRoman" w:cs="AFAMJB+TimesNewRoman"/>
          <w:color w:val="000000"/>
          <w:sz w:val="20"/>
          <w:szCs w:val="20"/>
          <w:lang w:val="en-IN" w:eastAsia="en-IN" w:bidi="kn-IN"/>
        </w:rPr>
        <w:t>(b) General Conditions of Contract (GCC</w:t>
      </w:r>
      <w:proofErr w:type="gramStart"/>
      <w:r w:rsidRPr="003B7531">
        <w:rPr>
          <w:rFonts w:ascii="AFAMJB+TimesNewRoman" w:hAnsi="AFAMJB+TimesNewRoman" w:cs="AFAMJB+TimesNewRoman"/>
          <w:color w:val="000000"/>
          <w:sz w:val="20"/>
          <w:szCs w:val="20"/>
          <w:lang w:val="en-IN" w:eastAsia="en-IN" w:bidi="kn-IN"/>
        </w:rPr>
        <w:t>) ;</w:t>
      </w:r>
      <w:proofErr w:type="gramEnd"/>
      <w:r w:rsidRPr="003B7531">
        <w:rPr>
          <w:rFonts w:ascii="AFAMJB+TimesNewRoman" w:hAnsi="AFAMJB+TimesNewRoman" w:cs="AFAMJB+TimesNewRoman"/>
          <w:color w:val="000000"/>
          <w:sz w:val="20"/>
          <w:szCs w:val="20"/>
          <w:lang w:val="en-IN" w:eastAsia="en-IN" w:bidi="kn-IN"/>
        </w:rPr>
        <w:t xml:space="preserve"> </w:t>
      </w:r>
    </w:p>
    <w:p w:rsidR="001F5E26" w:rsidRPr="003B7531" w:rsidRDefault="001F5E26" w:rsidP="001F5E26">
      <w:pPr>
        <w:autoSpaceDE w:val="0"/>
        <w:autoSpaceDN w:val="0"/>
        <w:adjustRightInd w:val="0"/>
        <w:ind w:left="540" w:hanging="540"/>
        <w:jc w:val="both"/>
        <w:rPr>
          <w:rFonts w:ascii="AFAMJB+TimesNewRoman" w:hAnsi="AFAMJB+TimesNewRoman" w:cs="AFAMJB+TimesNewRoman"/>
          <w:color w:val="000000"/>
          <w:sz w:val="20"/>
          <w:szCs w:val="20"/>
          <w:lang w:val="en-IN" w:eastAsia="en-IN" w:bidi="kn-IN"/>
        </w:rPr>
      </w:pPr>
      <w:r w:rsidRPr="003B7531">
        <w:rPr>
          <w:rFonts w:ascii="AFAMJB+TimesNewRoman" w:hAnsi="AFAMJB+TimesNewRoman" w:cs="AFAMJB+TimesNewRoman"/>
          <w:color w:val="000000"/>
          <w:sz w:val="20"/>
          <w:szCs w:val="20"/>
          <w:lang w:val="en-IN" w:eastAsia="en-IN" w:bidi="kn-IN"/>
        </w:rPr>
        <w:t>(c) Special Conditions of Contract (SCC</w:t>
      </w:r>
      <w:proofErr w:type="gramStart"/>
      <w:r w:rsidRPr="003B7531">
        <w:rPr>
          <w:rFonts w:ascii="AFAMJB+TimesNewRoman" w:hAnsi="AFAMJB+TimesNewRoman" w:cs="AFAMJB+TimesNewRoman"/>
          <w:color w:val="000000"/>
          <w:sz w:val="20"/>
          <w:szCs w:val="20"/>
          <w:lang w:val="en-IN" w:eastAsia="en-IN" w:bidi="kn-IN"/>
        </w:rPr>
        <w:t>) ;</w:t>
      </w:r>
      <w:proofErr w:type="gramEnd"/>
      <w:r w:rsidRPr="003B7531">
        <w:rPr>
          <w:rFonts w:ascii="AFAMJB+TimesNewRoman" w:hAnsi="AFAMJB+TimesNewRoman" w:cs="AFAMJB+TimesNewRoman"/>
          <w:color w:val="000000"/>
          <w:sz w:val="20"/>
          <w:szCs w:val="20"/>
          <w:lang w:val="en-IN" w:eastAsia="en-IN" w:bidi="kn-IN"/>
        </w:rPr>
        <w:t xml:space="preserve"> </w:t>
      </w:r>
    </w:p>
    <w:p w:rsidR="001F5E26" w:rsidRPr="003B7531" w:rsidRDefault="001F5E26" w:rsidP="001F5E26">
      <w:pPr>
        <w:autoSpaceDE w:val="0"/>
        <w:autoSpaceDN w:val="0"/>
        <w:adjustRightInd w:val="0"/>
        <w:jc w:val="both"/>
        <w:rPr>
          <w:rFonts w:ascii="AFAMJB+TimesNewRoman" w:hAnsi="AFAMJB+TimesNewRoman" w:cs="AFAMJB+TimesNewRoman"/>
          <w:color w:val="000000"/>
          <w:sz w:val="20"/>
          <w:szCs w:val="20"/>
          <w:lang w:val="en-IN" w:eastAsia="en-IN" w:bidi="kn-IN"/>
        </w:rPr>
      </w:pPr>
      <w:r w:rsidRPr="003B7531">
        <w:rPr>
          <w:rFonts w:ascii="AFAMJB+TimesNewRoman" w:hAnsi="AFAMJB+TimesNewRoman" w:cs="AFAMJB+TimesNewRoman"/>
          <w:color w:val="000000"/>
          <w:sz w:val="20"/>
          <w:szCs w:val="20"/>
          <w:lang w:val="en-IN" w:eastAsia="en-IN" w:bidi="kn-IN"/>
        </w:rPr>
        <w:t xml:space="preserve">(d) Schedule of Requirements; </w:t>
      </w:r>
    </w:p>
    <w:p w:rsidR="001F5E26" w:rsidRPr="003B7531" w:rsidRDefault="001F5E26" w:rsidP="001F5E26">
      <w:pPr>
        <w:autoSpaceDE w:val="0"/>
        <w:autoSpaceDN w:val="0"/>
        <w:adjustRightInd w:val="0"/>
        <w:ind w:left="540" w:hanging="540"/>
        <w:jc w:val="both"/>
        <w:rPr>
          <w:rFonts w:ascii="AFAMJB+TimesNewRoman" w:hAnsi="AFAMJB+TimesNewRoman" w:cs="AFAMJB+TimesNewRoman"/>
          <w:color w:val="000000"/>
          <w:sz w:val="20"/>
          <w:szCs w:val="20"/>
          <w:lang w:val="en-IN" w:eastAsia="en-IN" w:bidi="kn-IN"/>
        </w:rPr>
      </w:pPr>
      <w:r w:rsidRPr="003B7531">
        <w:rPr>
          <w:rFonts w:ascii="AFAMJB+TimesNewRoman" w:hAnsi="AFAMJB+TimesNewRoman" w:cs="AFAMJB+TimesNewRoman"/>
          <w:color w:val="000000"/>
          <w:sz w:val="20"/>
          <w:szCs w:val="20"/>
          <w:lang w:val="en-IN" w:eastAsia="en-IN" w:bidi="kn-IN"/>
        </w:rPr>
        <w:t xml:space="preserve">(e) Technical Specifications; </w:t>
      </w:r>
    </w:p>
    <w:p w:rsidR="001F5E26" w:rsidRPr="003B7531" w:rsidRDefault="001F5E26" w:rsidP="001F5E26">
      <w:pPr>
        <w:autoSpaceDE w:val="0"/>
        <w:autoSpaceDN w:val="0"/>
        <w:adjustRightInd w:val="0"/>
        <w:ind w:left="540" w:hanging="540"/>
        <w:jc w:val="both"/>
        <w:rPr>
          <w:rFonts w:ascii="AFAMJB+TimesNewRoman" w:hAnsi="AFAMJB+TimesNewRoman" w:cs="AFAMJB+TimesNewRoman"/>
          <w:color w:val="000000"/>
          <w:sz w:val="20"/>
          <w:szCs w:val="20"/>
          <w:lang w:val="en-IN" w:eastAsia="en-IN" w:bidi="kn-IN"/>
        </w:rPr>
      </w:pPr>
      <w:r w:rsidRPr="003B7531">
        <w:rPr>
          <w:rFonts w:ascii="AFAMJB+TimesNewRoman" w:hAnsi="AFAMJB+TimesNewRoman" w:cs="AFAMJB+TimesNewRoman"/>
          <w:color w:val="000000"/>
          <w:sz w:val="20"/>
          <w:szCs w:val="20"/>
          <w:lang w:val="en-IN" w:eastAsia="en-IN" w:bidi="kn-IN"/>
        </w:rPr>
        <w:t xml:space="preserve">(f) Tender Form and Price Schedules; </w:t>
      </w:r>
    </w:p>
    <w:p w:rsidR="001F5E26" w:rsidRPr="003B7531" w:rsidRDefault="001F5E26" w:rsidP="001F5E26">
      <w:pPr>
        <w:autoSpaceDE w:val="0"/>
        <w:autoSpaceDN w:val="0"/>
        <w:adjustRightInd w:val="0"/>
        <w:ind w:left="540" w:hanging="540"/>
        <w:jc w:val="both"/>
        <w:rPr>
          <w:rFonts w:ascii="AFAMJB+TimesNewRoman" w:hAnsi="AFAMJB+TimesNewRoman" w:cs="AFAMJB+TimesNewRoman"/>
          <w:color w:val="000000"/>
          <w:sz w:val="20"/>
          <w:szCs w:val="20"/>
          <w:lang w:val="en-IN" w:eastAsia="en-IN" w:bidi="kn-IN"/>
        </w:rPr>
      </w:pPr>
      <w:r w:rsidRPr="003B7531">
        <w:rPr>
          <w:rFonts w:ascii="AFAMJB+TimesNewRoman" w:hAnsi="AFAMJB+TimesNewRoman" w:cs="AFAMJB+TimesNewRoman"/>
          <w:color w:val="000000"/>
          <w:sz w:val="20"/>
          <w:szCs w:val="20"/>
          <w:lang w:val="en-IN" w:eastAsia="en-IN" w:bidi="kn-IN"/>
        </w:rPr>
        <w:t xml:space="preserve">(g) Earnest Money Deposit Form; </w:t>
      </w:r>
    </w:p>
    <w:p w:rsidR="001F5E26" w:rsidRPr="003B7531" w:rsidRDefault="001F5E26" w:rsidP="001F5E26">
      <w:pPr>
        <w:autoSpaceDE w:val="0"/>
        <w:autoSpaceDN w:val="0"/>
        <w:adjustRightInd w:val="0"/>
        <w:jc w:val="both"/>
        <w:rPr>
          <w:rFonts w:ascii="AFAMJB+TimesNewRoman" w:hAnsi="AFAMJB+TimesNewRoman" w:cs="AFAMJB+TimesNewRoman"/>
          <w:color w:val="000000"/>
          <w:sz w:val="20"/>
          <w:szCs w:val="20"/>
          <w:lang w:val="en-IN" w:eastAsia="en-IN" w:bidi="kn-IN"/>
        </w:rPr>
      </w:pPr>
      <w:r w:rsidRPr="003B7531">
        <w:rPr>
          <w:rFonts w:ascii="AFAMJB+TimesNewRoman" w:hAnsi="AFAMJB+TimesNewRoman" w:cs="AFAMJB+TimesNewRoman"/>
          <w:color w:val="000000"/>
          <w:sz w:val="20"/>
          <w:szCs w:val="20"/>
          <w:lang w:val="en-IN" w:eastAsia="en-IN" w:bidi="kn-IN"/>
        </w:rPr>
        <w:t xml:space="preserve">(h) Contract Form; </w:t>
      </w:r>
    </w:p>
    <w:p w:rsidR="001F5E26" w:rsidRPr="003B7531" w:rsidRDefault="001F5E26" w:rsidP="001F5E26">
      <w:pPr>
        <w:autoSpaceDE w:val="0"/>
        <w:autoSpaceDN w:val="0"/>
        <w:adjustRightInd w:val="0"/>
        <w:ind w:left="540" w:hanging="540"/>
        <w:jc w:val="both"/>
        <w:rPr>
          <w:rFonts w:ascii="AFAMJB+TimesNewRoman" w:hAnsi="AFAMJB+TimesNewRoman" w:cs="AFAMJB+TimesNewRoman"/>
          <w:color w:val="000000"/>
          <w:sz w:val="20"/>
          <w:szCs w:val="20"/>
          <w:lang w:val="en-IN" w:eastAsia="en-IN" w:bidi="kn-IN"/>
        </w:rPr>
      </w:pPr>
      <w:r w:rsidRPr="003B7531">
        <w:rPr>
          <w:rFonts w:ascii="AFAMJB+TimesNewRoman" w:hAnsi="AFAMJB+TimesNewRoman" w:cs="AFAMJB+TimesNewRoman"/>
          <w:color w:val="000000"/>
          <w:sz w:val="20"/>
          <w:szCs w:val="20"/>
          <w:lang w:val="en-IN" w:eastAsia="en-IN" w:bidi="kn-IN"/>
        </w:rPr>
        <w:t>(</w:t>
      </w:r>
      <w:proofErr w:type="spellStart"/>
      <w:r w:rsidRPr="003B7531">
        <w:rPr>
          <w:rFonts w:ascii="AFAMJB+TimesNewRoman" w:hAnsi="AFAMJB+TimesNewRoman" w:cs="AFAMJB+TimesNewRoman"/>
          <w:color w:val="000000"/>
          <w:sz w:val="20"/>
          <w:szCs w:val="20"/>
          <w:lang w:val="en-IN" w:eastAsia="en-IN" w:bidi="kn-IN"/>
        </w:rPr>
        <w:t>i</w:t>
      </w:r>
      <w:proofErr w:type="spellEnd"/>
      <w:r w:rsidRPr="003B7531">
        <w:rPr>
          <w:rFonts w:ascii="AFAMJB+TimesNewRoman" w:hAnsi="AFAMJB+TimesNewRoman" w:cs="AFAMJB+TimesNewRoman"/>
          <w:color w:val="000000"/>
          <w:sz w:val="20"/>
          <w:szCs w:val="20"/>
          <w:lang w:val="en-IN" w:eastAsia="en-IN" w:bidi="kn-IN"/>
        </w:rPr>
        <w:t xml:space="preserve">) Performance Security Form; </w:t>
      </w:r>
    </w:p>
    <w:p w:rsidR="001F5E26" w:rsidRPr="003B7531" w:rsidRDefault="001F5E26" w:rsidP="001F5E26">
      <w:pPr>
        <w:autoSpaceDE w:val="0"/>
        <w:autoSpaceDN w:val="0"/>
        <w:adjustRightInd w:val="0"/>
        <w:jc w:val="both"/>
        <w:rPr>
          <w:rFonts w:ascii="AFAMJB+TimesNewRoman" w:hAnsi="AFAMJB+TimesNewRoman" w:cs="AFAMJB+TimesNewRoman"/>
          <w:color w:val="000000"/>
          <w:sz w:val="20"/>
          <w:szCs w:val="20"/>
          <w:lang w:val="en-IN" w:eastAsia="en-IN" w:bidi="kn-IN"/>
        </w:rPr>
      </w:pPr>
      <w:r w:rsidRPr="003B7531">
        <w:rPr>
          <w:rFonts w:ascii="AFAMJB+TimesNewRoman" w:hAnsi="AFAMJB+TimesNewRoman" w:cs="AFAMJB+TimesNewRoman"/>
          <w:color w:val="000000"/>
          <w:sz w:val="20"/>
          <w:szCs w:val="20"/>
          <w:lang w:val="en-IN" w:eastAsia="en-IN" w:bidi="kn-IN"/>
        </w:rPr>
        <w:t xml:space="preserve">(j) Performance Statement Form; </w:t>
      </w:r>
    </w:p>
    <w:p w:rsidR="001F5E26" w:rsidRPr="003B7531" w:rsidRDefault="001F5E26" w:rsidP="001F5E26">
      <w:pPr>
        <w:autoSpaceDE w:val="0"/>
        <w:autoSpaceDN w:val="0"/>
        <w:adjustRightInd w:val="0"/>
        <w:ind w:left="1080" w:hanging="1080"/>
        <w:jc w:val="both"/>
        <w:rPr>
          <w:rFonts w:ascii="AFAMJB+TimesNewRoman" w:hAnsi="AFAMJB+TimesNewRoman" w:cs="AFAMJB+TimesNewRoman"/>
          <w:color w:val="000000"/>
          <w:sz w:val="20"/>
          <w:szCs w:val="20"/>
          <w:lang w:val="en-IN" w:eastAsia="en-IN" w:bidi="kn-IN"/>
        </w:rPr>
      </w:pPr>
      <w:r w:rsidRPr="003B7531">
        <w:rPr>
          <w:rFonts w:ascii="AFAMJB+TimesNewRoman" w:hAnsi="AFAMJB+TimesNewRoman" w:cs="AFAMJB+TimesNewRoman"/>
          <w:color w:val="000000"/>
          <w:sz w:val="20"/>
          <w:szCs w:val="20"/>
          <w:lang w:val="en-IN" w:eastAsia="en-IN" w:bidi="kn-IN"/>
        </w:rPr>
        <w:t xml:space="preserve">(k) Manufacturer’s Authorization Form; and </w:t>
      </w:r>
    </w:p>
    <w:p w:rsidR="001F5E26" w:rsidRPr="003B7531" w:rsidRDefault="001F5E26" w:rsidP="001F5E26">
      <w:pPr>
        <w:autoSpaceDE w:val="0"/>
        <w:autoSpaceDN w:val="0"/>
        <w:adjustRightInd w:val="0"/>
        <w:ind w:left="1080" w:hanging="540"/>
        <w:jc w:val="both"/>
        <w:rPr>
          <w:rFonts w:ascii="AFAMJB+TimesNewRoman" w:hAnsi="AFAMJB+TimesNewRoman" w:cs="AFAMJB+TimesNewRoman"/>
          <w:color w:val="000000"/>
          <w:sz w:val="20"/>
          <w:szCs w:val="20"/>
          <w:lang w:val="en-IN" w:eastAsia="en-IN" w:bidi="kn-IN"/>
        </w:rPr>
      </w:pPr>
      <w:r w:rsidRPr="003B7531">
        <w:rPr>
          <w:rFonts w:ascii="AFAMJB+TimesNewRoman" w:hAnsi="AFAMJB+TimesNewRoman" w:cs="AFAMJB+TimesNewRoman"/>
          <w:color w:val="000000"/>
          <w:sz w:val="20"/>
          <w:szCs w:val="20"/>
          <w:lang w:val="en-IN" w:eastAsia="en-IN" w:bidi="kn-IN"/>
        </w:rPr>
        <w:t xml:space="preserve">Equipment and Quality Control Form </w:t>
      </w:r>
    </w:p>
    <w:p w:rsidR="001F5E26" w:rsidRPr="003B7531" w:rsidRDefault="001F5E26" w:rsidP="001F5E26">
      <w:pPr>
        <w:autoSpaceDE w:val="0"/>
        <w:autoSpaceDN w:val="0"/>
        <w:adjustRightInd w:val="0"/>
        <w:rPr>
          <w:rFonts w:ascii="AFAMJB+TimesNewRoman" w:hAnsi="AFAMJB+TimesNewRoman" w:cs="AFAMJB+TimesNewRoman"/>
          <w:color w:val="000000"/>
          <w:sz w:val="20"/>
          <w:szCs w:val="20"/>
          <w:lang w:val="en-IN" w:eastAsia="en-IN" w:bidi="kn-IN"/>
        </w:rPr>
      </w:pPr>
    </w:p>
    <w:p w:rsidR="001F5E26" w:rsidRDefault="001F5E26" w:rsidP="001F5E26">
      <w:pPr>
        <w:ind w:left="450" w:hanging="450"/>
        <w:jc w:val="both"/>
        <w:rPr>
          <w:rFonts w:ascii="AFAMJB+TimesNewRoman" w:hAnsi="AFAMJB+TimesNewRoman" w:cs="AFAMJB+TimesNewRoman"/>
          <w:color w:val="000000"/>
          <w:sz w:val="20"/>
          <w:szCs w:val="20"/>
          <w:lang w:val="en-IN" w:eastAsia="en-IN" w:bidi="kn-IN"/>
        </w:rPr>
      </w:pPr>
      <w:r w:rsidRPr="003B7531">
        <w:rPr>
          <w:rFonts w:ascii="AFAMJB+TimesNewRoman" w:hAnsi="AFAMJB+TimesNewRoman" w:cs="AFAMJB+TimesNewRoman"/>
          <w:color w:val="000000"/>
          <w:sz w:val="20"/>
          <w:szCs w:val="20"/>
          <w:lang w:val="en-IN" w:eastAsia="en-IN" w:bidi="kn-IN"/>
        </w:rPr>
        <w:t xml:space="preserve">3.2 The </w:t>
      </w:r>
      <w:proofErr w:type="spellStart"/>
      <w:r w:rsidRPr="003B7531">
        <w:rPr>
          <w:rFonts w:ascii="AFAMJB+TimesNewRoman" w:hAnsi="AFAMJB+TimesNewRoman" w:cs="AFAMJB+TimesNewRoman"/>
          <w:color w:val="000000"/>
          <w:sz w:val="20"/>
          <w:szCs w:val="20"/>
          <w:lang w:val="en-IN" w:eastAsia="en-IN" w:bidi="kn-IN"/>
        </w:rPr>
        <w:t>Tenderer</w:t>
      </w:r>
      <w:proofErr w:type="spellEnd"/>
      <w:r w:rsidRPr="003B7531">
        <w:rPr>
          <w:rFonts w:ascii="AFAMJB+TimesNewRoman" w:hAnsi="AFAMJB+TimesNewRoman" w:cs="AFAMJB+TimesNewRoman"/>
          <w:color w:val="000000"/>
          <w:sz w:val="20"/>
          <w:szCs w:val="20"/>
          <w:lang w:val="en-IN" w:eastAsia="en-IN" w:bidi="kn-IN"/>
        </w:rPr>
        <w:t xml:space="preserve"> is expected to examine all instructions, forms, terms, and specifications in the tender documents. Failure to furnish all information required by the tender documents or submission of a tender not substantially responsive to the tender documents in every respect will be at the </w:t>
      </w:r>
      <w:proofErr w:type="spellStart"/>
      <w:r w:rsidRPr="003B7531">
        <w:rPr>
          <w:rFonts w:ascii="AFAMJB+TimesNewRoman" w:hAnsi="AFAMJB+TimesNewRoman" w:cs="AFAMJB+TimesNewRoman"/>
          <w:color w:val="000000"/>
          <w:sz w:val="20"/>
          <w:szCs w:val="20"/>
          <w:lang w:val="en-IN" w:eastAsia="en-IN" w:bidi="kn-IN"/>
        </w:rPr>
        <w:t>Tenderer’s</w:t>
      </w:r>
      <w:proofErr w:type="spellEnd"/>
      <w:r w:rsidRPr="003B7531">
        <w:rPr>
          <w:rFonts w:ascii="AFAMJB+TimesNewRoman" w:hAnsi="AFAMJB+TimesNewRoman" w:cs="AFAMJB+TimesNewRoman"/>
          <w:color w:val="000000"/>
          <w:sz w:val="20"/>
          <w:szCs w:val="20"/>
          <w:lang w:val="en-IN" w:eastAsia="en-IN" w:bidi="kn-IN"/>
        </w:rPr>
        <w:t xml:space="preserve"> risk and may result in rejection of its tender. </w:t>
      </w:r>
    </w:p>
    <w:p w:rsidR="001F5E26" w:rsidRPr="00A522E1" w:rsidRDefault="001F5E26" w:rsidP="001F5E26">
      <w:pPr>
        <w:ind w:left="450" w:hanging="450"/>
        <w:jc w:val="both"/>
      </w:pPr>
      <w:r w:rsidRPr="00A522E1">
        <w:t xml:space="preserve">                                                                        </w:t>
      </w:r>
    </w:p>
    <w:p w:rsidR="001F5E26" w:rsidRPr="00A522E1" w:rsidRDefault="001F5E26" w:rsidP="001F5E26">
      <w:pPr>
        <w:tabs>
          <w:tab w:val="center" w:pos="4680"/>
        </w:tabs>
        <w:jc w:val="both"/>
      </w:pPr>
      <w:r w:rsidRPr="00A522E1">
        <w:t>4.</w:t>
      </w:r>
      <w:r>
        <w:t>0</w:t>
      </w:r>
      <w:r w:rsidRPr="00A522E1">
        <w:t xml:space="preserve">    </w:t>
      </w:r>
      <w:r w:rsidRPr="008C60FE">
        <w:rPr>
          <w:bCs/>
          <w:u w:val="single"/>
        </w:rPr>
        <w:t>Clarification of Tender Documents</w:t>
      </w:r>
      <w:r w:rsidRPr="00A522E1">
        <w:rPr>
          <w:b/>
        </w:rPr>
        <w:tab/>
      </w:r>
    </w:p>
    <w:p w:rsidR="001F5E26" w:rsidRDefault="001F5E26" w:rsidP="001F5E26">
      <w:pPr>
        <w:ind w:left="426" w:hanging="426"/>
        <w:jc w:val="both"/>
      </w:pPr>
      <w:proofErr w:type="gramStart"/>
      <w:r>
        <w:t xml:space="preserve">4.1  </w:t>
      </w:r>
      <w:r w:rsidRPr="00A522E1">
        <w:t>A</w:t>
      </w:r>
      <w:proofErr w:type="gramEnd"/>
      <w:r w:rsidRPr="00A522E1">
        <w:t xml:space="preserve"> prospective </w:t>
      </w:r>
      <w:proofErr w:type="spellStart"/>
      <w:r w:rsidRPr="00A522E1">
        <w:t>Tenderer</w:t>
      </w:r>
      <w:proofErr w:type="spellEnd"/>
      <w:r w:rsidRPr="00A522E1">
        <w:t xml:space="preserve"> requiring any clarification of the tender documents may notify the MD KMF in writing or by telex or cable or fax at the Purchaser’s mailing address indicated in the Invitation for Tenders. The Purchaser will respond in writing to any request for clarification of the tender documents which it receives no later than </w:t>
      </w:r>
      <w:r w:rsidRPr="00375660">
        <w:rPr>
          <w:b/>
          <w:bCs/>
        </w:rPr>
        <w:t>08</w:t>
      </w:r>
      <w:r>
        <w:rPr>
          <w:rFonts w:cs="AFAMJB+TimesNewRoman"/>
          <w:color w:val="000000"/>
          <w:sz w:val="20"/>
          <w:szCs w:val="20"/>
        </w:rPr>
        <w:t xml:space="preserve"> </w:t>
      </w:r>
      <w:r w:rsidRPr="00375660">
        <w:t xml:space="preserve">days prior to the deadline for submission of tenders prescribed by the Purchaser. Written copies of the Purchaser's response (including an explanation of the query but without identifying the source of inquiry) will be sent to all prospective </w:t>
      </w:r>
      <w:proofErr w:type="spellStart"/>
      <w:r w:rsidRPr="00375660">
        <w:t>tenderers</w:t>
      </w:r>
      <w:proofErr w:type="spellEnd"/>
      <w:r w:rsidRPr="00375660">
        <w:t xml:space="preserve"> which have received the tender documents.</w:t>
      </w:r>
    </w:p>
    <w:p w:rsidR="001F5E26" w:rsidRDefault="001F5E26" w:rsidP="001F5E26"/>
    <w:p w:rsidR="001F5E26" w:rsidRDefault="001F5E26" w:rsidP="001F5E26">
      <w:pPr>
        <w:jc w:val="right"/>
      </w:pPr>
      <w:r>
        <w:t xml:space="preserve">Signature of </w:t>
      </w:r>
      <w:proofErr w:type="spellStart"/>
      <w:r>
        <w:t>Tenderer</w:t>
      </w:r>
      <w:proofErr w:type="spellEnd"/>
      <w:r>
        <w:t xml:space="preserve"> </w:t>
      </w:r>
      <w:r>
        <w:br w:type="page"/>
      </w:r>
    </w:p>
    <w:p w:rsidR="001F5E26" w:rsidRPr="00E83EBF" w:rsidRDefault="001F5E26" w:rsidP="001F5E26">
      <w:pPr>
        <w:ind w:left="540" w:hanging="540"/>
        <w:jc w:val="both"/>
        <w:rPr>
          <w:u w:val="single"/>
        </w:rPr>
      </w:pPr>
      <w:r w:rsidRPr="00A522E1">
        <w:lastRenderedPageBreak/>
        <w:t>5.</w:t>
      </w:r>
      <w:r>
        <w:t xml:space="preserve">0   </w:t>
      </w:r>
      <w:r w:rsidRPr="008C60FE">
        <w:rPr>
          <w:bCs/>
          <w:u w:val="single"/>
        </w:rPr>
        <w:t>Amendment of Tender Documents</w:t>
      </w:r>
    </w:p>
    <w:p w:rsidR="001F5E26" w:rsidRPr="00A522E1" w:rsidRDefault="001F5E26" w:rsidP="001F5E26">
      <w:pPr>
        <w:ind w:left="540" w:hanging="540"/>
        <w:jc w:val="both"/>
      </w:pPr>
      <w:proofErr w:type="gramStart"/>
      <w:r w:rsidRPr="00A522E1">
        <w:t>5.1  At</w:t>
      </w:r>
      <w:proofErr w:type="gramEnd"/>
      <w:r w:rsidRPr="00A522E1">
        <w:t xml:space="preserve"> any time prior to the deadline for submission of tenders, the Purchaser may, for any reason, whether at its own initiative or in response to a clarification requested by a prospective </w:t>
      </w:r>
      <w:proofErr w:type="spellStart"/>
      <w:r w:rsidRPr="00A522E1">
        <w:t>tenderer</w:t>
      </w:r>
      <w:proofErr w:type="spellEnd"/>
      <w:r w:rsidRPr="00A522E1">
        <w:t>, modify the tender documents by amendment.</w:t>
      </w:r>
    </w:p>
    <w:p w:rsidR="001F5E26" w:rsidRPr="00A522E1" w:rsidRDefault="001F5E26" w:rsidP="001F5E26">
      <w:pPr>
        <w:ind w:left="540" w:hanging="540"/>
        <w:jc w:val="both"/>
      </w:pPr>
      <w:proofErr w:type="gramStart"/>
      <w:r w:rsidRPr="00A522E1">
        <w:t>5.2  All</w:t>
      </w:r>
      <w:proofErr w:type="gramEnd"/>
      <w:r w:rsidRPr="00A522E1">
        <w:t xml:space="preserve"> prospective </w:t>
      </w:r>
      <w:proofErr w:type="spellStart"/>
      <w:r w:rsidRPr="00A522E1">
        <w:t>tenderers</w:t>
      </w:r>
      <w:proofErr w:type="spellEnd"/>
      <w:r w:rsidRPr="00A522E1">
        <w:t xml:space="preserve"> who have received the tender documents will be notified of the amendment in writing or by cable or by fax, and will be binding on them.</w:t>
      </w:r>
    </w:p>
    <w:p w:rsidR="001F5E26" w:rsidRDefault="001F5E26" w:rsidP="001F5E26">
      <w:pPr>
        <w:ind w:left="540" w:hanging="540"/>
        <w:jc w:val="both"/>
      </w:pPr>
      <w:r w:rsidRPr="00A522E1">
        <w:t xml:space="preserve">5.3   In order to allow prospective </w:t>
      </w:r>
      <w:proofErr w:type="spellStart"/>
      <w:r w:rsidRPr="00A522E1">
        <w:t>tenderers</w:t>
      </w:r>
      <w:proofErr w:type="spellEnd"/>
      <w:r w:rsidRPr="00A522E1">
        <w:t xml:space="preserve"> reasonable time in which to take the amendment into account in preparing their tenders, the KMF, at its discretion, may extend the deadline for the submission of tenders.</w:t>
      </w:r>
    </w:p>
    <w:p w:rsidR="001F5E26" w:rsidRPr="008C60FE" w:rsidRDefault="001F5E26" w:rsidP="001F5E26">
      <w:pPr>
        <w:ind w:left="540" w:hanging="540"/>
        <w:jc w:val="center"/>
        <w:rPr>
          <w:b/>
          <w:bCs/>
          <w:u w:val="single"/>
        </w:rPr>
      </w:pPr>
      <w:r w:rsidRPr="008C60FE">
        <w:rPr>
          <w:b/>
          <w:bCs/>
          <w:u w:val="single"/>
        </w:rPr>
        <w:t>C. Preparation of Tenders</w:t>
      </w:r>
    </w:p>
    <w:p w:rsidR="001F5E26" w:rsidRPr="00E83EBF" w:rsidRDefault="001F5E26" w:rsidP="001F5E26">
      <w:pPr>
        <w:ind w:left="540" w:hanging="540"/>
        <w:jc w:val="both"/>
        <w:rPr>
          <w:u w:val="single"/>
        </w:rPr>
      </w:pPr>
      <w:r w:rsidRPr="00A522E1">
        <w:t>6.</w:t>
      </w:r>
      <w:r>
        <w:t xml:space="preserve">0   </w:t>
      </w:r>
      <w:r w:rsidRPr="008C60FE">
        <w:rPr>
          <w:bCs/>
          <w:u w:val="single"/>
        </w:rPr>
        <w:t>Language of Tender</w:t>
      </w:r>
    </w:p>
    <w:p w:rsidR="001F5E26" w:rsidRPr="00A522E1" w:rsidRDefault="001F5E26" w:rsidP="001F5E26">
      <w:pPr>
        <w:ind w:left="540" w:hanging="540"/>
        <w:jc w:val="both"/>
      </w:pPr>
      <w:proofErr w:type="gramStart"/>
      <w:r>
        <w:t xml:space="preserve">6.1  </w:t>
      </w:r>
      <w:r w:rsidRPr="00A522E1">
        <w:t>The</w:t>
      </w:r>
      <w:proofErr w:type="gramEnd"/>
      <w:r w:rsidRPr="00A522E1">
        <w:t xml:space="preserve"> tender prepared by the </w:t>
      </w:r>
      <w:proofErr w:type="spellStart"/>
      <w:r w:rsidRPr="00A522E1">
        <w:t>Tenderer</w:t>
      </w:r>
      <w:proofErr w:type="spellEnd"/>
      <w:r w:rsidRPr="00A522E1">
        <w:t xml:space="preserve">, as well as all correspondence and documents relating to the tender exchanged by the </w:t>
      </w:r>
      <w:proofErr w:type="spellStart"/>
      <w:r w:rsidRPr="00A522E1">
        <w:t>Tenderer</w:t>
      </w:r>
      <w:proofErr w:type="spellEnd"/>
      <w:r w:rsidRPr="00A522E1">
        <w:t xml:space="preserve"> and the Purchaser, shall be written in English language.  Supporting documents and printed literature furnished by the </w:t>
      </w:r>
      <w:proofErr w:type="spellStart"/>
      <w:r w:rsidRPr="00A522E1">
        <w:t>Tenderer</w:t>
      </w:r>
      <w:proofErr w:type="spellEnd"/>
      <w:r w:rsidRPr="00A522E1">
        <w:t xml:space="preserve"> may be in another language provided they are accompanied by an accurate translation of the relevant passages in the English language in which case, for purposes of interpretation of the Tender, the translation shall govern.</w:t>
      </w:r>
    </w:p>
    <w:p w:rsidR="001F5E26" w:rsidRPr="00EB4B2E" w:rsidRDefault="001F5E26" w:rsidP="001F5E26">
      <w:pPr>
        <w:ind w:left="540" w:hanging="540"/>
        <w:jc w:val="both"/>
      </w:pPr>
      <w:r w:rsidRPr="00A522E1">
        <w:t>7.</w:t>
      </w:r>
      <w:r>
        <w:t xml:space="preserve">0    </w:t>
      </w:r>
      <w:r w:rsidRPr="008C60FE">
        <w:rPr>
          <w:bCs/>
          <w:u w:val="single"/>
        </w:rPr>
        <w:t>Documents Constituting the Tender</w:t>
      </w:r>
    </w:p>
    <w:p w:rsidR="001F5E26" w:rsidRPr="00A522E1" w:rsidRDefault="001F5E26" w:rsidP="001F5E26">
      <w:pPr>
        <w:ind w:left="540" w:hanging="540"/>
        <w:jc w:val="both"/>
      </w:pPr>
      <w:r w:rsidRPr="00A522E1">
        <w:t xml:space="preserve">7.1   The tender prepared by the </w:t>
      </w:r>
      <w:proofErr w:type="spellStart"/>
      <w:r w:rsidRPr="00A522E1">
        <w:t>Tenderer</w:t>
      </w:r>
      <w:proofErr w:type="spellEnd"/>
      <w:r w:rsidRPr="00A522E1">
        <w:t xml:space="preserve"> shall comprise the following components:</w:t>
      </w:r>
    </w:p>
    <w:p w:rsidR="001F5E26" w:rsidRPr="003B7531" w:rsidRDefault="001F5E26" w:rsidP="001F5E26">
      <w:pPr>
        <w:autoSpaceDE w:val="0"/>
        <w:autoSpaceDN w:val="0"/>
        <w:adjustRightInd w:val="0"/>
        <w:ind w:left="1080" w:hanging="513"/>
        <w:jc w:val="both"/>
        <w:rPr>
          <w:rFonts w:ascii="AFAMJB+TimesNewRoman" w:hAnsi="AFAMJB+TimesNewRoman" w:cs="AFAMJB+TimesNewRoman"/>
          <w:color w:val="000000"/>
          <w:sz w:val="20"/>
          <w:szCs w:val="20"/>
          <w:lang w:val="en-IN" w:eastAsia="en-IN" w:bidi="kn-IN"/>
        </w:rPr>
      </w:pPr>
      <w:r w:rsidRPr="003B7531">
        <w:rPr>
          <w:rFonts w:ascii="AFAMJB+TimesNewRoman" w:hAnsi="AFAMJB+TimesNewRoman" w:cs="AFAMJB+TimesNewRoman"/>
          <w:color w:val="000000"/>
          <w:sz w:val="20"/>
          <w:szCs w:val="20"/>
          <w:lang w:val="en-IN" w:eastAsia="en-IN" w:bidi="kn-IN"/>
        </w:rPr>
        <w:t xml:space="preserve">(a) A Tender Form and a Price Schedule completed in accordance with ITT Clauses 8, 9 and 10; </w:t>
      </w:r>
    </w:p>
    <w:p w:rsidR="001F5E26" w:rsidRPr="003B7531" w:rsidRDefault="001F5E26" w:rsidP="001F5E26">
      <w:pPr>
        <w:autoSpaceDE w:val="0"/>
        <w:autoSpaceDN w:val="0"/>
        <w:adjustRightInd w:val="0"/>
        <w:ind w:left="1080" w:hanging="513"/>
        <w:jc w:val="both"/>
        <w:rPr>
          <w:rFonts w:ascii="AFAMJB+TimesNewRoman" w:hAnsi="AFAMJB+TimesNewRoman" w:cs="AFAMJB+TimesNewRoman"/>
          <w:color w:val="000000"/>
          <w:sz w:val="20"/>
          <w:szCs w:val="20"/>
          <w:lang w:val="en-IN" w:eastAsia="en-IN" w:bidi="kn-IN"/>
        </w:rPr>
      </w:pPr>
      <w:r w:rsidRPr="003B7531">
        <w:rPr>
          <w:rFonts w:ascii="AFAMJB+TimesNewRoman" w:hAnsi="AFAMJB+TimesNewRoman" w:cs="AFAMJB+TimesNewRoman"/>
          <w:color w:val="000000"/>
          <w:sz w:val="20"/>
          <w:szCs w:val="20"/>
          <w:lang w:val="en-IN" w:eastAsia="en-IN" w:bidi="kn-IN"/>
        </w:rPr>
        <w:t xml:space="preserve">(b) Documentary evidence established in accordance with ITT Clause 11 that the </w:t>
      </w:r>
      <w:proofErr w:type="spellStart"/>
      <w:r w:rsidRPr="003B7531">
        <w:rPr>
          <w:rFonts w:ascii="AFAMJB+TimesNewRoman" w:hAnsi="AFAMJB+TimesNewRoman" w:cs="AFAMJB+TimesNewRoman"/>
          <w:color w:val="000000"/>
          <w:sz w:val="20"/>
          <w:szCs w:val="20"/>
          <w:lang w:val="en-IN" w:eastAsia="en-IN" w:bidi="kn-IN"/>
        </w:rPr>
        <w:t>Tenderer</w:t>
      </w:r>
      <w:proofErr w:type="spellEnd"/>
      <w:r w:rsidRPr="003B7531">
        <w:rPr>
          <w:rFonts w:ascii="AFAMJB+TimesNewRoman" w:hAnsi="AFAMJB+TimesNewRoman" w:cs="AFAMJB+TimesNewRoman"/>
          <w:color w:val="000000"/>
          <w:sz w:val="20"/>
          <w:szCs w:val="20"/>
          <w:lang w:val="en-IN" w:eastAsia="en-IN" w:bidi="kn-IN"/>
        </w:rPr>
        <w:t xml:space="preserve"> is eligible to tender and is qualified to perform the contract if its tender is accepted; </w:t>
      </w:r>
    </w:p>
    <w:p w:rsidR="001F5E26" w:rsidRPr="003B7531" w:rsidRDefault="001F5E26" w:rsidP="001F5E26">
      <w:pPr>
        <w:autoSpaceDE w:val="0"/>
        <w:autoSpaceDN w:val="0"/>
        <w:adjustRightInd w:val="0"/>
        <w:ind w:left="1080" w:hanging="513"/>
        <w:jc w:val="both"/>
        <w:rPr>
          <w:rFonts w:ascii="AFAMJB+TimesNewRoman" w:hAnsi="AFAMJB+TimesNewRoman" w:cs="AFAMJB+TimesNewRoman"/>
          <w:color w:val="000000"/>
          <w:sz w:val="20"/>
          <w:szCs w:val="20"/>
          <w:lang w:val="en-IN" w:eastAsia="en-IN" w:bidi="kn-IN"/>
        </w:rPr>
      </w:pPr>
      <w:r w:rsidRPr="003B7531">
        <w:rPr>
          <w:rFonts w:ascii="AFAMJB+TimesNewRoman" w:hAnsi="AFAMJB+TimesNewRoman" w:cs="AFAMJB+TimesNewRoman"/>
          <w:color w:val="000000"/>
          <w:sz w:val="20"/>
          <w:szCs w:val="20"/>
          <w:lang w:val="en-IN" w:eastAsia="en-IN" w:bidi="kn-IN"/>
        </w:rPr>
        <w:t xml:space="preserve">(c) Documentary evidence established in accordance with ITT Clause 12 that the goods and ancillary services to be supplied by the </w:t>
      </w:r>
      <w:proofErr w:type="spellStart"/>
      <w:r w:rsidRPr="003B7531">
        <w:rPr>
          <w:rFonts w:ascii="AFAMJB+TimesNewRoman" w:hAnsi="AFAMJB+TimesNewRoman" w:cs="AFAMJB+TimesNewRoman"/>
          <w:color w:val="000000"/>
          <w:sz w:val="20"/>
          <w:szCs w:val="20"/>
          <w:lang w:val="en-IN" w:eastAsia="en-IN" w:bidi="kn-IN"/>
        </w:rPr>
        <w:t>Tenderer</w:t>
      </w:r>
      <w:proofErr w:type="spellEnd"/>
      <w:r w:rsidRPr="003B7531">
        <w:rPr>
          <w:rFonts w:ascii="AFAMJB+TimesNewRoman" w:hAnsi="AFAMJB+TimesNewRoman" w:cs="AFAMJB+TimesNewRoman"/>
          <w:color w:val="000000"/>
          <w:sz w:val="20"/>
          <w:szCs w:val="20"/>
          <w:lang w:val="en-IN" w:eastAsia="en-IN" w:bidi="kn-IN"/>
        </w:rPr>
        <w:t xml:space="preserve"> are eligible goods and services and conform to the tender documents; and </w:t>
      </w:r>
    </w:p>
    <w:p w:rsidR="001F5E26" w:rsidRDefault="001F5E26" w:rsidP="001F5E26">
      <w:pPr>
        <w:ind w:left="540"/>
        <w:jc w:val="both"/>
        <w:rPr>
          <w:rFonts w:ascii="AFAMJB+TimesNewRoman" w:hAnsi="AFAMJB+TimesNewRoman" w:cs="AFAMJB+TimesNewRoman"/>
          <w:color w:val="000000"/>
          <w:sz w:val="20"/>
          <w:szCs w:val="20"/>
          <w:lang w:val="en-IN" w:eastAsia="en-IN" w:bidi="kn-IN"/>
        </w:rPr>
      </w:pPr>
      <w:r w:rsidRPr="003B7531">
        <w:rPr>
          <w:rFonts w:ascii="AFAMJB+TimesNewRoman" w:hAnsi="AFAMJB+TimesNewRoman" w:cs="AFAMJB+TimesNewRoman"/>
          <w:color w:val="000000"/>
          <w:sz w:val="20"/>
          <w:szCs w:val="20"/>
          <w:lang w:val="en-IN" w:eastAsia="en-IN" w:bidi="kn-IN"/>
        </w:rPr>
        <w:t>(d) Earnest money deposit furnished in accordance with ITT Clause 13.</w:t>
      </w:r>
    </w:p>
    <w:p w:rsidR="001F5E26" w:rsidRDefault="001F5E26" w:rsidP="001F5E26">
      <w:pPr>
        <w:ind w:left="540"/>
        <w:jc w:val="both"/>
        <w:rPr>
          <w:rFonts w:ascii="AFAMJB+TimesNewRoman" w:hAnsi="AFAMJB+TimesNewRoman" w:cs="AFAMJB+TimesNewRoman"/>
          <w:color w:val="000000"/>
          <w:sz w:val="20"/>
          <w:szCs w:val="20"/>
          <w:lang w:val="en-IN" w:eastAsia="en-IN" w:bidi="kn-IN"/>
        </w:rPr>
      </w:pPr>
    </w:p>
    <w:p w:rsidR="001F5E26" w:rsidRPr="00AA743A" w:rsidRDefault="001F5E26" w:rsidP="001F5E26">
      <w:pPr>
        <w:autoSpaceDE w:val="0"/>
        <w:autoSpaceDN w:val="0"/>
        <w:adjustRightInd w:val="0"/>
        <w:jc w:val="both"/>
        <w:rPr>
          <w:rFonts w:ascii="AFAMMD+TimesNewRoman,Bold" w:hAnsi="AFAMMD+TimesNewRoman,Bold" w:cs="AFAMMD+TimesNewRoman,Bold"/>
          <w:color w:val="000000"/>
          <w:sz w:val="20"/>
          <w:szCs w:val="20"/>
          <w:lang w:val="en-IN" w:eastAsia="en-IN" w:bidi="kn-IN"/>
        </w:rPr>
      </w:pPr>
      <w:r w:rsidRPr="00AA743A">
        <w:rPr>
          <w:rFonts w:ascii="AFAMMD+TimesNewRoman,Bold" w:hAnsi="AFAMMD+TimesNewRoman,Bold" w:cs="AFAMMD+TimesNewRoman,Bold"/>
          <w:b/>
          <w:bCs/>
          <w:color w:val="000000"/>
          <w:sz w:val="20"/>
          <w:szCs w:val="20"/>
          <w:lang w:val="en-IN" w:eastAsia="en-IN" w:bidi="kn-IN"/>
        </w:rPr>
        <w:t xml:space="preserve">8. Tender Form </w:t>
      </w:r>
    </w:p>
    <w:p w:rsidR="001F5E26" w:rsidRDefault="001F5E26" w:rsidP="001F5E26">
      <w:pPr>
        <w:ind w:left="540"/>
        <w:jc w:val="both"/>
        <w:rPr>
          <w:rFonts w:ascii="AFAMJB+TimesNewRoman" w:hAnsi="AFAMJB+TimesNewRoman" w:cs="AFAMJB+TimesNewRoman"/>
          <w:color w:val="000000"/>
          <w:sz w:val="20"/>
          <w:szCs w:val="20"/>
          <w:lang w:val="en-IN" w:eastAsia="en-IN" w:bidi="kn-IN"/>
        </w:rPr>
      </w:pPr>
      <w:r w:rsidRPr="00AA743A">
        <w:rPr>
          <w:rFonts w:ascii="AFAMJB+TimesNewRoman" w:hAnsi="AFAMJB+TimesNewRoman" w:cs="AFAMJB+TimesNewRoman"/>
          <w:color w:val="000000"/>
          <w:sz w:val="20"/>
          <w:szCs w:val="20"/>
          <w:lang w:val="en-IN" w:eastAsia="en-IN" w:bidi="kn-IN"/>
        </w:rPr>
        <w:t xml:space="preserve">8.1 The </w:t>
      </w:r>
      <w:proofErr w:type="spellStart"/>
      <w:r w:rsidRPr="00AA743A">
        <w:rPr>
          <w:rFonts w:ascii="AFAMJB+TimesNewRoman" w:hAnsi="AFAMJB+TimesNewRoman" w:cs="AFAMJB+TimesNewRoman"/>
          <w:color w:val="000000"/>
          <w:sz w:val="20"/>
          <w:szCs w:val="20"/>
          <w:lang w:val="en-IN" w:eastAsia="en-IN" w:bidi="kn-IN"/>
        </w:rPr>
        <w:t>Tenderer</w:t>
      </w:r>
      <w:proofErr w:type="spellEnd"/>
      <w:r w:rsidRPr="00AA743A">
        <w:rPr>
          <w:rFonts w:ascii="AFAMJB+TimesNewRoman" w:hAnsi="AFAMJB+TimesNewRoman" w:cs="AFAMJB+TimesNewRoman"/>
          <w:color w:val="000000"/>
          <w:sz w:val="20"/>
          <w:szCs w:val="20"/>
          <w:lang w:val="en-IN" w:eastAsia="en-IN" w:bidi="kn-IN"/>
        </w:rPr>
        <w:t xml:space="preserve"> shall complete the Tender Form and the Price Schedule furnished in the tender documents, indicating the goods to be supplied, a brief description of the goods, their country of origin, quantity and prices.</w:t>
      </w:r>
    </w:p>
    <w:p w:rsidR="001F5E26" w:rsidRPr="00A522E1" w:rsidRDefault="001F5E26" w:rsidP="001F5E26">
      <w:pPr>
        <w:ind w:left="540"/>
        <w:jc w:val="both"/>
        <w:rPr>
          <w:color w:val="FF0000"/>
          <w:sz w:val="12"/>
        </w:rPr>
      </w:pPr>
    </w:p>
    <w:p w:rsidR="001F5E26" w:rsidRPr="008C60FE" w:rsidRDefault="001F5E26" w:rsidP="001F5E26">
      <w:pPr>
        <w:ind w:left="540" w:hanging="540"/>
        <w:jc w:val="both"/>
        <w:rPr>
          <w:bCs/>
          <w:u w:val="single"/>
        </w:rPr>
      </w:pPr>
      <w:r w:rsidRPr="00A522E1">
        <w:t>9.</w:t>
      </w:r>
      <w:r>
        <w:t xml:space="preserve">0    </w:t>
      </w:r>
      <w:r w:rsidRPr="008C60FE">
        <w:rPr>
          <w:bCs/>
          <w:u w:val="single"/>
        </w:rPr>
        <w:t>Tender Prices</w:t>
      </w:r>
    </w:p>
    <w:p w:rsidR="001F5E26" w:rsidRPr="00AA743A" w:rsidRDefault="001F5E26" w:rsidP="001F5E26">
      <w:pPr>
        <w:autoSpaceDE w:val="0"/>
        <w:autoSpaceDN w:val="0"/>
        <w:adjustRightInd w:val="0"/>
        <w:rPr>
          <w:rFonts w:ascii="AFAMJB+TimesNewRoman" w:hAnsi="AFAMJB+TimesNewRoman" w:cs="AFAMJB+TimesNewRoman"/>
          <w:color w:val="000000"/>
          <w:lang w:val="en-IN" w:eastAsia="en-IN" w:bidi="kn-IN"/>
        </w:rPr>
      </w:pPr>
    </w:p>
    <w:p w:rsidR="001F5E26" w:rsidRPr="00AA743A" w:rsidRDefault="001F5E26" w:rsidP="001F5E26">
      <w:pPr>
        <w:autoSpaceDE w:val="0"/>
        <w:autoSpaceDN w:val="0"/>
        <w:adjustRightInd w:val="0"/>
        <w:ind w:left="426" w:hanging="426"/>
        <w:jc w:val="both"/>
        <w:rPr>
          <w:rFonts w:ascii="AFAMJB+TimesNewRoman" w:hAnsi="AFAMJB+TimesNewRoman" w:cs="AFAMJB+TimesNewRoman"/>
          <w:color w:val="000000"/>
          <w:sz w:val="20"/>
          <w:szCs w:val="20"/>
          <w:lang w:val="en-IN" w:eastAsia="en-IN" w:bidi="kn-IN"/>
        </w:rPr>
      </w:pPr>
      <w:r w:rsidRPr="00AA743A">
        <w:rPr>
          <w:rFonts w:ascii="AFAMJB+TimesNewRoman" w:hAnsi="AFAMJB+TimesNewRoman" w:cs="AFAMJB+TimesNewRoman"/>
          <w:color w:val="000000"/>
          <w:sz w:val="20"/>
          <w:szCs w:val="20"/>
          <w:lang w:val="en-IN" w:eastAsia="en-IN" w:bidi="kn-IN"/>
        </w:rPr>
        <w:t xml:space="preserve">9.1 The </w:t>
      </w:r>
      <w:proofErr w:type="spellStart"/>
      <w:r w:rsidRPr="00AA743A">
        <w:rPr>
          <w:rFonts w:ascii="AFAMJB+TimesNewRoman" w:hAnsi="AFAMJB+TimesNewRoman" w:cs="AFAMJB+TimesNewRoman"/>
          <w:color w:val="000000"/>
          <w:sz w:val="20"/>
          <w:szCs w:val="20"/>
          <w:lang w:val="en-IN" w:eastAsia="en-IN" w:bidi="kn-IN"/>
        </w:rPr>
        <w:t>Tenderer</w:t>
      </w:r>
      <w:proofErr w:type="spellEnd"/>
      <w:r w:rsidRPr="00AA743A">
        <w:rPr>
          <w:rFonts w:ascii="AFAMJB+TimesNewRoman" w:hAnsi="AFAMJB+TimesNewRoman" w:cs="AFAMJB+TimesNewRoman"/>
          <w:color w:val="000000"/>
          <w:sz w:val="20"/>
          <w:szCs w:val="20"/>
          <w:lang w:val="en-IN" w:eastAsia="en-IN" w:bidi="kn-IN"/>
        </w:rPr>
        <w:t xml:space="preserve"> shall indicate on the Price Schedule the unit prices and total tender prices of the goods it proposes to supply under the Contract. To this end, the </w:t>
      </w:r>
      <w:proofErr w:type="spellStart"/>
      <w:r w:rsidRPr="00AA743A">
        <w:rPr>
          <w:rFonts w:ascii="AFAMJB+TimesNewRoman" w:hAnsi="AFAMJB+TimesNewRoman" w:cs="AFAMJB+TimesNewRoman"/>
          <w:color w:val="000000"/>
          <w:sz w:val="20"/>
          <w:szCs w:val="20"/>
          <w:lang w:val="en-IN" w:eastAsia="en-IN" w:bidi="kn-IN"/>
        </w:rPr>
        <w:t>tenderers</w:t>
      </w:r>
      <w:proofErr w:type="spellEnd"/>
      <w:r w:rsidRPr="00AA743A">
        <w:rPr>
          <w:rFonts w:ascii="AFAMJB+TimesNewRoman" w:hAnsi="AFAMJB+TimesNewRoman" w:cs="AFAMJB+TimesNewRoman"/>
          <w:color w:val="000000"/>
          <w:sz w:val="20"/>
          <w:szCs w:val="20"/>
          <w:lang w:val="en-IN" w:eastAsia="en-IN" w:bidi="kn-IN"/>
        </w:rPr>
        <w:t xml:space="preserve"> are allowed the option to submit the tenders for any one or more schedules specified in the ‘Schedule of Requirements’ and to offer discounts for combined schedules. However, </w:t>
      </w:r>
      <w:proofErr w:type="spellStart"/>
      <w:r w:rsidRPr="00AA743A">
        <w:rPr>
          <w:rFonts w:ascii="AFAMJB+TimesNewRoman" w:hAnsi="AFAMJB+TimesNewRoman" w:cs="AFAMJB+TimesNewRoman"/>
          <w:color w:val="000000"/>
          <w:sz w:val="20"/>
          <w:szCs w:val="20"/>
          <w:lang w:val="en-IN" w:eastAsia="en-IN" w:bidi="kn-IN"/>
        </w:rPr>
        <w:t>tenderers</w:t>
      </w:r>
      <w:proofErr w:type="spellEnd"/>
      <w:r w:rsidRPr="00AA743A">
        <w:rPr>
          <w:rFonts w:ascii="AFAMJB+TimesNewRoman" w:hAnsi="AFAMJB+TimesNewRoman" w:cs="AFAMJB+TimesNewRoman"/>
          <w:color w:val="000000"/>
          <w:sz w:val="20"/>
          <w:szCs w:val="20"/>
          <w:lang w:val="en-IN" w:eastAsia="en-IN" w:bidi="kn-IN"/>
        </w:rPr>
        <w:t xml:space="preserve"> shall quote for the complete requirement of goods and services specified under each schedule on a single responsibility basis, failing which such tenders will not be taken into account for evaluation and will not be considered for award </w:t>
      </w:r>
    </w:p>
    <w:p w:rsidR="001F5E26" w:rsidRPr="00AA743A" w:rsidRDefault="001F5E26" w:rsidP="001F5E26">
      <w:pPr>
        <w:autoSpaceDE w:val="0"/>
        <w:autoSpaceDN w:val="0"/>
        <w:adjustRightInd w:val="0"/>
        <w:jc w:val="both"/>
        <w:rPr>
          <w:rFonts w:ascii="AFAMJB+TimesNewRoman" w:hAnsi="AFAMJB+TimesNewRoman" w:cs="AFAMJB+TimesNewRoman"/>
          <w:color w:val="000000"/>
          <w:sz w:val="20"/>
          <w:szCs w:val="20"/>
          <w:lang w:val="en-IN" w:eastAsia="en-IN" w:bidi="kn-IN"/>
        </w:rPr>
      </w:pPr>
      <w:r w:rsidRPr="00AA743A">
        <w:rPr>
          <w:rFonts w:ascii="AFAMJB+TimesNewRoman" w:hAnsi="AFAMJB+TimesNewRoman" w:cs="AFAMJB+TimesNewRoman"/>
          <w:color w:val="000000"/>
          <w:sz w:val="20"/>
          <w:szCs w:val="20"/>
          <w:lang w:val="en-IN" w:eastAsia="en-IN" w:bidi="kn-IN"/>
        </w:rPr>
        <w:t xml:space="preserve">9.2 Prices indicated on the Price Schedule shall be entered separately in the following manner: </w:t>
      </w:r>
    </w:p>
    <w:p w:rsidR="001F5E26" w:rsidRDefault="001F5E26" w:rsidP="001F5E26">
      <w:pPr>
        <w:ind w:left="426"/>
        <w:jc w:val="both"/>
        <w:rPr>
          <w:rFonts w:ascii="AFAMJB+TimesNewRoman" w:hAnsi="AFAMJB+TimesNewRoman" w:cs="AFAMJB+TimesNewRoman"/>
          <w:color w:val="000000"/>
          <w:sz w:val="20"/>
          <w:szCs w:val="20"/>
          <w:lang w:val="en-IN" w:eastAsia="en-IN" w:bidi="kn-IN"/>
        </w:rPr>
      </w:pPr>
      <w:r w:rsidRPr="00AA743A">
        <w:rPr>
          <w:rFonts w:ascii="AFAMJB+TimesNewRoman" w:hAnsi="AFAMJB+TimesNewRoman" w:cs="AFAMJB+TimesNewRoman"/>
          <w:color w:val="000000"/>
          <w:sz w:val="20"/>
          <w:szCs w:val="20"/>
          <w:lang w:val="en-IN" w:eastAsia="en-IN" w:bidi="kn-IN"/>
        </w:rPr>
        <w:t>(</w:t>
      </w:r>
      <w:proofErr w:type="spellStart"/>
      <w:r w:rsidRPr="00AA743A">
        <w:rPr>
          <w:rFonts w:ascii="AFAMJB+TimesNewRoman" w:hAnsi="AFAMJB+TimesNewRoman" w:cs="AFAMJB+TimesNewRoman"/>
          <w:color w:val="000000"/>
          <w:sz w:val="20"/>
          <w:szCs w:val="20"/>
          <w:lang w:val="en-IN" w:eastAsia="en-IN" w:bidi="kn-IN"/>
        </w:rPr>
        <w:t>i</w:t>
      </w:r>
      <w:proofErr w:type="spellEnd"/>
      <w:r w:rsidRPr="00AA743A">
        <w:rPr>
          <w:rFonts w:ascii="AFAMJB+TimesNewRoman" w:hAnsi="AFAMJB+TimesNewRoman" w:cs="AFAMJB+TimesNewRoman"/>
          <w:color w:val="000000"/>
          <w:sz w:val="20"/>
          <w:szCs w:val="20"/>
          <w:lang w:val="en-IN" w:eastAsia="en-IN" w:bidi="kn-IN"/>
        </w:rPr>
        <w:t xml:space="preserve">) </w:t>
      </w:r>
      <w:proofErr w:type="gramStart"/>
      <w:r w:rsidRPr="00AA743A">
        <w:rPr>
          <w:rFonts w:ascii="AFAMJB+TimesNewRoman" w:hAnsi="AFAMJB+TimesNewRoman" w:cs="AFAMJB+TimesNewRoman"/>
          <w:color w:val="000000"/>
          <w:sz w:val="20"/>
          <w:szCs w:val="20"/>
          <w:lang w:val="en-IN" w:eastAsia="en-IN" w:bidi="kn-IN"/>
        </w:rPr>
        <w:t>the</w:t>
      </w:r>
      <w:proofErr w:type="gramEnd"/>
      <w:r w:rsidRPr="00AA743A">
        <w:rPr>
          <w:rFonts w:ascii="AFAMJB+TimesNewRoman" w:hAnsi="AFAMJB+TimesNewRoman" w:cs="AFAMJB+TimesNewRoman"/>
          <w:color w:val="000000"/>
          <w:sz w:val="20"/>
          <w:szCs w:val="20"/>
          <w:lang w:val="en-IN" w:eastAsia="en-IN" w:bidi="kn-IN"/>
        </w:rPr>
        <w:t xml:space="preserve"> price of the goods, quoted (ex-works, ex-factory, ex-showroom, ex-warehouse, or off-the-shelf, as applicable), including all duties and sales and other taxes already paid or payable </w:t>
      </w:r>
    </w:p>
    <w:p w:rsidR="001F5E26" w:rsidRPr="00AA743A" w:rsidRDefault="001F5E26" w:rsidP="001F5E26">
      <w:pPr>
        <w:autoSpaceDE w:val="0"/>
        <w:autoSpaceDN w:val="0"/>
        <w:adjustRightInd w:val="0"/>
        <w:ind w:left="426" w:hanging="426"/>
        <w:jc w:val="both"/>
        <w:rPr>
          <w:rFonts w:ascii="AFAMJB+TimesNewRoman" w:hAnsi="AFAMJB+TimesNewRoman" w:cs="AFAMJB+TimesNewRoman"/>
          <w:color w:val="000000"/>
          <w:sz w:val="20"/>
          <w:szCs w:val="20"/>
          <w:lang w:val="en-IN" w:eastAsia="en-IN" w:bidi="kn-IN"/>
        </w:rPr>
      </w:pPr>
      <w:proofErr w:type="gramStart"/>
      <w:r w:rsidRPr="00AA743A">
        <w:rPr>
          <w:rFonts w:ascii="AFAMJB+TimesNewRoman" w:hAnsi="AFAMJB+TimesNewRoman" w:cs="AFAMJB+TimesNewRoman"/>
          <w:color w:val="000000"/>
          <w:sz w:val="20"/>
          <w:szCs w:val="20"/>
          <w:lang w:val="en-IN" w:eastAsia="en-IN" w:bidi="kn-IN"/>
        </w:rPr>
        <w:t>a</w:t>
      </w:r>
      <w:proofErr w:type="gramEnd"/>
      <w:r w:rsidRPr="00AA743A">
        <w:rPr>
          <w:rFonts w:ascii="AFAMJB+TimesNewRoman" w:hAnsi="AFAMJB+TimesNewRoman" w:cs="AFAMJB+TimesNewRoman"/>
          <w:color w:val="000000"/>
          <w:sz w:val="20"/>
          <w:szCs w:val="20"/>
          <w:lang w:val="en-IN" w:eastAsia="en-IN" w:bidi="kn-IN"/>
        </w:rPr>
        <w:t xml:space="preserve">. on components and raw material used in the manufacture or assembly of goods quoted ex-works or ex-factory; or </w:t>
      </w:r>
    </w:p>
    <w:p w:rsidR="001F5E26" w:rsidRPr="00AA743A" w:rsidRDefault="001F5E26" w:rsidP="001F5E26">
      <w:pPr>
        <w:autoSpaceDE w:val="0"/>
        <w:autoSpaceDN w:val="0"/>
        <w:adjustRightInd w:val="0"/>
        <w:ind w:left="426" w:hanging="426"/>
        <w:jc w:val="both"/>
        <w:rPr>
          <w:rFonts w:ascii="AFAMJB+TimesNewRoman" w:hAnsi="AFAMJB+TimesNewRoman" w:cs="AFAMJB+TimesNewRoman"/>
          <w:color w:val="000000"/>
          <w:sz w:val="20"/>
          <w:szCs w:val="20"/>
          <w:lang w:val="en-IN" w:eastAsia="en-IN" w:bidi="kn-IN"/>
        </w:rPr>
      </w:pPr>
      <w:proofErr w:type="gramStart"/>
      <w:r w:rsidRPr="00AA743A">
        <w:rPr>
          <w:rFonts w:ascii="AFAMJB+TimesNewRoman" w:hAnsi="AFAMJB+TimesNewRoman" w:cs="AFAMJB+TimesNewRoman"/>
          <w:color w:val="000000"/>
          <w:sz w:val="20"/>
          <w:szCs w:val="20"/>
          <w:lang w:val="en-IN" w:eastAsia="en-IN" w:bidi="kn-IN"/>
        </w:rPr>
        <w:t>b</w:t>
      </w:r>
      <w:proofErr w:type="gramEnd"/>
      <w:r w:rsidRPr="00AA743A">
        <w:rPr>
          <w:rFonts w:ascii="AFAMJB+TimesNewRoman" w:hAnsi="AFAMJB+TimesNewRoman" w:cs="AFAMJB+TimesNewRoman"/>
          <w:color w:val="000000"/>
          <w:sz w:val="20"/>
          <w:szCs w:val="20"/>
          <w:lang w:val="en-IN" w:eastAsia="en-IN" w:bidi="kn-IN"/>
        </w:rPr>
        <w:t xml:space="preserve">. on the previously imported goods of foreign origin quoted ex-showroom, ex-warehouse or off-the-shelf. </w:t>
      </w:r>
    </w:p>
    <w:p w:rsidR="001F5E26" w:rsidRPr="00AA743A" w:rsidRDefault="001F5E26" w:rsidP="001F5E26">
      <w:pPr>
        <w:autoSpaceDE w:val="0"/>
        <w:autoSpaceDN w:val="0"/>
        <w:adjustRightInd w:val="0"/>
        <w:ind w:left="426"/>
        <w:jc w:val="both"/>
        <w:rPr>
          <w:rFonts w:ascii="AFAMJB+TimesNewRoman" w:hAnsi="AFAMJB+TimesNewRoman" w:cs="AFAMJB+TimesNewRoman"/>
          <w:color w:val="000000"/>
          <w:sz w:val="20"/>
          <w:szCs w:val="20"/>
          <w:lang w:val="en-IN" w:eastAsia="en-IN" w:bidi="kn-IN"/>
        </w:rPr>
      </w:pPr>
      <w:r w:rsidRPr="00AA743A">
        <w:rPr>
          <w:rFonts w:ascii="AFAMJB+TimesNewRoman" w:hAnsi="AFAMJB+TimesNewRoman" w:cs="AFAMJB+TimesNewRoman"/>
          <w:color w:val="000000"/>
          <w:sz w:val="20"/>
          <w:szCs w:val="20"/>
          <w:lang w:val="en-IN" w:eastAsia="en-IN" w:bidi="kn-IN"/>
        </w:rPr>
        <w:t xml:space="preserve">(ii) </w:t>
      </w:r>
      <w:proofErr w:type="gramStart"/>
      <w:r w:rsidRPr="00AA743A">
        <w:rPr>
          <w:rFonts w:ascii="AFAMJB+TimesNewRoman" w:hAnsi="AFAMJB+TimesNewRoman" w:cs="AFAMJB+TimesNewRoman"/>
          <w:color w:val="000000"/>
          <w:sz w:val="20"/>
          <w:szCs w:val="20"/>
          <w:lang w:val="en-IN" w:eastAsia="en-IN" w:bidi="kn-IN"/>
        </w:rPr>
        <w:t>any</w:t>
      </w:r>
      <w:proofErr w:type="gramEnd"/>
      <w:r w:rsidRPr="00AA743A">
        <w:rPr>
          <w:rFonts w:ascii="AFAMJB+TimesNewRoman" w:hAnsi="AFAMJB+TimesNewRoman" w:cs="AFAMJB+TimesNewRoman"/>
          <w:color w:val="000000"/>
          <w:sz w:val="20"/>
          <w:szCs w:val="20"/>
          <w:lang w:val="en-IN" w:eastAsia="en-IN" w:bidi="kn-IN"/>
        </w:rPr>
        <w:t xml:space="preserve"> Indian duties, sales and other taxes which will be payable on the goods if this Contract is awarded; </w:t>
      </w:r>
    </w:p>
    <w:p w:rsidR="001F5E26" w:rsidRPr="00AA743A" w:rsidRDefault="001F5E26" w:rsidP="001F5E26">
      <w:pPr>
        <w:autoSpaceDE w:val="0"/>
        <w:autoSpaceDN w:val="0"/>
        <w:adjustRightInd w:val="0"/>
        <w:ind w:left="426"/>
        <w:jc w:val="both"/>
        <w:rPr>
          <w:rFonts w:ascii="AFAMJB+TimesNewRoman" w:hAnsi="AFAMJB+TimesNewRoman" w:cs="AFAMJB+TimesNewRoman"/>
          <w:color w:val="000000"/>
          <w:sz w:val="20"/>
          <w:szCs w:val="20"/>
          <w:lang w:val="en-IN" w:eastAsia="en-IN" w:bidi="kn-IN"/>
        </w:rPr>
      </w:pPr>
      <w:r w:rsidRPr="00AA743A">
        <w:rPr>
          <w:rFonts w:ascii="AFAMJB+TimesNewRoman" w:hAnsi="AFAMJB+TimesNewRoman" w:cs="AFAMJB+TimesNewRoman"/>
          <w:color w:val="000000"/>
          <w:sz w:val="20"/>
          <w:szCs w:val="20"/>
          <w:lang w:val="en-IN" w:eastAsia="en-IN" w:bidi="kn-IN"/>
        </w:rPr>
        <w:t xml:space="preserve">(iii) </w:t>
      </w:r>
      <w:proofErr w:type="gramStart"/>
      <w:r w:rsidRPr="00AA743A">
        <w:rPr>
          <w:rFonts w:ascii="AFAMJB+TimesNewRoman" w:hAnsi="AFAMJB+TimesNewRoman" w:cs="AFAMJB+TimesNewRoman"/>
          <w:color w:val="000000"/>
          <w:sz w:val="20"/>
          <w:szCs w:val="20"/>
          <w:lang w:val="en-IN" w:eastAsia="en-IN" w:bidi="kn-IN"/>
        </w:rPr>
        <w:t>the</w:t>
      </w:r>
      <w:proofErr w:type="gramEnd"/>
      <w:r w:rsidRPr="00AA743A">
        <w:rPr>
          <w:rFonts w:ascii="AFAMJB+TimesNewRoman" w:hAnsi="AFAMJB+TimesNewRoman" w:cs="AFAMJB+TimesNewRoman"/>
          <w:color w:val="000000"/>
          <w:sz w:val="20"/>
          <w:szCs w:val="20"/>
          <w:lang w:val="en-IN" w:eastAsia="en-IN" w:bidi="kn-IN"/>
        </w:rPr>
        <w:t xml:space="preserve"> price for inland transportation, insurance and other local costs incidental to delivery of the goods to their final destination; and </w:t>
      </w:r>
    </w:p>
    <w:p w:rsidR="001F5E26" w:rsidRPr="00AA743A" w:rsidRDefault="001F5E26" w:rsidP="001F5E26">
      <w:pPr>
        <w:autoSpaceDE w:val="0"/>
        <w:autoSpaceDN w:val="0"/>
        <w:adjustRightInd w:val="0"/>
        <w:ind w:left="426"/>
        <w:jc w:val="both"/>
        <w:rPr>
          <w:rFonts w:ascii="AFAMJB+TimesNewRoman" w:hAnsi="AFAMJB+TimesNewRoman" w:cs="AFAMJB+TimesNewRoman"/>
          <w:color w:val="000000"/>
          <w:sz w:val="20"/>
          <w:szCs w:val="20"/>
          <w:lang w:val="en-IN" w:eastAsia="en-IN" w:bidi="kn-IN"/>
        </w:rPr>
      </w:pPr>
      <w:r w:rsidRPr="00AA743A">
        <w:rPr>
          <w:rFonts w:ascii="AFAMJB+TimesNewRoman" w:hAnsi="AFAMJB+TimesNewRoman" w:cs="AFAMJB+TimesNewRoman"/>
          <w:color w:val="000000"/>
          <w:sz w:val="20"/>
          <w:szCs w:val="20"/>
          <w:lang w:val="en-IN" w:eastAsia="en-IN" w:bidi="kn-IN"/>
        </w:rPr>
        <w:t xml:space="preserve">(iv) </w:t>
      </w:r>
      <w:proofErr w:type="gramStart"/>
      <w:r w:rsidRPr="00AA743A">
        <w:rPr>
          <w:rFonts w:ascii="AFAMJB+TimesNewRoman" w:hAnsi="AFAMJB+TimesNewRoman" w:cs="AFAMJB+TimesNewRoman"/>
          <w:color w:val="000000"/>
          <w:sz w:val="20"/>
          <w:szCs w:val="20"/>
          <w:lang w:val="en-IN" w:eastAsia="en-IN" w:bidi="kn-IN"/>
        </w:rPr>
        <w:t>the</w:t>
      </w:r>
      <w:proofErr w:type="gramEnd"/>
      <w:r w:rsidRPr="00AA743A">
        <w:rPr>
          <w:rFonts w:ascii="AFAMJB+TimesNewRoman" w:hAnsi="AFAMJB+TimesNewRoman" w:cs="AFAMJB+TimesNewRoman"/>
          <w:color w:val="000000"/>
          <w:sz w:val="20"/>
          <w:szCs w:val="20"/>
          <w:lang w:val="en-IN" w:eastAsia="en-IN" w:bidi="kn-IN"/>
        </w:rPr>
        <w:t xml:space="preserve"> price of other incidental services listed in Clause 4 of the Special Conditions of Contract. </w:t>
      </w:r>
    </w:p>
    <w:p w:rsidR="001F5E26" w:rsidRDefault="001F5E26" w:rsidP="001F5E26">
      <w:pPr>
        <w:autoSpaceDE w:val="0"/>
        <w:autoSpaceDN w:val="0"/>
        <w:adjustRightInd w:val="0"/>
        <w:ind w:left="426" w:hanging="426"/>
        <w:jc w:val="both"/>
        <w:rPr>
          <w:rFonts w:ascii="AFAMJB+TimesNewRoman" w:hAnsi="AFAMJB+TimesNewRoman" w:cs="AFAMJB+TimesNewRoman"/>
          <w:color w:val="000000"/>
          <w:sz w:val="20"/>
          <w:szCs w:val="20"/>
          <w:lang w:val="en-IN" w:eastAsia="en-IN" w:bidi="kn-IN"/>
        </w:rPr>
      </w:pPr>
      <w:r w:rsidRPr="00AA743A">
        <w:rPr>
          <w:rFonts w:ascii="AFAMJB+TimesNewRoman" w:hAnsi="AFAMJB+TimesNewRoman" w:cs="AFAMJB+TimesNewRoman"/>
          <w:color w:val="000000"/>
          <w:sz w:val="20"/>
          <w:szCs w:val="20"/>
          <w:lang w:val="en-IN" w:eastAsia="en-IN" w:bidi="kn-IN"/>
        </w:rPr>
        <w:t xml:space="preserve">9.3 The </w:t>
      </w:r>
      <w:proofErr w:type="spellStart"/>
      <w:r w:rsidRPr="00AA743A">
        <w:rPr>
          <w:rFonts w:ascii="AFAMJB+TimesNewRoman" w:hAnsi="AFAMJB+TimesNewRoman" w:cs="AFAMJB+TimesNewRoman"/>
          <w:color w:val="000000"/>
          <w:sz w:val="20"/>
          <w:szCs w:val="20"/>
          <w:lang w:val="en-IN" w:eastAsia="en-IN" w:bidi="kn-IN"/>
        </w:rPr>
        <w:t>Tenderer’s</w:t>
      </w:r>
      <w:proofErr w:type="spellEnd"/>
      <w:r w:rsidRPr="00AA743A">
        <w:rPr>
          <w:rFonts w:ascii="AFAMJB+TimesNewRoman" w:hAnsi="AFAMJB+TimesNewRoman" w:cs="AFAMJB+TimesNewRoman"/>
          <w:color w:val="000000"/>
          <w:sz w:val="20"/>
          <w:szCs w:val="20"/>
          <w:lang w:val="en-IN" w:eastAsia="en-IN" w:bidi="kn-IN"/>
        </w:rPr>
        <w:t xml:space="preserve"> separation of the price components in accordance with ITT Clause 9.2 above will be solely for the purpose of facilitating the comparison of tenders by the Purchaser and will not in any way limit the Purchaser's right to contract on any of the terms offered. </w:t>
      </w:r>
    </w:p>
    <w:p w:rsidR="0031465E" w:rsidRDefault="0031465E" w:rsidP="001F5E26">
      <w:pPr>
        <w:autoSpaceDE w:val="0"/>
        <w:autoSpaceDN w:val="0"/>
        <w:adjustRightInd w:val="0"/>
        <w:ind w:left="426" w:hanging="426"/>
        <w:jc w:val="both"/>
        <w:rPr>
          <w:rFonts w:ascii="AFAMJB+TimesNewRoman" w:hAnsi="AFAMJB+TimesNewRoman" w:cs="AFAMJB+TimesNewRoman"/>
          <w:color w:val="000000"/>
          <w:sz w:val="20"/>
          <w:szCs w:val="20"/>
          <w:lang w:val="en-IN" w:eastAsia="en-IN" w:bidi="kn-IN"/>
        </w:rPr>
      </w:pPr>
    </w:p>
    <w:p w:rsidR="0031465E" w:rsidRPr="00AA743A" w:rsidRDefault="0031465E" w:rsidP="0031465E">
      <w:pPr>
        <w:autoSpaceDE w:val="0"/>
        <w:autoSpaceDN w:val="0"/>
        <w:adjustRightInd w:val="0"/>
        <w:ind w:left="426" w:hanging="426"/>
        <w:jc w:val="right"/>
        <w:rPr>
          <w:rFonts w:ascii="AFAMJB+TimesNewRoman" w:hAnsi="AFAMJB+TimesNewRoman" w:cs="AFAMJB+TimesNewRoman"/>
          <w:color w:val="000000"/>
          <w:sz w:val="20"/>
          <w:szCs w:val="20"/>
          <w:lang w:val="en-IN" w:eastAsia="en-IN" w:bidi="kn-IN"/>
        </w:rPr>
      </w:pPr>
      <w:r>
        <w:t xml:space="preserve">Signature of </w:t>
      </w:r>
      <w:proofErr w:type="spellStart"/>
      <w:r>
        <w:t>Tenderer</w:t>
      </w:r>
      <w:proofErr w:type="spellEnd"/>
    </w:p>
    <w:p w:rsidR="001F5E26" w:rsidRPr="00A522E1" w:rsidRDefault="001F5E26" w:rsidP="001F5E26">
      <w:pPr>
        <w:ind w:left="426" w:hanging="426"/>
        <w:jc w:val="both"/>
      </w:pPr>
      <w:r w:rsidRPr="00AA743A">
        <w:rPr>
          <w:rFonts w:ascii="AFAMJB+TimesNewRoman" w:hAnsi="AFAMJB+TimesNewRoman" w:cs="AFAMJB+TimesNewRoman"/>
          <w:color w:val="000000"/>
          <w:sz w:val="20"/>
          <w:szCs w:val="20"/>
          <w:lang w:val="en-IN" w:eastAsia="en-IN" w:bidi="kn-IN"/>
        </w:rPr>
        <w:lastRenderedPageBreak/>
        <w:t xml:space="preserve">9.4 Prices quoted by the </w:t>
      </w:r>
      <w:proofErr w:type="spellStart"/>
      <w:r w:rsidRPr="00AA743A">
        <w:rPr>
          <w:rFonts w:ascii="AFAMJB+TimesNewRoman" w:hAnsi="AFAMJB+TimesNewRoman" w:cs="AFAMJB+TimesNewRoman"/>
          <w:color w:val="000000"/>
          <w:sz w:val="20"/>
          <w:szCs w:val="20"/>
          <w:lang w:val="en-IN" w:eastAsia="en-IN" w:bidi="kn-IN"/>
        </w:rPr>
        <w:t>Tenderer</w:t>
      </w:r>
      <w:proofErr w:type="spellEnd"/>
      <w:r w:rsidRPr="00AA743A">
        <w:rPr>
          <w:rFonts w:ascii="AFAMJB+TimesNewRoman" w:hAnsi="AFAMJB+TimesNewRoman" w:cs="AFAMJB+TimesNewRoman"/>
          <w:color w:val="000000"/>
          <w:sz w:val="20"/>
          <w:szCs w:val="20"/>
          <w:lang w:val="en-IN" w:eastAsia="en-IN" w:bidi="kn-IN"/>
        </w:rPr>
        <w:t xml:space="preserve"> shall be fixed during the </w:t>
      </w:r>
      <w:proofErr w:type="spellStart"/>
      <w:r w:rsidRPr="00AA743A">
        <w:rPr>
          <w:rFonts w:ascii="AFAMJB+TimesNewRoman" w:hAnsi="AFAMJB+TimesNewRoman" w:cs="AFAMJB+TimesNewRoman"/>
          <w:color w:val="000000"/>
          <w:sz w:val="20"/>
          <w:szCs w:val="20"/>
          <w:lang w:val="en-IN" w:eastAsia="en-IN" w:bidi="kn-IN"/>
        </w:rPr>
        <w:t>Tenderer’s</w:t>
      </w:r>
      <w:proofErr w:type="spellEnd"/>
      <w:r w:rsidRPr="00AA743A">
        <w:rPr>
          <w:rFonts w:ascii="AFAMJB+TimesNewRoman" w:hAnsi="AFAMJB+TimesNewRoman" w:cs="AFAMJB+TimesNewRoman"/>
          <w:color w:val="000000"/>
          <w:sz w:val="20"/>
          <w:szCs w:val="20"/>
          <w:lang w:val="en-IN" w:eastAsia="en-IN" w:bidi="kn-IN"/>
        </w:rPr>
        <w:t xml:space="preserve"> performance of the Contract and not subject to variation on any account. A tender submitted with an adjustable price quotation will be treated as non-responsive and rejected, pursuant to ITT Clause 22.</w:t>
      </w:r>
      <w:r w:rsidRPr="00A522E1">
        <w:t xml:space="preserve">      </w:t>
      </w:r>
    </w:p>
    <w:p w:rsidR="001F5E26" w:rsidRPr="00630EEC" w:rsidRDefault="001F5E26" w:rsidP="001F5E26">
      <w:pPr>
        <w:autoSpaceDE w:val="0"/>
        <w:autoSpaceDN w:val="0"/>
        <w:adjustRightInd w:val="0"/>
        <w:jc w:val="both"/>
        <w:rPr>
          <w:rFonts w:ascii="AFAMMD+TimesNewRoman,Bold" w:hAnsi="AFAMMD+TimesNewRoman,Bold" w:cs="AFAMMD+TimesNewRoman,Bold"/>
          <w:color w:val="000000"/>
          <w:sz w:val="20"/>
          <w:szCs w:val="20"/>
          <w:lang w:val="en-IN" w:eastAsia="en-IN" w:bidi="kn-IN"/>
        </w:rPr>
      </w:pPr>
      <w:r w:rsidRPr="00630EEC">
        <w:rPr>
          <w:rFonts w:ascii="AFAMMD+TimesNewRoman,Bold" w:hAnsi="AFAMMD+TimesNewRoman,Bold" w:cs="AFAMMD+TimesNewRoman,Bold"/>
          <w:b/>
          <w:bCs/>
          <w:color w:val="000000"/>
          <w:sz w:val="20"/>
          <w:szCs w:val="20"/>
          <w:lang w:val="en-IN" w:eastAsia="en-IN" w:bidi="kn-IN"/>
        </w:rPr>
        <w:t xml:space="preserve">10. Tender Currency </w:t>
      </w:r>
    </w:p>
    <w:p w:rsidR="001F5E26" w:rsidRPr="00630EEC" w:rsidRDefault="001F5E26" w:rsidP="001F5E26">
      <w:pPr>
        <w:autoSpaceDE w:val="0"/>
        <w:autoSpaceDN w:val="0"/>
        <w:adjustRightInd w:val="0"/>
        <w:ind w:left="600" w:hanging="600"/>
        <w:jc w:val="both"/>
        <w:rPr>
          <w:rFonts w:ascii="AFAMJB+TimesNewRoman" w:hAnsi="AFAMJB+TimesNewRoman" w:cs="AFAMJB+TimesNewRoman"/>
          <w:color w:val="000000"/>
          <w:sz w:val="20"/>
          <w:szCs w:val="20"/>
          <w:lang w:val="en-IN" w:eastAsia="en-IN" w:bidi="kn-IN"/>
        </w:rPr>
      </w:pPr>
      <w:r w:rsidRPr="00630EEC">
        <w:rPr>
          <w:rFonts w:ascii="AFAMJB+TimesNewRoman" w:hAnsi="AFAMJB+TimesNewRoman" w:cs="AFAMJB+TimesNewRoman"/>
          <w:color w:val="000000"/>
          <w:sz w:val="20"/>
          <w:szCs w:val="20"/>
          <w:lang w:val="en-IN" w:eastAsia="en-IN" w:bidi="kn-IN"/>
        </w:rPr>
        <w:t xml:space="preserve">10.1 Prices shall be quoted in Indian Rupees: </w:t>
      </w:r>
    </w:p>
    <w:p w:rsidR="001F5E26" w:rsidRPr="00630EEC" w:rsidRDefault="001F5E26" w:rsidP="001F5E26">
      <w:pPr>
        <w:autoSpaceDE w:val="0"/>
        <w:autoSpaceDN w:val="0"/>
        <w:adjustRightInd w:val="0"/>
        <w:ind w:left="600" w:hanging="600"/>
        <w:jc w:val="both"/>
        <w:rPr>
          <w:rFonts w:ascii="AFAMMD+TimesNewRoman,Bold" w:hAnsi="AFAMMD+TimesNewRoman,Bold" w:cs="AFAMMD+TimesNewRoman,Bold"/>
          <w:color w:val="000000"/>
          <w:sz w:val="20"/>
          <w:szCs w:val="20"/>
          <w:lang w:val="en-IN" w:eastAsia="en-IN" w:bidi="kn-IN"/>
        </w:rPr>
      </w:pPr>
      <w:r w:rsidRPr="00630EEC">
        <w:rPr>
          <w:rFonts w:ascii="AFAMMD+TimesNewRoman,Bold" w:hAnsi="AFAMMD+TimesNewRoman,Bold" w:cs="AFAMMD+TimesNewRoman,Bold"/>
          <w:b/>
          <w:bCs/>
          <w:color w:val="000000"/>
          <w:sz w:val="20"/>
          <w:szCs w:val="20"/>
          <w:lang w:val="en-IN" w:eastAsia="en-IN" w:bidi="kn-IN"/>
        </w:rPr>
        <w:t xml:space="preserve">11. Documents Establishing </w:t>
      </w:r>
      <w:proofErr w:type="spellStart"/>
      <w:r w:rsidRPr="00630EEC">
        <w:rPr>
          <w:rFonts w:ascii="AFAMMD+TimesNewRoman,Bold" w:hAnsi="AFAMMD+TimesNewRoman,Bold" w:cs="AFAMMD+TimesNewRoman,Bold"/>
          <w:b/>
          <w:bCs/>
          <w:color w:val="000000"/>
          <w:sz w:val="20"/>
          <w:szCs w:val="20"/>
          <w:lang w:val="en-IN" w:eastAsia="en-IN" w:bidi="kn-IN"/>
        </w:rPr>
        <w:t>Tenderer's</w:t>
      </w:r>
      <w:proofErr w:type="spellEnd"/>
      <w:r w:rsidRPr="00630EEC">
        <w:rPr>
          <w:rFonts w:ascii="AFAMMD+TimesNewRoman,Bold" w:hAnsi="AFAMMD+TimesNewRoman,Bold" w:cs="AFAMMD+TimesNewRoman,Bold"/>
          <w:b/>
          <w:bCs/>
          <w:color w:val="000000"/>
          <w:sz w:val="20"/>
          <w:szCs w:val="20"/>
          <w:lang w:val="en-IN" w:eastAsia="en-IN" w:bidi="kn-IN"/>
        </w:rPr>
        <w:t xml:space="preserve"> Eligibility and Qualifications </w:t>
      </w:r>
    </w:p>
    <w:p w:rsidR="001F5E26" w:rsidRPr="00630EEC" w:rsidRDefault="001F5E26" w:rsidP="001F5E26">
      <w:pPr>
        <w:autoSpaceDE w:val="0"/>
        <w:autoSpaceDN w:val="0"/>
        <w:adjustRightInd w:val="0"/>
        <w:ind w:left="600" w:hanging="600"/>
        <w:jc w:val="both"/>
        <w:rPr>
          <w:rFonts w:ascii="AFAMJB+TimesNewRoman" w:hAnsi="AFAMJB+TimesNewRoman" w:cs="AFAMJB+TimesNewRoman"/>
          <w:color w:val="000000"/>
          <w:sz w:val="20"/>
          <w:szCs w:val="20"/>
          <w:lang w:val="en-IN" w:eastAsia="en-IN" w:bidi="kn-IN"/>
        </w:rPr>
      </w:pPr>
      <w:r w:rsidRPr="00630EEC">
        <w:rPr>
          <w:rFonts w:ascii="AFAMJB+TimesNewRoman" w:hAnsi="AFAMJB+TimesNewRoman" w:cs="AFAMJB+TimesNewRoman"/>
          <w:color w:val="000000"/>
          <w:sz w:val="20"/>
          <w:szCs w:val="20"/>
          <w:lang w:val="en-IN" w:eastAsia="en-IN" w:bidi="kn-IN"/>
        </w:rPr>
        <w:t xml:space="preserve">11.1 Pursuant to ITT Clause 7, the </w:t>
      </w:r>
      <w:proofErr w:type="spellStart"/>
      <w:r w:rsidRPr="00630EEC">
        <w:rPr>
          <w:rFonts w:ascii="AFAMJB+TimesNewRoman" w:hAnsi="AFAMJB+TimesNewRoman" w:cs="AFAMJB+TimesNewRoman"/>
          <w:color w:val="000000"/>
          <w:sz w:val="20"/>
          <w:szCs w:val="20"/>
          <w:lang w:val="en-IN" w:eastAsia="en-IN" w:bidi="kn-IN"/>
        </w:rPr>
        <w:t>Tenderer</w:t>
      </w:r>
      <w:proofErr w:type="spellEnd"/>
      <w:r w:rsidRPr="00630EEC">
        <w:rPr>
          <w:rFonts w:ascii="AFAMJB+TimesNewRoman" w:hAnsi="AFAMJB+TimesNewRoman" w:cs="AFAMJB+TimesNewRoman"/>
          <w:color w:val="000000"/>
          <w:sz w:val="20"/>
          <w:szCs w:val="20"/>
          <w:lang w:val="en-IN" w:eastAsia="en-IN" w:bidi="kn-IN"/>
        </w:rPr>
        <w:t xml:space="preserve"> shall furnish, as part of its </w:t>
      </w:r>
      <w:proofErr w:type="gramStart"/>
      <w:r w:rsidRPr="00630EEC">
        <w:rPr>
          <w:rFonts w:ascii="AFAMJB+TimesNewRoman" w:hAnsi="AFAMJB+TimesNewRoman" w:cs="AFAMJB+TimesNewRoman"/>
          <w:color w:val="000000"/>
          <w:sz w:val="20"/>
          <w:szCs w:val="20"/>
          <w:lang w:val="en-IN" w:eastAsia="en-IN" w:bidi="kn-IN"/>
        </w:rPr>
        <w:t>Tender</w:t>
      </w:r>
      <w:proofErr w:type="gramEnd"/>
      <w:r w:rsidRPr="00630EEC">
        <w:rPr>
          <w:rFonts w:ascii="AFAMJB+TimesNewRoman" w:hAnsi="AFAMJB+TimesNewRoman" w:cs="AFAMJB+TimesNewRoman"/>
          <w:color w:val="000000"/>
          <w:sz w:val="20"/>
          <w:szCs w:val="20"/>
          <w:lang w:val="en-IN" w:eastAsia="en-IN" w:bidi="kn-IN"/>
        </w:rPr>
        <w:t xml:space="preserve">, documents establishing the </w:t>
      </w:r>
      <w:proofErr w:type="spellStart"/>
      <w:r w:rsidRPr="00630EEC">
        <w:rPr>
          <w:rFonts w:ascii="AFAMJB+TimesNewRoman" w:hAnsi="AFAMJB+TimesNewRoman" w:cs="AFAMJB+TimesNewRoman"/>
          <w:color w:val="000000"/>
          <w:sz w:val="20"/>
          <w:szCs w:val="20"/>
          <w:lang w:val="en-IN" w:eastAsia="en-IN" w:bidi="kn-IN"/>
        </w:rPr>
        <w:t>Tenderer’s</w:t>
      </w:r>
      <w:proofErr w:type="spellEnd"/>
      <w:r w:rsidRPr="00630EEC">
        <w:rPr>
          <w:rFonts w:ascii="AFAMJB+TimesNewRoman" w:hAnsi="AFAMJB+TimesNewRoman" w:cs="AFAMJB+TimesNewRoman"/>
          <w:color w:val="000000"/>
          <w:sz w:val="20"/>
          <w:szCs w:val="20"/>
          <w:lang w:val="en-IN" w:eastAsia="en-IN" w:bidi="kn-IN"/>
        </w:rPr>
        <w:t xml:space="preserve"> eligibility to tender and its qualifications to perform the Contract if its tender is accepted </w:t>
      </w:r>
    </w:p>
    <w:p w:rsidR="001F5E26" w:rsidRPr="00630EEC" w:rsidRDefault="001F5E26" w:rsidP="001F5E26">
      <w:pPr>
        <w:autoSpaceDE w:val="0"/>
        <w:autoSpaceDN w:val="0"/>
        <w:adjustRightInd w:val="0"/>
        <w:ind w:left="600" w:hanging="600"/>
        <w:jc w:val="both"/>
        <w:rPr>
          <w:rFonts w:ascii="AFAMJB+TimesNewRoman" w:hAnsi="AFAMJB+TimesNewRoman" w:cs="AFAMJB+TimesNewRoman"/>
          <w:color w:val="000000"/>
          <w:sz w:val="20"/>
          <w:szCs w:val="20"/>
          <w:lang w:val="en-IN" w:eastAsia="en-IN" w:bidi="kn-IN"/>
        </w:rPr>
      </w:pPr>
      <w:r w:rsidRPr="00630EEC">
        <w:rPr>
          <w:rFonts w:ascii="AFAMJB+TimesNewRoman" w:hAnsi="AFAMJB+TimesNewRoman" w:cs="AFAMJB+TimesNewRoman"/>
          <w:color w:val="000000"/>
          <w:sz w:val="20"/>
          <w:szCs w:val="20"/>
          <w:lang w:val="en-IN" w:eastAsia="en-IN" w:bidi="kn-IN"/>
        </w:rPr>
        <w:t xml:space="preserve">11.2 The documentary evidence of the </w:t>
      </w:r>
      <w:proofErr w:type="spellStart"/>
      <w:r w:rsidRPr="00630EEC">
        <w:rPr>
          <w:rFonts w:ascii="AFAMJB+TimesNewRoman" w:hAnsi="AFAMJB+TimesNewRoman" w:cs="AFAMJB+TimesNewRoman"/>
          <w:color w:val="000000"/>
          <w:sz w:val="20"/>
          <w:szCs w:val="20"/>
          <w:lang w:val="en-IN" w:eastAsia="en-IN" w:bidi="kn-IN"/>
        </w:rPr>
        <w:t>Tenderer's</w:t>
      </w:r>
      <w:proofErr w:type="spellEnd"/>
      <w:r w:rsidRPr="00630EEC">
        <w:rPr>
          <w:rFonts w:ascii="AFAMJB+TimesNewRoman" w:hAnsi="AFAMJB+TimesNewRoman" w:cs="AFAMJB+TimesNewRoman"/>
          <w:color w:val="000000"/>
          <w:sz w:val="20"/>
          <w:szCs w:val="20"/>
          <w:lang w:val="en-IN" w:eastAsia="en-IN" w:bidi="kn-IN"/>
        </w:rPr>
        <w:t xml:space="preserve"> qualifications to perform the Contract if its tender is accepted, shall establish to the Purchaser's satisfaction: </w:t>
      </w:r>
    </w:p>
    <w:p w:rsidR="001F5E26" w:rsidRPr="00630EEC" w:rsidRDefault="001F5E26" w:rsidP="001F5E26">
      <w:pPr>
        <w:autoSpaceDE w:val="0"/>
        <w:autoSpaceDN w:val="0"/>
        <w:adjustRightInd w:val="0"/>
        <w:ind w:left="709" w:hanging="283"/>
        <w:jc w:val="both"/>
        <w:rPr>
          <w:rFonts w:ascii="AFAMJB+TimesNewRoman" w:hAnsi="AFAMJB+TimesNewRoman" w:cs="AFAMJB+TimesNewRoman"/>
          <w:color w:val="000000"/>
          <w:sz w:val="20"/>
          <w:szCs w:val="20"/>
          <w:lang w:val="en-IN" w:eastAsia="en-IN" w:bidi="kn-IN"/>
        </w:rPr>
      </w:pPr>
      <w:r w:rsidRPr="00630EEC">
        <w:rPr>
          <w:rFonts w:ascii="AFAMJB+TimesNewRoman" w:hAnsi="AFAMJB+TimesNewRoman" w:cs="AFAMJB+TimesNewRoman"/>
          <w:color w:val="000000"/>
          <w:sz w:val="20"/>
          <w:szCs w:val="20"/>
          <w:lang w:val="en-IN" w:eastAsia="en-IN" w:bidi="kn-IN"/>
        </w:rPr>
        <w:t xml:space="preserve">(a) that, in the case of a </w:t>
      </w:r>
      <w:proofErr w:type="spellStart"/>
      <w:r w:rsidRPr="00630EEC">
        <w:rPr>
          <w:rFonts w:ascii="AFAMJB+TimesNewRoman" w:hAnsi="AFAMJB+TimesNewRoman" w:cs="AFAMJB+TimesNewRoman"/>
          <w:color w:val="000000"/>
          <w:sz w:val="20"/>
          <w:szCs w:val="20"/>
          <w:lang w:val="en-IN" w:eastAsia="en-IN" w:bidi="kn-IN"/>
        </w:rPr>
        <w:t>Tenderer</w:t>
      </w:r>
      <w:proofErr w:type="spellEnd"/>
      <w:r w:rsidRPr="00630EEC">
        <w:rPr>
          <w:rFonts w:ascii="AFAMJB+TimesNewRoman" w:hAnsi="AFAMJB+TimesNewRoman" w:cs="AFAMJB+TimesNewRoman"/>
          <w:color w:val="000000"/>
          <w:sz w:val="20"/>
          <w:szCs w:val="20"/>
          <w:lang w:val="en-IN" w:eastAsia="en-IN" w:bidi="kn-IN"/>
        </w:rPr>
        <w:t xml:space="preserve"> offering to supply goods under the contract which the </w:t>
      </w:r>
      <w:proofErr w:type="spellStart"/>
      <w:r w:rsidRPr="00630EEC">
        <w:rPr>
          <w:rFonts w:ascii="AFAMJB+TimesNewRoman" w:hAnsi="AFAMJB+TimesNewRoman" w:cs="AFAMJB+TimesNewRoman"/>
          <w:color w:val="000000"/>
          <w:sz w:val="20"/>
          <w:szCs w:val="20"/>
          <w:lang w:val="en-IN" w:eastAsia="en-IN" w:bidi="kn-IN"/>
        </w:rPr>
        <w:t>Tenderer</w:t>
      </w:r>
      <w:proofErr w:type="spellEnd"/>
      <w:r w:rsidRPr="00630EEC">
        <w:rPr>
          <w:rFonts w:ascii="AFAMJB+TimesNewRoman" w:hAnsi="AFAMJB+TimesNewRoman" w:cs="AFAMJB+TimesNewRoman"/>
          <w:color w:val="000000"/>
          <w:sz w:val="20"/>
          <w:szCs w:val="20"/>
          <w:lang w:val="en-IN" w:eastAsia="en-IN" w:bidi="kn-IN"/>
        </w:rPr>
        <w:t xml:space="preserve"> did not manufacture or otherwise produce, the </w:t>
      </w:r>
      <w:proofErr w:type="spellStart"/>
      <w:r w:rsidRPr="00630EEC">
        <w:rPr>
          <w:rFonts w:ascii="AFAMJB+TimesNewRoman" w:hAnsi="AFAMJB+TimesNewRoman" w:cs="AFAMJB+TimesNewRoman"/>
          <w:color w:val="000000"/>
          <w:sz w:val="20"/>
          <w:szCs w:val="20"/>
          <w:lang w:val="en-IN" w:eastAsia="en-IN" w:bidi="kn-IN"/>
        </w:rPr>
        <w:t>Tenderer</w:t>
      </w:r>
      <w:proofErr w:type="spellEnd"/>
      <w:r w:rsidRPr="00630EEC">
        <w:rPr>
          <w:rFonts w:ascii="AFAMJB+TimesNewRoman" w:hAnsi="AFAMJB+TimesNewRoman" w:cs="AFAMJB+TimesNewRoman"/>
          <w:color w:val="000000"/>
          <w:sz w:val="20"/>
          <w:szCs w:val="20"/>
          <w:lang w:val="en-IN" w:eastAsia="en-IN" w:bidi="kn-IN"/>
        </w:rPr>
        <w:t xml:space="preserve"> has been duly authorized (as per authorization form in Section XIII) by the goods' Manufacturer or producer to supply the goods in India. </w:t>
      </w:r>
    </w:p>
    <w:p w:rsidR="001F5E26" w:rsidRPr="00630EEC" w:rsidRDefault="001F5E26" w:rsidP="001F5E26">
      <w:pPr>
        <w:autoSpaceDE w:val="0"/>
        <w:autoSpaceDN w:val="0"/>
        <w:adjustRightInd w:val="0"/>
        <w:ind w:left="709" w:hanging="283"/>
        <w:jc w:val="both"/>
        <w:rPr>
          <w:rFonts w:ascii="AFAMJB+TimesNewRoman" w:hAnsi="AFAMJB+TimesNewRoman" w:cs="AFAMJB+TimesNewRoman"/>
          <w:color w:val="000000"/>
          <w:sz w:val="20"/>
          <w:szCs w:val="20"/>
          <w:lang w:val="en-IN" w:eastAsia="en-IN" w:bidi="kn-IN"/>
        </w:rPr>
      </w:pPr>
      <w:r w:rsidRPr="00630EEC">
        <w:rPr>
          <w:rFonts w:ascii="AFAMJB+TimesNewRoman" w:hAnsi="AFAMJB+TimesNewRoman" w:cs="AFAMJB+TimesNewRoman"/>
          <w:color w:val="000000"/>
          <w:sz w:val="20"/>
          <w:szCs w:val="20"/>
          <w:lang w:val="en-IN" w:eastAsia="en-IN" w:bidi="kn-IN"/>
        </w:rPr>
        <w:t xml:space="preserve">(The item or items for which Manufacturer’s Authorization is required should be specified) </w:t>
      </w:r>
    </w:p>
    <w:p w:rsidR="001F5E26" w:rsidRPr="00630EEC" w:rsidRDefault="001F5E26" w:rsidP="001F5E26">
      <w:pPr>
        <w:autoSpaceDE w:val="0"/>
        <w:autoSpaceDN w:val="0"/>
        <w:adjustRightInd w:val="0"/>
        <w:ind w:left="709" w:hanging="283"/>
        <w:jc w:val="both"/>
        <w:rPr>
          <w:rFonts w:ascii="AFAMPE+TimesNewRoman,Italic" w:hAnsi="AFAMPE+TimesNewRoman,Italic" w:cs="AFAMPE+TimesNewRoman,Italic"/>
          <w:color w:val="000000"/>
          <w:sz w:val="20"/>
          <w:szCs w:val="20"/>
          <w:lang w:val="en-IN" w:eastAsia="en-IN" w:bidi="kn-IN"/>
        </w:rPr>
      </w:pPr>
      <w:r w:rsidRPr="00630EEC">
        <w:rPr>
          <w:rFonts w:ascii="AFAMPE+TimesNewRoman,Italic" w:hAnsi="AFAMPE+TimesNewRoman,Italic" w:cs="AFAMPE+TimesNewRoman,Italic"/>
          <w:color w:val="000000"/>
          <w:sz w:val="20"/>
          <w:szCs w:val="20"/>
          <w:lang w:val="en-IN" w:eastAsia="en-IN" w:bidi="kn-IN"/>
        </w:rPr>
        <w:t xml:space="preserve">[Note: Supplies for any particular item in each schedule of the tender should be from one manufacturer only. Tenders from agents offering supplies from different </w:t>
      </w:r>
      <w:proofErr w:type="gramStart"/>
      <w:r w:rsidRPr="00630EEC">
        <w:rPr>
          <w:rFonts w:ascii="AFAMPE+TimesNewRoman,Italic" w:hAnsi="AFAMPE+TimesNewRoman,Italic" w:cs="AFAMPE+TimesNewRoman,Italic"/>
          <w:color w:val="000000"/>
          <w:sz w:val="20"/>
          <w:szCs w:val="20"/>
          <w:lang w:val="en-IN" w:eastAsia="en-IN" w:bidi="kn-IN"/>
        </w:rPr>
        <w:t>manufacturer's</w:t>
      </w:r>
      <w:proofErr w:type="gramEnd"/>
      <w:r w:rsidRPr="00630EEC">
        <w:rPr>
          <w:rFonts w:ascii="AFAMPE+TimesNewRoman,Italic" w:hAnsi="AFAMPE+TimesNewRoman,Italic" w:cs="AFAMPE+TimesNewRoman,Italic"/>
          <w:color w:val="000000"/>
          <w:sz w:val="20"/>
          <w:szCs w:val="20"/>
          <w:lang w:val="en-IN" w:eastAsia="en-IN" w:bidi="kn-IN"/>
        </w:rPr>
        <w:t xml:space="preserve"> for the same item of the schedule in the tender will be treated as non-responsive.] </w:t>
      </w:r>
    </w:p>
    <w:p w:rsidR="001F5E26" w:rsidRPr="00630EEC" w:rsidRDefault="001F5E26" w:rsidP="001F5E26">
      <w:pPr>
        <w:autoSpaceDE w:val="0"/>
        <w:autoSpaceDN w:val="0"/>
        <w:adjustRightInd w:val="0"/>
        <w:ind w:left="709" w:hanging="283"/>
        <w:jc w:val="both"/>
        <w:rPr>
          <w:rFonts w:ascii="AFAMJB+TimesNewRoman" w:hAnsi="AFAMJB+TimesNewRoman" w:cs="AFAMJB+TimesNewRoman"/>
          <w:color w:val="000000"/>
          <w:sz w:val="20"/>
          <w:szCs w:val="20"/>
          <w:lang w:val="en-IN" w:eastAsia="en-IN" w:bidi="kn-IN"/>
        </w:rPr>
      </w:pPr>
      <w:r w:rsidRPr="00630EEC">
        <w:rPr>
          <w:rFonts w:ascii="AFAMJB+TimesNewRoman" w:hAnsi="AFAMJB+TimesNewRoman" w:cs="AFAMJB+TimesNewRoman"/>
          <w:color w:val="000000"/>
          <w:sz w:val="20"/>
          <w:szCs w:val="20"/>
          <w:lang w:val="en-IN" w:eastAsia="en-IN" w:bidi="kn-IN"/>
        </w:rPr>
        <w:t xml:space="preserve">(b) </w:t>
      </w:r>
      <w:proofErr w:type="gramStart"/>
      <w:r w:rsidRPr="00630EEC">
        <w:rPr>
          <w:rFonts w:ascii="AFAMJB+TimesNewRoman" w:hAnsi="AFAMJB+TimesNewRoman" w:cs="AFAMJB+TimesNewRoman"/>
          <w:color w:val="000000"/>
          <w:sz w:val="20"/>
          <w:szCs w:val="20"/>
          <w:lang w:val="en-IN" w:eastAsia="en-IN" w:bidi="kn-IN"/>
        </w:rPr>
        <w:t>that</w:t>
      </w:r>
      <w:proofErr w:type="gramEnd"/>
      <w:r w:rsidRPr="00630EEC">
        <w:rPr>
          <w:rFonts w:ascii="AFAMJB+TimesNewRoman" w:hAnsi="AFAMJB+TimesNewRoman" w:cs="AFAMJB+TimesNewRoman"/>
          <w:color w:val="000000"/>
          <w:sz w:val="20"/>
          <w:szCs w:val="20"/>
          <w:lang w:val="en-IN" w:eastAsia="en-IN" w:bidi="kn-IN"/>
        </w:rPr>
        <w:t xml:space="preserve"> the </w:t>
      </w:r>
      <w:proofErr w:type="spellStart"/>
      <w:r w:rsidRPr="00630EEC">
        <w:rPr>
          <w:rFonts w:ascii="AFAMJB+TimesNewRoman" w:hAnsi="AFAMJB+TimesNewRoman" w:cs="AFAMJB+TimesNewRoman"/>
          <w:color w:val="000000"/>
          <w:sz w:val="20"/>
          <w:szCs w:val="20"/>
          <w:lang w:val="en-IN" w:eastAsia="en-IN" w:bidi="kn-IN"/>
        </w:rPr>
        <w:t>Tenderer</w:t>
      </w:r>
      <w:proofErr w:type="spellEnd"/>
      <w:r w:rsidRPr="00630EEC">
        <w:rPr>
          <w:rFonts w:ascii="AFAMJB+TimesNewRoman" w:hAnsi="AFAMJB+TimesNewRoman" w:cs="AFAMJB+TimesNewRoman"/>
          <w:color w:val="000000"/>
          <w:sz w:val="20"/>
          <w:szCs w:val="20"/>
          <w:lang w:val="en-IN" w:eastAsia="en-IN" w:bidi="kn-IN"/>
        </w:rPr>
        <w:t xml:space="preserve"> has the financial, technical, and production capability necessary to perform the Contract and meets the criteria outlined in the Qualification requirements specified in Section VII. To this end, all tenders submitted shall include the following information: </w:t>
      </w:r>
    </w:p>
    <w:p w:rsidR="001F5E26" w:rsidRPr="00630EEC" w:rsidRDefault="001F5E26" w:rsidP="001F5E26">
      <w:pPr>
        <w:autoSpaceDE w:val="0"/>
        <w:autoSpaceDN w:val="0"/>
        <w:adjustRightInd w:val="0"/>
        <w:ind w:left="709" w:hanging="283"/>
        <w:jc w:val="both"/>
        <w:rPr>
          <w:rFonts w:ascii="AFAMJB+TimesNewRoman" w:hAnsi="AFAMJB+TimesNewRoman" w:cs="AFAMJB+TimesNewRoman"/>
          <w:color w:val="000000"/>
          <w:sz w:val="20"/>
          <w:szCs w:val="20"/>
          <w:lang w:val="en-IN" w:eastAsia="en-IN" w:bidi="kn-IN"/>
        </w:rPr>
      </w:pPr>
      <w:r w:rsidRPr="00630EEC">
        <w:rPr>
          <w:rFonts w:ascii="AFAMJB+TimesNewRoman" w:hAnsi="AFAMJB+TimesNewRoman" w:cs="AFAMJB+TimesNewRoman"/>
          <w:color w:val="000000"/>
          <w:sz w:val="20"/>
          <w:szCs w:val="20"/>
          <w:lang w:val="en-IN" w:eastAsia="en-IN" w:bidi="kn-IN"/>
        </w:rPr>
        <w:t>(</w:t>
      </w:r>
      <w:proofErr w:type="spellStart"/>
      <w:r w:rsidRPr="00630EEC">
        <w:rPr>
          <w:rFonts w:ascii="AFAMJB+TimesNewRoman" w:hAnsi="AFAMJB+TimesNewRoman" w:cs="AFAMJB+TimesNewRoman"/>
          <w:color w:val="000000"/>
          <w:sz w:val="20"/>
          <w:szCs w:val="20"/>
          <w:lang w:val="en-IN" w:eastAsia="en-IN" w:bidi="kn-IN"/>
        </w:rPr>
        <w:t>i</w:t>
      </w:r>
      <w:proofErr w:type="spellEnd"/>
      <w:r w:rsidRPr="00630EEC">
        <w:rPr>
          <w:rFonts w:ascii="AFAMJB+TimesNewRoman" w:hAnsi="AFAMJB+TimesNewRoman" w:cs="AFAMJB+TimesNewRoman"/>
          <w:color w:val="000000"/>
          <w:sz w:val="20"/>
          <w:szCs w:val="20"/>
          <w:lang w:val="en-IN" w:eastAsia="en-IN" w:bidi="kn-IN"/>
        </w:rPr>
        <w:t>) The legal status, place of registration and principal place of business of the company or firm or partnership, etc</w:t>
      </w:r>
      <w:proofErr w:type="gramStart"/>
      <w:r w:rsidRPr="00630EEC">
        <w:rPr>
          <w:rFonts w:ascii="AFAMJB+TimesNewRoman" w:hAnsi="AFAMJB+TimesNewRoman" w:cs="AFAMJB+TimesNewRoman"/>
          <w:color w:val="000000"/>
          <w:sz w:val="20"/>
          <w:szCs w:val="20"/>
          <w:lang w:val="en-IN" w:eastAsia="en-IN" w:bidi="kn-IN"/>
        </w:rPr>
        <w:t>.;</w:t>
      </w:r>
      <w:proofErr w:type="gramEnd"/>
      <w:r w:rsidRPr="00630EEC">
        <w:rPr>
          <w:rFonts w:ascii="AFAMJB+TimesNewRoman" w:hAnsi="AFAMJB+TimesNewRoman" w:cs="AFAMJB+TimesNewRoman"/>
          <w:color w:val="000000"/>
          <w:sz w:val="20"/>
          <w:szCs w:val="20"/>
          <w:lang w:val="en-IN" w:eastAsia="en-IN" w:bidi="kn-IN"/>
        </w:rPr>
        <w:t xml:space="preserve"> </w:t>
      </w:r>
    </w:p>
    <w:p w:rsidR="001F5E26" w:rsidRDefault="001F5E26" w:rsidP="001F5E26">
      <w:pPr>
        <w:ind w:left="709" w:hanging="283"/>
        <w:jc w:val="both"/>
        <w:rPr>
          <w:rFonts w:ascii="AFAMJB+TimesNewRoman" w:hAnsi="AFAMJB+TimesNewRoman" w:cs="AFAMJB+TimesNewRoman"/>
          <w:color w:val="000000"/>
          <w:sz w:val="20"/>
          <w:szCs w:val="20"/>
          <w:lang w:val="en-IN" w:eastAsia="en-IN" w:bidi="kn-IN"/>
        </w:rPr>
      </w:pPr>
      <w:r w:rsidRPr="00630EEC">
        <w:rPr>
          <w:rFonts w:ascii="AFAMJB+TimesNewRoman" w:hAnsi="AFAMJB+TimesNewRoman" w:cs="AFAMJB+TimesNewRoman"/>
          <w:color w:val="000000"/>
          <w:sz w:val="20"/>
          <w:szCs w:val="20"/>
          <w:lang w:val="en-IN" w:eastAsia="en-IN" w:bidi="kn-IN"/>
        </w:rPr>
        <w:t xml:space="preserve">(ii) Details of experience and past performance of the </w:t>
      </w:r>
      <w:proofErr w:type="spellStart"/>
      <w:r w:rsidRPr="00630EEC">
        <w:rPr>
          <w:rFonts w:ascii="AFAMJB+TimesNewRoman" w:hAnsi="AFAMJB+TimesNewRoman" w:cs="AFAMJB+TimesNewRoman"/>
          <w:color w:val="000000"/>
          <w:sz w:val="20"/>
          <w:szCs w:val="20"/>
          <w:lang w:val="en-IN" w:eastAsia="en-IN" w:bidi="kn-IN"/>
        </w:rPr>
        <w:t>tenderer</w:t>
      </w:r>
      <w:proofErr w:type="spellEnd"/>
      <w:r w:rsidRPr="00630EEC">
        <w:rPr>
          <w:rFonts w:ascii="AFAMJB+TimesNewRoman" w:hAnsi="AFAMJB+TimesNewRoman" w:cs="AFAMJB+TimesNewRoman"/>
          <w:color w:val="000000"/>
          <w:sz w:val="20"/>
          <w:szCs w:val="20"/>
          <w:lang w:val="en-IN" w:eastAsia="en-IN" w:bidi="kn-IN"/>
        </w:rPr>
        <w:t xml:space="preserve"> on equipment offered and on those of similar nature within the past three/five years</w:t>
      </w:r>
      <w:r w:rsidRPr="00630EEC">
        <w:rPr>
          <w:rFonts w:ascii="AFAMJB+TimesNewRoman" w:hAnsi="AFAMJB+TimesNewRoman" w:cs="AFAMJB+TimesNewRoman"/>
          <w:color w:val="000000"/>
          <w:position w:val="10"/>
          <w:sz w:val="20"/>
          <w:szCs w:val="20"/>
          <w:vertAlign w:val="superscript"/>
          <w:lang w:val="en-IN" w:eastAsia="en-IN" w:bidi="kn-IN"/>
        </w:rPr>
        <w:t xml:space="preserve">2 </w:t>
      </w:r>
      <w:r w:rsidRPr="00630EEC">
        <w:rPr>
          <w:rFonts w:ascii="AFAMJB+TimesNewRoman" w:hAnsi="AFAMJB+TimesNewRoman" w:cs="AFAMJB+TimesNewRoman"/>
          <w:color w:val="000000"/>
          <w:sz w:val="20"/>
          <w:szCs w:val="20"/>
          <w:lang w:val="en-IN" w:eastAsia="en-IN" w:bidi="kn-IN"/>
        </w:rPr>
        <w:t xml:space="preserve">and details of current contracts in hand and other commitments (suggested </w:t>
      </w:r>
      <w:proofErr w:type="spellStart"/>
      <w:r w:rsidRPr="00630EEC">
        <w:rPr>
          <w:rFonts w:ascii="AFAMJB+TimesNewRoman" w:hAnsi="AFAMJB+TimesNewRoman" w:cs="AFAMJB+TimesNewRoman"/>
          <w:color w:val="000000"/>
          <w:sz w:val="20"/>
          <w:szCs w:val="20"/>
          <w:lang w:val="en-IN" w:eastAsia="en-IN" w:bidi="kn-IN"/>
        </w:rPr>
        <w:t>proforma</w:t>
      </w:r>
      <w:proofErr w:type="spellEnd"/>
      <w:r w:rsidRPr="00630EEC">
        <w:rPr>
          <w:rFonts w:ascii="AFAMJB+TimesNewRoman" w:hAnsi="AFAMJB+TimesNewRoman" w:cs="AFAMJB+TimesNewRoman"/>
          <w:color w:val="000000"/>
          <w:sz w:val="20"/>
          <w:szCs w:val="20"/>
          <w:lang w:val="en-IN" w:eastAsia="en-IN" w:bidi="kn-IN"/>
        </w:rPr>
        <w:t xml:space="preserve"> given in Section XII); </w:t>
      </w:r>
    </w:p>
    <w:p w:rsidR="001F5E26" w:rsidRDefault="001F5E26" w:rsidP="001F5E26">
      <w:pPr>
        <w:ind w:left="810" w:hanging="810"/>
        <w:jc w:val="both"/>
        <w:rPr>
          <w:rFonts w:ascii="AFAMJB+TimesNewRoman" w:hAnsi="AFAMJB+TimesNewRoman" w:cs="AFAMJB+TimesNewRoman"/>
          <w:color w:val="000000"/>
          <w:sz w:val="20"/>
          <w:szCs w:val="20"/>
          <w:lang w:val="en-IN" w:eastAsia="en-IN" w:bidi="kn-IN"/>
        </w:rPr>
      </w:pPr>
    </w:p>
    <w:p w:rsidR="001F5E26" w:rsidRPr="00630EEC" w:rsidRDefault="001F5E26" w:rsidP="001F5E26">
      <w:pPr>
        <w:autoSpaceDE w:val="0"/>
        <w:autoSpaceDN w:val="0"/>
        <w:adjustRightInd w:val="0"/>
        <w:jc w:val="both"/>
        <w:rPr>
          <w:rFonts w:ascii="AFAMMD+TimesNewRoman,Bold" w:hAnsi="AFAMMD+TimesNewRoman,Bold" w:cs="AFAMMD+TimesNewRoman,Bold"/>
          <w:color w:val="000000"/>
          <w:sz w:val="20"/>
          <w:szCs w:val="20"/>
          <w:lang w:val="en-IN" w:eastAsia="en-IN" w:bidi="kn-IN"/>
        </w:rPr>
      </w:pPr>
      <w:r w:rsidRPr="00630EEC">
        <w:rPr>
          <w:rFonts w:ascii="AFAMMD+TimesNewRoman,Bold" w:hAnsi="AFAMMD+TimesNewRoman,Bold" w:cs="AFAMMD+TimesNewRoman,Bold"/>
          <w:b/>
          <w:bCs/>
          <w:color w:val="000000"/>
          <w:sz w:val="20"/>
          <w:szCs w:val="20"/>
          <w:lang w:val="en-IN" w:eastAsia="en-IN" w:bidi="kn-IN"/>
        </w:rPr>
        <w:t xml:space="preserve">12. Documents Establishing Goods' Eligibility and Conformity to Tender Documents </w:t>
      </w:r>
    </w:p>
    <w:p w:rsidR="001F5E26" w:rsidRPr="00630EEC" w:rsidRDefault="001F5E26" w:rsidP="001F5E26">
      <w:pPr>
        <w:autoSpaceDE w:val="0"/>
        <w:autoSpaceDN w:val="0"/>
        <w:adjustRightInd w:val="0"/>
        <w:ind w:left="600" w:hanging="600"/>
        <w:jc w:val="both"/>
        <w:rPr>
          <w:rFonts w:ascii="AFAMJB+TimesNewRoman" w:hAnsi="AFAMJB+TimesNewRoman" w:cs="AFAMJB+TimesNewRoman"/>
          <w:color w:val="000000"/>
          <w:sz w:val="20"/>
          <w:szCs w:val="20"/>
          <w:lang w:val="en-IN" w:eastAsia="en-IN" w:bidi="kn-IN"/>
        </w:rPr>
      </w:pPr>
      <w:r w:rsidRPr="00630EEC">
        <w:rPr>
          <w:rFonts w:ascii="AFAMJB+TimesNewRoman" w:hAnsi="AFAMJB+TimesNewRoman" w:cs="AFAMJB+TimesNewRoman"/>
          <w:color w:val="000000"/>
          <w:sz w:val="20"/>
          <w:szCs w:val="20"/>
          <w:lang w:val="en-IN" w:eastAsia="en-IN" w:bidi="kn-IN"/>
        </w:rPr>
        <w:t xml:space="preserve">12.1 Pursuant to ITB Clause 7, the </w:t>
      </w:r>
      <w:proofErr w:type="spellStart"/>
      <w:r w:rsidRPr="00630EEC">
        <w:rPr>
          <w:rFonts w:ascii="AFAMJB+TimesNewRoman" w:hAnsi="AFAMJB+TimesNewRoman" w:cs="AFAMJB+TimesNewRoman"/>
          <w:color w:val="000000"/>
          <w:sz w:val="20"/>
          <w:szCs w:val="20"/>
          <w:lang w:val="en-IN" w:eastAsia="en-IN" w:bidi="kn-IN"/>
        </w:rPr>
        <w:t>Tenderer</w:t>
      </w:r>
      <w:proofErr w:type="spellEnd"/>
      <w:r w:rsidRPr="00630EEC">
        <w:rPr>
          <w:rFonts w:ascii="AFAMJB+TimesNewRoman" w:hAnsi="AFAMJB+TimesNewRoman" w:cs="AFAMJB+TimesNewRoman"/>
          <w:color w:val="000000"/>
          <w:sz w:val="20"/>
          <w:szCs w:val="20"/>
          <w:lang w:val="en-IN" w:eastAsia="en-IN" w:bidi="kn-IN"/>
        </w:rPr>
        <w:t xml:space="preserve"> shall furnish, as part of its tender, documents establishing the eligibility and conformity to the tender documents of all goods and services which the </w:t>
      </w:r>
      <w:proofErr w:type="spellStart"/>
      <w:r w:rsidRPr="00630EEC">
        <w:rPr>
          <w:rFonts w:ascii="AFAMJB+TimesNewRoman" w:hAnsi="AFAMJB+TimesNewRoman" w:cs="AFAMJB+TimesNewRoman"/>
          <w:color w:val="000000"/>
          <w:sz w:val="20"/>
          <w:szCs w:val="20"/>
          <w:lang w:val="en-IN" w:eastAsia="en-IN" w:bidi="kn-IN"/>
        </w:rPr>
        <w:t>tenderer</w:t>
      </w:r>
      <w:proofErr w:type="spellEnd"/>
      <w:r w:rsidRPr="00630EEC">
        <w:rPr>
          <w:rFonts w:ascii="AFAMJB+TimesNewRoman" w:hAnsi="AFAMJB+TimesNewRoman" w:cs="AFAMJB+TimesNewRoman"/>
          <w:color w:val="000000"/>
          <w:sz w:val="20"/>
          <w:szCs w:val="20"/>
          <w:lang w:val="en-IN" w:eastAsia="en-IN" w:bidi="kn-IN"/>
        </w:rPr>
        <w:t xml:space="preserve"> proposes to supply under the contract</w:t>
      </w:r>
      <w:proofErr w:type="gramStart"/>
      <w:r w:rsidRPr="00630EEC">
        <w:rPr>
          <w:rFonts w:ascii="AFAMJB+TimesNewRoman" w:hAnsi="AFAMJB+TimesNewRoman" w:cs="AFAMJB+TimesNewRoman"/>
          <w:color w:val="000000"/>
          <w:sz w:val="20"/>
          <w:szCs w:val="20"/>
          <w:lang w:val="en-IN" w:eastAsia="en-IN" w:bidi="kn-IN"/>
        </w:rPr>
        <w:t>..</w:t>
      </w:r>
      <w:proofErr w:type="gramEnd"/>
      <w:r w:rsidRPr="00630EEC">
        <w:rPr>
          <w:rFonts w:ascii="AFAMJB+TimesNewRoman" w:hAnsi="AFAMJB+TimesNewRoman" w:cs="AFAMJB+TimesNewRoman"/>
          <w:color w:val="000000"/>
          <w:sz w:val="20"/>
          <w:szCs w:val="20"/>
          <w:lang w:val="en-IN" w:eastAsia="en-IN" w:bidi="kn-IN"/>
        </w:rPr>
        <w:t xml:space="preserve"> </w:t>
      </w:r>
    </w:p>
    <w:p w:rsidR="001F5E26" w:rsidRPr="00630EEC" w:rsidRDefault="001F5E26" w:rsidP="001F5E26">
      <w:pPr>
        <w:autoSpaceDE w:val="0"/>
        <w:autoSpaceDN w:val="0"/>
        <w:adjustRightInd w:val="0"/>
        <w:ind w:left="600" w:hanging="600"/>
        <w:jc w:val="both"/>
        <w:rPr>
          <w:rFonts w:ascii="AFAMJB+TimesNewRoman" w:hAnsi="AFAMJB+TimesNewRoman" w:cs="AFAMJB+TimesNewRoman"/>
          <w:color w:val="000000"/>
          <w:sz w:val="20"/>
          <w:szCs w:val="20"/>
          <w:lang w:val="en-IN" w:eastAsia="en-IN" w:bidi="kn-IN"/>
        </w:rPr>
      </w:pPr>
      <w:r w:rsidRPr="00630EEC">
        <w:rPr>
          <w:rFonts w:ascii="AFAMJB+TimesNewRoman" w:hAnsi="AFAMJB+TimesNewRoman" w:cs="AFAMJB+TimesNewRoman"/>
          <w:color w:val="000000"/>
          <w:sz w:val="20"/>
          <w:szCs w:val="20"/>
          <w:lang w:val="en-IN" w:eastAsia="en-IN" w:bidi="kn-IN"/>
        </w:rPr>
        <w:t xml:space="preserve">12.2 The documentary evidence of conformity of the goods and services to the tender documents may be in the form of literature, drawings and data, and shall consist </w:t>
      </w:r>
      <w:proofErr w:type="gramStart"/>
      <w:r w:rsidRPr="00630EEC">
        <w:rPr>
          <w:rFonts w:ascii="AFAMJB+TimesNewRoman" w:hAnsi="AFAMJB+TimesNewRoman" w:cs="AFAMJB+TimesNewRoman"/>
          <w:color w:val="000000"/>
          <w:sz w:val="20"/>
          <w:szCs w:val="20"/>
          <w:lang w:val="en-IN" w:eastAsia="en-IN" w:bidi="kn-IN"/>
        </w:rPr>
        <w:t>of :</w:t>
      </w:r>
      <w:proofErr w:type="gramEnd"/>
      <w:r w:rsidRPr="00630EEC">
        <w:rPr>
          <w:rFonts w:ascii="AFAMJB+TimesNewRoman" w:hAnsi="AFAMJB+TimesNewRoman" w:cs="AFAMJB+TimesNewRoman"/>
          <w:color w:val="000000"/>
          <w:sz w:val="20"/>
          <w:szCs w:val="20"/>
          <w:lang w:val="en-IN" w:eastAsia="en-IN" w:bidi="kn-IN"/>
        </w:rPr>
        <w:t xml:space="preserve"> </w:t>
      </w:r>
    </w:p>
    <w:p w:rsidR="001F5E26" w:rsidRPr="00630EEC" w:rsidRDefault="001F5E26" w:rsidP="001F5E26">
      <w:pPr>
        <w:autoSpaceDE w:val="0"/>
        <w:autoSpaceDN w:val="0"/>
        <w:adjustRightInd w:val="0"/>
        <w:spacing w:after="120"/>
        <w:ind w:left="1080" w:hanging="1080"/>
        <w:jc w:val="both"/>
        <w:rPr>
          <w:rFonts w:ascii="AFAMJB+TimesNewRoman" w:hAnsi="AFAMJB+TimesNewRoman" w:cs="AFAMJB+TimesNewRoman"/>
          <w:color w:val="000000"/>
          <w:sz w:val="20"/>
          <w:szCs w:val="20"/>
          <w:lang w:val="en-IN" w:eastAsia="en-IN" w:bidi="kn-IN"/>
        </w:rPr>
      </w:pPr>
      <w:r w:rsidRPr="00630EEC">
        <w:rPr>
          <w:rFonts w:ascii="AFAMJB+TimesNewRoman" w:hAnsi="AFAMJB+TimesNewRoman" w:cs="AFAMJB+TimesNewRoman"/>
          <w:color w:val="000000"/>
          <w:sz w:val="20"/>
          <w:szCs w:val="20"/>
          <w:lang w:val="en-IN" w:eastAsia="en-IN" w:bidi="kn-IN"/>
        </w:rPr>
        <w:t xml:space="preserve">(a) </w:t>
      </w:r>
      <w:proofErr w:type="gramStart"/>
      <w:r w:rsidRPr="00630EEC">
        <w:rPr>
          <w:rFonts w:ascii="AFAMJB+TimesNewRoman" w:hAnsi="AFAMJB+TimesNewRoman" w:cs="AFAMJB+TimesNewRoman"/>
          <w:color w:val="000000"/>
          <w:sz w:val="20"/>
          <w:szCs w:val="20"/>
          <w:lang w:val="en-IN" w:eastAsia="en-IN" w:bidi="kn-IN"/>
        </w:rPr>
        <w:t>a</w:t>
      </w:r>
      <w:proofErr w:type="gramEnd"/>
      <w:r w:rsidRPr="00630EEC">
        <w:rPr>
          <w:rFonts w:ascii="AFAMJB+TimesNewRoman" w:hAnsi="AFAMJB+TimesNewRoman" w:cs="AFAMJB+TimesNewRoman"/>
          <w:color w:val="000000"/>
          <w:sz w:val="20"/>
          <w:szCs w:val="20"/>
          <w:lang w:val="en-IN" w:eastAsia="en-IN" w:bidi="kn-IN"/>
        </w:rPr>
        <w:t xml:space="preserve"> detailed description of the essential technical and performance characteristics of the goods ; </w:t>
      </w:r>
    </w:p>
    <w:p w:rsidR="001F5E26" w:rsidRPr="00630EEC" w:rsidRDefault="001F5E26" w:rsidP="001F5E26">
      <w:pPr>
        <w:autoSpaceDE w:val="0"/>
        <w:autoSpaceDN w:val="0"/>
        <w:adjustRightInd w:val="0"/>
        <w:spacing w:after="120"/>
        <w:ind w:left="1080" w:hanging="1080"/>
        <w:jc w:val="both"/>
        <w:rPr>
          <w:rFonts w:ascii="AFAMJB+TimesNewRoman" w:hAnsi="AFAMJB+TimesNewRoman" w:cs="AFAMJB+TimesNewRoman"/>
          <w:color w:val="000000"/>
          <w:sz w:val="20"/>
          <w:szCs w:val="20"/>
          <w:lang w:val="en-IN" w:eastAsia="en-IN" w:bidi="kn-IN"/>
        </w:rPr>
      </w:pPr>
      <w:r w:rsidRPr="00630EEC">
        <w:rPr>
          <w:rFonts w:ascii="AFAMJB+TimesNewRoman" w:hAnsi="AFAMJB+TimesNewRoman" w:cs="AFAMJB+TimesNewRoman"/>
          <w:color w:val="000000"/>
          <w:sz w:val="20"/>
          <w:szCs w:val="20"/>
          <w:lang w:val="en-IN" w:eastAsia="en-IN" w:bidi="kn-IN"/>
        </w:rPr>
        <w:t xml:space="preserve">(b) a list giving full particulars, including available sources and current prices, of spare parts, special tools, etc., necessary for the proper and continuing functioning of the goods for a period of two years, following commencement of the use of the goods by the Purchaser; and </w:t>
      </w:r>
    </w:p>
    <w:p w:rsidR="001F5E26" w:rsidRPr="00630EEC" w:rsidRDefault="001F5E26" w:rsidP="001F5E26">
      <w:pPr>
        <w:autoSpaceDE w:val="0"/>
        <w:autoSpaceDN w:val="0"/>
        <w:adjustRightInd w:val="0"/>
        <w:ind w:left="960" w:hanging="360"/>
        <w:jc w:val="both"/>
        <w:rPr>
          <w:rFonts w:ascii="AFAMJB+TimesNewRoman" w:hAnsi="AFAMJB+TimesNewRoman" w:cs="AFAMJB+TimesNewRoman"/>
          <w:color w:val="000000"/>
          <w:sz w:val="20"/>
          <w:szCs w:val="20"/>
          <w:lang w:val="en-IN" w:eastAsia="en-IN" w:bidi="kn-IN"/>
        </w:rPr>
      </w:pPr>
      <w:r w:rsidRPr="00630EEC">
        <w:rPr>
          <w:rFonts w:ascii="AFAMJB+TimesNewRoman" w:hAnsi="AFAMJB+TimesNewRoman" w:cs="AFAMJB+TimesNewRoman"/>
          <w:color w:val="000000"/>
          <w:sz w:val="20"/>
          <w:szCs w:val="20"/>
          <w:lang w:val="en-IN" w:eastAsia="en-IN" w:bidi="kn-IN"/>
        </w:rPr>
        <w:t xml:space="preserve">(c) an item-by-item commentary on the Purchaser's Technical Specifications demonstrating substantial responsiveness of the goods and services to those specifications or a statement of deviations and exceptions to the provisions of the Technical Specifications. </w:t>
      </w:r>
    </w:p>
    <w:p w:rsidR="001F5E26" w:rsidRPr="00630EEC" w:rsidRDefault="001F5E26" w:rsidP="001F5E26">
      <w:pPr>
        <w:autoSpaceDE w:val="0"/>
        <w:autoSpaceDN w:val="0"/>
        <w:adjustRightInd w:val="0"/>
        <w:rPr>
          <w:rFonts w:ascii="AFAMJB+TimesNewRoman" w:hAnsi="AFAMJB+TimesNewRoman" w:cs="AFAMJB+TimesNewRoman"/>
          <w:color w:val="000000"/>
          <w:sz w:val="20"/>
          <w:szCs w:val="20"/>
          <w:lang w:val="en-IN" w:eastAsia="en-IN" w:bidi="kn-IN"/>
        </w:rPr>
      </w:pPr>
    </w:p>
    <w:p w:rsidR="001F5E26" w:rsidRDefault="001F5E26" w:rsidP="001F5E26">
      <w:pPr>
        <w:ind w:left="1080" w:hanging="1080"/>
        <w:jc w:val="both"/>
        <w:rPr>
          <w:rFonts w:ascii="AFAMJB+TimesNewRoman" w:hAnsi="AFAMJB+TimesNewRoman" w:cs="AFAMJB+TimesNewRoman"/>
          <w:color w:val="000000"/>
          <w:sz w:val="20"/>
          <w:szCs w:val="20"/>
          <w:lang w:val="en-IN" w:eastAsia="en-IN" w:bidi="kn-IN"/>
        </w:rPr>
      </w:pPr>
      <w:r w:rsidRPr="00630EEC">
        <w:rPr>
          <w:rFonts w:ascii="AFAMJB+TimesNewRoman" w:hAnsi="AFAMJB+TimesNewRoman" w:cs="AFAMJB+TimesNewRoman"/>
          <w:color w:val="000000"/>
          <w:sz w:val="20"/>
          <w:szCs w:val="20"/>
          <w:lang w:val="en-IN" w:eastAsia="en-IN" w:bidi="kn-IN"/>
        </w:rPr>
        <w:t xml:space="preserve">12.3 For purposes of the commentary to be furnished pursuant to ITT Clause 12.2(c) above, the </w:t>
      </w:r>
      <w:proofErr w:type="spellStart"/>
      <w:r w:rsidRPr="00630EEC">
        <w:rPr>
          <w:rFonts w:ascii="AFAMJB+TimesNewRoman" w:hAnsi="AFAMJB+TimesNewRoman" w:cs="AFAMJB+TimesNewRoman"/>
          <w:color w:val="000000"/>
          <w:sz w:val="20"/>
          <w:szCs w:val="20"/>
          <w:lang w:val="en-IN" w:eastAsia="en-IN" w:bidi="kn-IN"/>
        </w:rPr>
        <w:t>Tenderer</w:t>
      </w:r>
      <w:proofErr w:type="spellEnd"/>
      <w:r w:rsidRPr="00630EEC">
        <w:rPr>
          <w:rFonts w:ascii="AFAMJB+TimesNewRoman" w:hAnsi="AFAMJB+TimesNewRoman" w:cs="AFAMJB+TimesNewRoman"/>
          <w:color w:val="000000"/>
          <w:sz w:val="20"/>
          <w:szCs w:val="20"/>
          <w:lang w:val="en-IN" w:eastAsia="en-IN" w:bidi="kn-IN"/>
        </w:rPr>
        <w:t xml:space="preserve"> shall note that standards for workmanship, material and equipment, and references to brand names or catalogue numbers designated by the Purchaser in its Technical Specifications are intended to be descriptive only and not restrictive. The </w:t>
      </w:r>
      <w:proofErr w:type="spellStart"/>
      <w:r w:rsidRPr="00630EEC">
        <w:rPr>
          <w:rFonts w:ascii="AFAMJB+TimesNewRoman" w:hAnsi="AFAMJB+TimesNewRoman" w:cs="AFAMJB+TimesNewRoman"/>
          <w:color w:val="000000"/>
          <w:sz w:val="20"/>
          <w:szCs w:val="20"/>
          <w:lang w:val="en-IN" w:eastAsia="en-IN" w:bidi="kn-IN"/>
        </w:rPr>
        <w:t>Tenderer</w:t>
      </w:r>
      <w:proofErr w:type="spellEnd"/>
      <w:r w:rsidRPr="00630EEC">
        <w:rPr>
          <w:rFonts w:ascii="AFAMJB+TimesNewRoman" w:hAnsi="AFAMJB+TimesNewRoman" w:cs="AFAMJB+TimesNewRoman"/>
          <w:color w:val="000000"/>
          <w:sz w:val="20"/>
          <w:szCs w:val="20"/>
          <w:lang w:val="en-IN" w:eastAsia="en-IN" w:bidi="kn-IN"/>
        </w:rPr>
        <w:t xml:space="preserve"> may substitute alternative standards, brand names and/or catalogue numbers in its tender, provided that it demonstrates to the Purchaser's satisfaction that the substitutions ensure substantial equivalence to those designated in the Technical Specifications. </w:t>
      </w:r>
    </w:p>
    <w:p w:rsidR="001F5E26" w:rsidRDefault="001F5E26" w:rsidP="001F5E26">
      <w:pPr>
        <w:autoSpaceDE w:val="0"/>
        <w:autoSpaceDN w:val="0"/>
        <w:adjustRightInd w:val="0"/>
        <w:ind w:left="600" w:hanging="600"/>
        <w:jc w:val="both"/>
        <w:rPr>
          <w:rFonts w:ascii="AFAMMD+TimesNewRoman,Bold" w:hAnsi="AFAMMD+TimesNewRoman,Bold" w:cs="AFAMMD+TimesNewRoman,Bold"/>
          <w:b/>
          <w:bCs/>
          <w:color w:val="000000"/>
          <w:sz w:val="20"/>
          <w:szCs w:val="20"/>
          <w:u w:val="single"/>
          <w:lang w:val="en-IN" w:eastAsia="en-IN" w:bidi="kn-IN"/>
        </w:rPr>
      </w:pPr>
      <w:r w:rsidRPr="00410499">
        <w:rPr>
          <w:rFonts w:ascii="AFAMMD+TimesNewRoman,Bold" w:hAnsi="AFAMMD+TimesNewRoman,Bold" w:cs="AFAMMD+TimesNewRoman,Bold"/>
          <w:b/>
          <w:bCs/>
          <w:color w:val="000000"/>
          <w:sz w:val="20"/>
          <w:szCs w:val="20"/>
          <w:u w:val="single"/>
          <w:lang w:val="en-IN" w:eastAsia="en-IN" w:bidi="kn-IN"/>
        </w:rPr>
        <w:t xml:space="preserve">13. Earnest Money Deposit </w:t>
      </w:r>
    </w:p>
    <w:p w:rsidR="001F5E26" w:rsidRPr="00410499" w:rsidRDefault="001F5E26" w:rsidP="001F5E26">
      <w:pPr>
        <w:autoSpaceDE w:val="0"/>
        <w:autoSpaceDN w:val="0"/>
        <w:adjustRightInd w:val="0"/>
        <w:ind w:left="600" w:hanging="600"/>
        <w:jc w:val="both"/>
        <w:rPr>
          <w:rFonts w:ascii="AFAMMD+TimesNewRoman,Bold" w:hAnsi="AFAMMD+TimesNewRoman,Bold" w:cs="AFAMMD+TimesNewRoman,Bold"/>
          <w:color w:val="000000"/>
          <w:sz w:val="20"/>
          <w:szCs w:val="20"/>
          <w:u w:val="single"/>
          <w:lang w:val="en-IN" w:eastAsia="en-IN" w:bidi="kn-IN"/>
        </w:rPr>
      </w:pPr>
    </w:p>
    <w:p w:rsidR="001F5E26" w:rsidRPr="00410499" w:rsidRDefault="001F5E26" w:rsidP="001F5E26">
      <w:pPr>
        <w:autoSpaceDE w:val="0"/>
        <w:autoSpaceDN w:val="0"/>
        <w:adjustRightInd w:val="0"/>
        <w:ind w:left="600" w:hanging="600"/>
        <w:jc w:val="both"/>
        <w:rPr>
          <w:rFonts w:ascii="AFAMJB+TimesNewRoman" w:hAnsi="AFAMJB+TimesNewRoman" w:cs="AFAMJB+TimesNewRoman"/>
          <w:color w:val="000000"/>
          <w:sz w:val="20"/>
          <w:szCs w:val="20"/>
          <w:lang w:val="en-IN" w:eastAsia="en-IN" w:bidi="kn-IN"/>
        </w:rPr>
      </w:pPr>
      <w:r w:rsidRPr="00410499">
        <w:rPr>
          <w:rFonts w:ascii="AFAMJB+TimesNewRoman" w:hAnsi="AFAMJB+TimesNewRoman" w:cs="AFAMJB+TimesNewRoman"/>
          <w:color w:val="000000"/>
          <w:sz w:val="20"/>
          <w:szCs w:val="20"/>
          <w:lang w:val="en-IN" w:eastAsia="en-IN" w:bidi="kn-IN"/>
        </w:rPr>
        <w:t xml:space="preserve">13.1 Pursuant to ITT Clause 7, the </w:t>
      </w:r>
      <w:proofErr w:type="spellStart"/>
      <w:r w:rsidRPr="00410499">
        <w:rPr>
          <w:rFonts w:ascii="AFAMJB+TimesNewRoman" w:hAnsi="AFAMJB+TimesNewRoman" w:cs="AFAMJB+TimesNewRoman"/>
          <w:color w:val="000000"/>
          <w:sz w:val="20"/>
          <w:szCs w:val="20"/>
          <w:lang w:val="en-IN" w:eastAsia="en-IN" w:bidi="kn-IN"/>
        </w:rPr>
        <w:t>Tenderer</w:t>
      </w:r>
      <w:proofErr w:type="spellEnd"/>
      <w:r w:rsidRPr="00410499">
        <w:rPr>
          <w:rFonts w:ascii="AFAMJB+TimesNewRoman" w:hAnsi="AFAMJB+TimesNewRoman" w:cs="AFAMJB+TimesNewRoman"/>
          <w:color w:val="000000"/>
          <w:sz w:val="20"/>
          <w:szCs w:val="20"/>
          <w:lang w:val="en-IN" w:eastAsia="en-IN" w:bidi="kn-IN"/>
        </w:rPr>
        <w:t xml:space="preserve"> shall furnish, as part of its tender, earnest money deposit in the amount as specified in Section-V - Schedule of Requirements. </w:t>
      </w:r>
    </w:p>
    <w:p w:rsidR="001F5E26" w:rsidRPr="00410499" w:rsidRDefault="001F5E26" w:rsidP="001F5E26">
      <w:pPr>
        <w:autoSpaceDE w:val="0"/>
        <w:autoSpaceDN w:val="0"/>
        <w:adjustRightInd w:val="0"/>
        <w:ind w:left="600" w:hanging="600"/>
        <w:jc w:val="both"/>
        <w:rPr>
          <w:rFonts w:ascii="AFAMJB+TimesNewRoman" w:hAnsi="AFAMJB+TimesNewRoman" w:cs="AFAMJB+TimesNewRoman"/>
          <w:color w:val="000000"/>
          <w:sz w:val="20"/>
          <w:szCs w:val="20"/>
          <w:lang w:val="en-IN" w:eastAsia="en-IN" w:bidi="kn-IN"/>
        </w:rPr>
      </w:pPr>
      <w:r w:rsidRPr="00410499">
        <w:rPr>
          <w:rFonts w:ascii="AFAMJB+TimesNewRoman" w:hAnsi="AFAMJB+TimesNewRoman" w:cs="AFAMJB+TimesNewRoman"/>
          <w:color w:val="000000"/>
          <w:sz w:val="20"/>
          <w:szCs w:val="20"/>
          <w:lang w:val="en-IN" w:eastAsia="en-IN" w:bidi="kn-IN"/>
        </w:rPr>
        <w:t xml:space="preserve">13.2 The earnest money deposit is required to protect the Purchaser against the risk of </w:t>
      </w:r>
      <w:proofErr w:type="spellStart"/>
      <w:r w:rsidRPr="00410499">
        <w:rPr>
          <w:rFonts w:ascii="AFAMJB+TimesNewRoman" w:hAnsi="AFAMJB+TimesNewRoman" w:cs="AFAMJB+TimesNewRoman"/>
          <w:color w:val="000000"/>
          <w:sz w:val="20"/>
          <w:szCs w:val="20"/>
          <w:lang w:val="en-IN" w:eastAsia="en-IN" w:bidi="kn-IN"/>
        </w:rPr>
        <w:t>Tenderer's</w:t>
      </w:r>
      <w:proofErr w:type="spellEnd"/>
      <w:r w:rsidRPr="00410499">
        <w:rPr>
          <w:rFonts w:ascii="AFAMJB+TimesNewRoman" w:hAnsi="AFAMJB+TimesNewRoman" w:cs="AFAMJB+TimesNewRoman"/>
          <w:color w:val="000000"/>
          <w:sz w:val="20"/>
          <w:szCs w:val="20"/>
          <w:lang w:val="en-IN" w:eastAsia="en-IN" w:bidi="kn-IN"/>
        </w:rPr>
        <w:t xml:space="preserve"> conduct which would warrant the security's forfeiture, pursuant to ITB Clause 13.7. </w:t>
      </w:r>
    </w:p>
    <w:p w:rsidR="001F5E26" w:rsidRPr="00410499" w:rsidRDefault="001F5E26" w:rsidP="001F5E26">
      <w:pPr>
        <w:pStyle w:val="ListParagraph"/>
        <w:numPr>
          <w:ilvl w:val="1"/>
          <w:numId w:val="8"/>
        </w:numPr>
        <w:tabs>
          <w:tab w:val="left" w:pos="567"/>
        </w:tabs>
        <w:ind w:hanging="1080"/>
        <w:jc w:val="both"/>
        <w:rPr>
          <w:rFonts w:ascii="AFAMJB+TimesNewRoman" w:hAnsi="AFAMJB+TimesNewRoman" w:cs="AFAMJB+TimesNewRoman"/>
          <w:b/>
          <w:bCs/>
          <w:color w:val="000000"/>
          <w:sz w:val="20"/>
          <w:szCs w:val="20"/>
          <w:lang w:val="en-IN" w:eastAsia="en-IN" w:bidi="kn-IN"/>
        </w:rPr>
      </w:pPr>
      <w:r w:rsidRPr="00410499">
        <w:rPr>
          <w:rFonts w:ascii="AFAMJB+TimesNewRoman" w:hAnsi="AFAMJB+TimesNewRoman" w:cs="AFAMJB+TimesNewRoman"/>
          <w:b/>
          <w:bCs/>
          <w:color w:val="000000"/>
          <w:sz w:val="20"/>
          <w:szCs w:val="20"/>
          <w:lang w:val="en-IN" w:eastAsia="en-IN" w:bidi="kn-IN"/>
        </w:rPr>
        <w:t xml:space="preserve">An E.M.D shown below will have to be submitted by the </w:t>
      </w:r>
      <w:proofErr w:type="spellStart"/>
      <w:r w:rsidRPr="00410499">
        <w:rPr>
          <w:rFonts w:ascii="AFAMJB+TimesNewRoman" w:hAnsi="AFAMJB+TimesNewRoman" w:cs="AFAMJB+TimesNewRoman"/>
          <w:b/>
          <w:bCs/>
          <w:color w:val="000000"/>
          <w:sz w:val="20"/>
          <w:szCs w:val="20"/>
          <w:lang w:val="en-IN" w:eastAsia="en-IN" w:bidi="kn-IN"/>
        </w:rPr>
        <w:t>tenderers</w:t>
      </w:r>
      <w:proofErr w:type="spellEnd"/>
      <w:r w:rsidRPr="00410499">
        <w:rPr>
          <w:rFonts w:ascii="AFAMJB+TimesNewRoman" w:hAnsi="AFAMJB+TimesNewRoman" w:cs="AFAMJB+TimesNewRoman"/>
          <w:b/>
          <w:bCs/>
          <w:color w:val="000000"/>
          <w:sz w:val="20"/>
          <w:szCs w:val="20"/>
          <w:lang w:val="en-IN" w:eastAsia="en-IN" w:bidi="kn-IN"/>
        </w:rPr>
        <w:t xml:space="preserve"> taking into account the following conditions:</w:t>
      </w:r>
    </w:p>
    <w:p w:rsidR="001F5E26" w:rsidRDefault="001F5E26" w:rsidP="001F5E26">
      <w:pPr>
        <w:pStyle w:val="ListParagraph"/>
        <w:numPr>
          <w:ilvl w:val="0"/>
          <w:numId w:val="6"/>
        </w:numPr>
        <w:ind w:left="1134"/>
        <w:jc w:val="both"/>
        <w:rPr>
          <w:rFonts w:ascii="AFAMJB+TimesNewRoman" w:hAnsi="AFAMJB+TimesNewRoman" w:cs="AFAMJB+TimesNewRoman"/>
          <w:b/>
          <w:bCs/>
          <w:color w:val="000000"/>
          <w:sz w:val="20"/>
          <w:szCs w:val="20"/>
          <w:lang w:val="en-IN" w:eastAsia="en-IN" w:bidi="kn-IN"/>
        </w:rPr>
      </w:pPr>
      <w:r w:rsidRPr="00410499">
        <w:rPr>
          <w:rFonts w:ascii="AFAMJB+TimesNewRoman" w:hAnsi="AFAMJB+TimesNewRoman" w:cs="AFAMJB+TimesNewRoman"/>
          <w:b/>
          <w:bCs/>
          <w:color w:val="000000"/>
          <w:sz w:val="20"/>
          <w:szCs w:val="20"/>
          <w:lang w:val="en-IN" w:eastAsia="en-IN" w:bidi="kn-IN"/>
        </w:rPr>
        <w:t xml:space="preserve">EMD will be accepted in the form of electronic cash in any of the designated ICICI </w:t>
      </w:r>
      <w:proofErr w:type="gramStart"/>
      <w:r w:rsidRPr="00410499">
        <w:rPr>
          <w:rFonts w:ascii="AFAMJB+TimesNewRoman" w:hAnsi="AFAMJB+TimesNewRoman" w:cs="AFAMJB+TimesNewRoman"/>
          <w:b/>
          <w:bCs/>
          <w:color w:val="000000"/>
          <w:sz w:val="20"/>
          <w:szCs w:val="20"/>
          <w:lang w:val="en-IN" w:eastAsia="en-IN" w:bidi="kn-IN"/>
        </w:rPr>
        <w:t>Bank,</w:t>
      </w:r>
      <w:proofErr w:type="gramEnd"/>
      <w:r w:rsidRPr="00410499">
        <w:rPr>
          <w:rFonts w:ascii="AFAMJB+TimesNewRoman" w:hAnsi="AFAMJB+TimesNewRoman" w:cs="AFAMJB+TimesNewRoman"/>
          <w:b/>
          <w:bCs/>
          <w:color w:val="000000"/>
          <w:sz w:val="20"/>
          <w:szCs w:val="20"/>
          <w:lang w:val="en-IN" w:eastAsia="en-IN" w:bidi="kn-IN"/>
        </w:rPr>
        <w:t xml:space="preserve"> branches local across the country (not through Bank Guarantee) and will be maintained in the Government central pooling account ICICI Bank until the contract is closed.</w:t>
      </w:r>
    </w:p>
    <w:p w:rsidR="0031465E" w:rsidRDefault="0031465E" w:rsidP="0031465E">
      <w:pPr>
        <w:pStyle w:val="ListParagraph"/>
        <w:ind w:left="1134"/>
        <w:jc w:val="right"/>
        <w:rPr>
          <w:rFonts w:ascii="AFAMJB+TimesNewRoman" w:hAnsi="AFAMJB+TimesNewRoman" w:cs="AFAMJB+TimesNewRoman"/>
          <w:b/>
          <w:bCs/>
          <w:color w:val="000000"/>
          <w:sz w:val="20"/>
          <w:szCs w:val="20"/>
          <w:lang w:val="en-IN" w:eastAsia="en-IN" w:bidi="kn-IN"/>
        </w:rPr>
      </w:pPr>
      <w:r>
        <w:t xml:space="preserve">Signature of </w:t>
      </w:r>
      <w:proofErr w:type="spellStart"/>
      <w:r>
        <w:t>Tenderer</w:t>
      </w:r>
      <w:proofErr w:type="spellEnd"/>
    </w:p>
    <w:p w:rsidR="0031465E" w:rsidRDefault="0031465E" w:rsidP="0031465E">
      <w:pPr>
        <w:pStyle w:val="ListParagraph"/>
        <w:ind w:left="1134"/>
        <w:jc w:val="both"/>
        <w:rPr>
          <w:rFonts w:ascii="AFAMJB+TimesNewRoman" w:hAnsi="AFAMJB+TimesNewRoman" w:cs="AFAMJB+TimesNewRoman"/>
          <w:b/>
          <w:bCs/>
          <w:color w:val="000000"/>
          <w:sz w:val="20"/>
          <w:szCs w:val="20"/>
          <w:lang w:val="en-IN" w:eastAsia="en-IN" w:bidi="kn-IN"/>
        </w:rPr>
      </w:pPr>
    </w:p>
    <w:p w:rsidR="0031465E" w:rsidRPr="00410499" w:rsidRDefault="0031465E" w:rsidP="0031465E">
      <w:pPr>
        <w:pStyle w:val="ListParagraph"/>
        <w:ind w:left="1134"/>
        <w:jc w:val="both"/>
        <w:rPr>
          <w:rFonts w:ascii="AFAMJB+TimesNewRoman" w:hAnsi="AFAMJB+TimesNewRoman" w:cs="AFAMJB+TimesNewRoman"/>
          <w:b/>
          <w:bCs/>
          <w:color w:val="000000"/>
          <w:sz w:val="20"/>
          <w:szCs w:val="20"/>
          <w:lang w:val="en-IN" w:eastAsia="en-IN" w:bidi="kn-IN"/>
        </w:rPr>
      </w:pPr>
    </w:p>
    <w:p w:rsidR="001F5E26" w:rsidRPr="00410499" w:rsidRDefault="001F5E26" w:rsidP="001F5E26">
      <w:pPr>
        <w:pStyle w:val="ListParagraph"/>
        <w:numPr>
          <w:ilvl w:val="0"/>
          <w:numId w:val="6"/>
        </w:numPr>
        <w:ind w:left="1134"/>
        <w:jc w:val="both"/>
        <w:rPr>
          <w:rFonts w:ascii="AFAMJB+TimesNewRoman" w:hAnsi="AFAMJB+TimesNewRoman" w:cs="AFAMJB+TimesNewRoman"/>
          <w:b/>
          <w:bCs/>
          <w:color w:val="000000"/>
          <w:sz w:val="20"/>
          <w:szCs w:val="20"/>
          <w:lang w:val="en-IN" w:eastAsia="en-IN" w:bidi="kn-IN"/>
        </w:rPr>
      </w:pPr>
      <w:r w:rsidRPr="00410499">
        <w:rPr>
          <w:rFonts w:ascii="AFAMJB+TimesNewRoman" w:hAnsi="AFAMJB+TimesNewRoman" w:cs="AFAMJB+TimesNewRoman"/>
          <w:b/>
          <w:bCs/>
          <w:color w:val="000000"/>
          <w:sz w:val="20"/>
          <w:szCs w:val="20"/>
          <w:lang w:val="en-IN" w:eastAsia="en-IN" w:bidi="kn-IN"/>
        </w:rPr>
        <w:t>The entire EMD amount for a particular tender has to be paid in a single transaction.</w:t>
      </w:r>
    </w:p>
    <w:p w:rsidR="001F5E26" w:rsidRPr="00410499" w:rsidRDefault="001F5E26" w:rsidP="001F5E26">
      <w:pPr>
        <w:numPr>
          <w:ilvl w:val="0"/>
          <w:numId w:val="6"/>
        </w:numPr>
        <w:ind w:left="1134"/>
        <w:jc w:val="both"/>
        <w:rPr>
          <w:rFonts w:ascii="AFAMJB+TimesNewRoman" w:hAnsi="AFAMJB+TimesNewRoman" w:cs="AFAMJB+TimesNewRoman"/>
          <w:b/>
          <w:bCs/>
          <w:color w:val="000000"/>
          <w:sz w:val="20"/>
          <w:szCs w:val="20"/>
          <w:lang w:val="en-IN" w:eastAsia="en-IN" w:bidi="kn-IN"/>
        </w:rPr>
      </w:pPr>
      <w:r w:rsidRPr="00410499">
        <w:rPr>
          <w:rFonts w:ascii="AFAMJB+TimesNewRoman" w:hAnsi="AFAMJB+TimesNewRoman" w:cs="AFAMJB+TimesNewRoman"/>
          <w:b/>
          <w:bCs/>
          <w:color w:val="000000"/>
          <w:sz w:val="20"/>
          <w:szCs w:val="20"/>
          <w:lang w:val="en-IN" w:eastAsia="en-IN" w:bidi="kn-IN"/>
        </w:rPr>
        <w:t xml:space="preserve">The EMD money received for all the tenders floated through e-procurement platform will be collected and maintained in a central pooling account. </w:t>
      </w:r>
    </w:p>
    <w:p w:rsidR="001F5E26" w:rsidRPr="00410499" w:rsidRDefault="001F5E26" w:rsidP="001F5E26">
      <w:pPr>
        <w:ind w:left="1134" w:hanging="360"/>
        <w:jc w:val="both"/>
        <w:rPr>
          <w:rFonts w:ascii="AFAMJB+TimesNewRoman" w:hAnsi="AFAMJB+TimesNewRoman" w:cs="AFAMJB+TimesNewRoman"/>
          <w:b/>
          <w:bCs/>
          <w:color w:val="000000"/>
          <w:sz w:val="20"/>
          <w:szCs w:val="20"/>
          <w:lang w:val="en-IN" w:eastAsia="en-IN" w:bidi="kn-IN"/>
        </w:rPr>
      </w:pPr>
      <w:r>
        <w:rPr>
          <w:rFonts w:ascii="AFAMJB+TimesNewRoman" w:hAnsi="AFAMJB+TimesNewRoman" w:cs="AFAMJB+TimesNewRoman"/>
          <w:b/>
          <w:bCs/>
          <w:color w:val="000000"/>
          <w:sz w:val="20"/>
          <w:szCs w:val="20"/>
          <w:lang w:val="en-IN" w:eastAsia="en-IN" w:bidi="kn-IN"/>
        </w:rPr>
        <w:t xml:space="preserve">      </w:t>
      </w:r>
      <w:r w:rsidRPr="00410499">
        <w:rPr>
          <w:rFonts w:ascii="AFAMJB+TimesNewRoman" w:hAnsi="AFAMJB+TimesNewRoman" w:cs="AFAMJB+TimesNewRoman"/>
          <w:b/>
          <w:bCs/>
          <w:color w:val="000000"/>
          <w:sz w:val="20"/>
          <w:szCs w:val="20"/>
          <w:lang w:val="en-IN" w:eastAsia="en-IN" w:bidi="kn-IN"/>
        </w:rPr>
        <w:t xml:space="preserve">The Tender bid will be evaluated only on confirmation of receipt of payment, the payment </w:t>
      </w:r>
      <w:r>
        <w:rPr>
          <w:rFonts w:ascii="AFAMJB+TimesNewRoman" w:hAnsi="AFAMJB+TimesNewRoman" w:cs="AFAMJB+TimesNewRoman"/>
          <w:b/>
          <w:bCs/>
          <w:color w:val="000000"/>
          <w:sz w:val="20"/>
          <w:szCs w:val="20"/>
          <w:lang w:val="en-IN" w:eastAsia="en-IN" w:bidi="kn-IN"/>
        </w:rPr>
        <w:t xml:space="preserve">          </w:t>
      </w:r>
      <w:r w:rsidRPr="00410499">
        <w:rPr>
          <w:rFonts w:ascii="AFAMJB+TimesNewRoman" w:hAnsi="AFAMJB+TimesNewRoman" w:cs="AFAMJB+TimesNewRoman"/>
          <w:b/>
          <w:bCs/>
          <w:color w:val="000000"/>
          <w:sz w:val="20"/>
          <w:szCs w:val="20"/>
          <w:lang w:val="en-IN" w:eastAsia="en-IN" w:bidi="kn-IN"/>
        </w:rPr>
        <w:t>(E M D) in the GOK”s central pooling A/C held at ICICI Bank.</w:t>
      </w:r>
    </w:p>
    <w:p w:rsidR="001F5E26" w:rsidRDefault="001F5E26" w:rsidP="001F5E26">
      <w:pPr>
        <w:jc w:val="right"/>
        <w:rPr>
          <w:rFonts w:ascii="AFAMJB+TimesNewRoman" w:hAnsi="AFAMJB+TimesNewRoman" w:cs="AFAMJB+TimesNewRoman"/>
          <w:color w:val="000000"/>
          <w:sz w:val="20"/>
          <w:szCs w:val="20"/>
          <w:lang w:val="en-IN" w:eastAsia="en-IN" w:bidi="kn-IN"/>
        </w:rPr>
      </w:pPr>
    </w:p>
    <w:p w:rsidR="001F5E26" w:rsidRPr="00D514F8" w:rsidRDefault="001F5E26" w:rsidP="001F5E26">
      <w:pPr>
        <w:autoSpaceDE w:val="0"/>
        <w:autoSpaceDN w:val="0"/>
        <w:adjustRightInd w:val="0"/>
        <w:ind w:left="600" w:hanging="600"/>
        <w:jc w:val="both"/>
        <w:rPr>
          <w:rFonts w:ascii="AFAMJB+TimesNewRoman" w:hAnsi="AFAMJB+TimesNewRoman" w:cs="AFAMJB+TimesNewRoman"/>
          <w:color w:val="000000"/>
          <w:sz w:val="20"/>
          <w:szCs w:val="20"/>
          <w:lang w:val="en-IN" w:eastAsia="en-IN" w:bidi="kn-IN"/>
        </w:rPr>
      </w:pPr>
      <w:r w:rsidRPr="00D514F8">
        <w:rPr>
          <w:rFonts w:ascii="AFAMJB+TimesNewRoman" w:hAnsi="AFAMJB+TimesNewRoman" w:cs="AFAMJB+TimesNewRoman"/>
          <w:color w:val="000000"/>
          <w:sz w:val="20"/>
          <w:szCs w:val="20"/>
          <w:lang w:val="en-IN" w:eastAsia="en-IN" w:bidi="kn-IN"/>
        </w:rPr>
        <w:t xml:space="preserve">13.4 Any tender not secured in accordance with ITT Clauses 13.1 and 13.3 above will be rejected by the Purchaser as non-responsive, pursuant to ITT Clause 22. </w:t>
      </w:r>
    </w:p>
    <w:p w:rsidR="001F5E26" w:rsidRPr="00D514F8" w:rsidRDefault="001F5E26" w:rsidP="001F5E26">
      <w:pPr>
        <w:autoSpaceDE w:val="0"/>
        <w:autoSpaceDN w:val="0"/>
        <w:adjustRightInd w:val="0"/>
        <w:ind w:left="600" w:hanging="600"/>
        <w:jc w:val="both"/>
        <w:rPr>
          <w:rFonts w:ascii="AFAMJB+TimesNewRoman" w:hAnsi="AFAMJB+TimesNewRoman" w:cs="AFAMJB+TimesNewRoman"/>
          <w:color w:val="000000"/>
          <w:sz w:val="20"/>
          <w:szCs w:val="20"/>
          <w:lang w:val="en-IN" w:eastAsia="en-IN" w:bidi="kn-IN"/>
        </w:rPr>
      </w:pPr>
      <w:r w:rsidRPr="00D514F8">
        <w:rPr>
          <w:rFonts w:ascii="AFAMJB+TimesNewRoman" w:hAnsi="AFAMJB+TimesNewRoman" w:cs="AFAMJB+TimesNewRoman"/>
          <w:color w:val="000000"/>
          <w:sz w:val="20"/>
          <w:szCs w:val="20"/>
          <w:lang w:val="en-IN" w:eastAsia="en-IN" w:bidi="kn-IN"/>
        </w:rPr>
        <w:t xml:space="preserve">13.5 Unsuccessful </w:t>
      </w:r>
      <w:proofErr w:type="spellStart"/>
      <w:r w:rsidRPr="00D514F8">
        <w:rPr>
          <w:rFonts w:ascii="AFAMJB+TimesNewRoman" w:hAnsi="AFAMJB+TimesNewRoman" w:cs="AFAMJB+TimesNewRoman"/>
          <w:color w:val="000000"/>
          <w:sz w:val="20"/>
          <w:szCs w:val="20"/>
          <w:lang w:val="en-IN" w:eastAsia="en-IN" w:bidi="kn-IN"/>
        </w:rPr>
        <w:t>Tenderer's</w:t>
      </w:r>
      <w:proofErr w:type="spellEnd"/>
      <w:r w:rsidRPr="00D514F8">
        <w:rPr>
          <w:rFonts w:ascii="AFAMJB+TimesNewRoman" w:hAnsi="AFAMJB+TimesNewRoman" w:cs="AFAMJB+TimesNewRoman"/>
          <w:color w:val="000000"/>
          <w:sz w:val="20"/>
          <w:szCs w:val="20"/>
          <w:lang w:val="en-IN" w:eastAsia="en-IN" w:bidi="kn-IN"/>
        </w:rPr>
        <w:t xml:space="preserve"> earnest money deposit will be discharged/returned as promptly as </w:t>
      </w:r>
      <w:proofErr w:type="gramStart"/>
      <w:r w:rsidRPr="00D514F8">
        <w:rPr>
          <w:rFonts w:ascii="AFAMJB+TimesNewRoman" w:hAnsi="AFAMJB+TimesNewRoman" w:cs="AFAMJB+TimesNewRoman"/>
          <w:color w:val="000000"/>
          <w:sz w:val="20"/>
          <w:szCs w:val="20"/>
          <w:lang w:val="en-IN" w:eastAsia="en-IN" w:bidi="kn-IN"/>
        </w:rPr>
        <w:t>possible but</w:t>
      </w:r>
      <w:proofErr w:type="gramEnd"/>
      <w:r w:rsidRPr="00D514F8">
        <w:rPr>
          <w:rFonts w:ascii="AFAMJB+TimesNewRoman" w:hAnsi="AFAMJB+TimesNewRoman" w:cs="AFAMJB+TimesNewRoman"/>
          <w:color w:val="000000"/>
          <w:sz w:val="20"/>
          <w:szCs w:val="20"/>
          <w:lang w:val="en-IN" w:eastAsia="en-IN" w:bidi="kn-IN"/>
        </w:rPr>
        <w:t xml:space="preserve"> not later than 30 days after the expiration of the period of tender validity prescribed by the Purchaser, pursuant to ITT Clause 14. </w:t>
      </w:r>
    </w:p>
    <w:p w:rsidR="001F5E26" w:rsidRDefault="001F5E26" w:rsidP="001F5E26">
      <w:pPr>
        <w:ind w:left="600" w:hanging="600"/>
        <w:jc w:val="both"/>
        <w:rPr>
          <w:rFonts w:ascii="AFAMJB+TimesNewRoman" w:hAnsi="AFAMJB+TimesNewRoman" w:cs="AFAMJB+TimesNewRoman"/>
          <w:color w:val="000000"/>
          <w:sz w:val="20"/>
          <w:szCs w:val="20"/>
          <w:lang w:val="en-IN" w:eastAsia="en-IN" w:bidi="kn-IN"/>
        </w:rPr>
      </w:pPr>
      <w:r w:rsidRPr="00D514F8">
        <w:rPr>
          <w:rFonts w:ascii="AFAMJB+TimesNewRoman" w:hAnsi="AFAMJB+TimesNewRoman" w:cs="AFAMJB+TimesNewRoman"/>
          <w:color w:val="000000"/>
          <w:sz w:val="20"/>
          <w:szCs w:val="20"/>
          <w:lang w:val="en-IN" w:eastAsia="en-IN" w:bidi="kn-IN"/>
        </w:rPr>
        <w:t xml:space="preserve">13.6 The successful </w:t>
      </w:r>
      <w:proofErr w:type="spellStart"/>
      <w:r w:rsidRPr="00D514F8">
        <w:rPr>
          <w:rFonts w:ascii="AFAMJB+TimesNewRoman" w:hAnsi="AFAMJB+TimesNewRoman" w:cs="AFAMJB+TimesNewRoman"/>
          <w:color w:val="000000"/>
          <w:sz w:val="20"/>
          <w:szCs w:val="20"/>
          <w:lang w:val="en-IN" w:eastAsia="en-IN" w:bidi="kn-IN"/>
        </w:rPr>
        <w:t>Tenderer's</w:t>
      </w:r>
      <w:proofErr w:type="spellEnd"/>
      <w:r w:rsidRPr="00D514F8">
        <w:rPr>
          <w:rFonts w:ascii="AFAMJB+TimesNewRoman" w:hAnsi="AFAMJB+TimesNewRoman" w:cs="AFAMJB+TimesNewRoman"/>
          <w:color w:val="000000"/>
          <w:sz w:val="20"/>
          <w:szCs w:val="20"/>
          <w:lang w:val="en-IN" w:eastAsia="en-IN" w:bidi="kn-IN"/>
        </w:rPr>
        <w:t xml:space="preserve"> earnest money deposit will be discharged upon the </w:t>
      </w:r>
      <w:proofErr w:type="spellStart"/>
      <w:proofErr w:type="gramStart"/>
      <w:r w:rsidRPr="00D514F8">
        <w:rPr>
          <w:rFonts w:ascii="AFAMJB+TimesNewRoman" w:hAnsi="AFAMJB+TimesNewRoman" w:cs="AFAMJB+TimesNewRoman"/>
          <w:color w:val="000000"/>
          <w:sz w:val="20"/>
          <w:szCs w:val="20"/>
          <w:lang w:val="en-IN" w:eastAsia="en-IN" w:bidi="kn-IN"/>
        </w:rPr>
        <w:t>Tenderer</w:t>
      </w:r>
      <w:proofErr w:type="spellEnd"/>
      <w:proofErr w:type="gramEnd"/>
      <w:r w:rsidRPr="00D514F8">
        <w:rPr>
          <w:rFonts w:ascii="AFAMJB+TimesNewRoman" w:hAnsi="AFAMJB+TimesNewRoman" w:cs="AFAMJB+TimesNewRoman"/>
          <w:color w:val="000000"/>
          <w:sz w:val="20"/>
          <w:szCs w:val="20"/>
          <w:lang w:val="en-IN" w:eastAsia="en-IN" w:bidi="kn-IN"/>
        </w:rPr>
        <w:t xml:space="preserve"> signing the Contract, pursuant to ITT Clause 30, and furnishing the performance security, pursuant to ITB Clause 31. </w:t>
      </w:r>
    </w:p>
    <w:p w:rsidR="001F5E26" w:rsidRPr="00D514F8" w:rsidRDefault="001F5E26" w:rsidP="001F5E26">
      <w:pPr>
        <w:autoSpaceDE w:val="0"/>
        <w:autoSpaceDN w:val="0"/>
        <w:adjustRightInd w:val="0"/>
        <w:ind w:left="600" w:hanging="600"/>
        <w:jc w:val="both"/>
        <w:rPr>
          <w:rFonts w:ascii="AFAMJB+TimesNewRoman" w:hAnsi="AFAMJB+TimesNewRoman" w:cs="AFAMJB+TimesNewRoman"/>
          <w:color w:val="000000"/>
          <w:sz w:val="20"/>
          <w:szCs w:val="20"/>
          <w:lang w:val="en-IN" w:eastAsia="en-IN" w:bidi="kn-IN"/>
        </w:rPr>
      </w:pPr>
      <w:r w:rsidRPr="00D514F8">
        <w:rPr>
          <w:rFonts w:ascii="AFAMJB+TimesNewRoman" w:hAnsi="AFAMJB+TimesNewRoman" w:cs="AFAMJB+TimesNewRoman"/>
          <w:color w:val="000000"/>
          <w:sz w:val="20"/>
          <w:szCs w:val="20"/>
          <w:lang w:val="en-IN" w:eastAsia="en-IN" w:bidi="kn-IN"/>
        </w:rPr>
        <w:t xml:space="preserve">13.7 The tender security may be forfeited: </w:t>
      </w:r>
    </w:p>
    <w:p w:rsidR="001F5E26" w:rsidRPr="00D514F8" w:rsidRDefault="001F5E26" w:rsidP="001F5E26">
      <w:pPr>
        <w:autoSpaceDE w:val="0"/>
        <w:autoSpaceDN w:val="0"/>
        <w:adjustRightInd w:val="0"/>
        <w:ind w:left="851" w:hanging="284"/>
        <w:jc w:val="both"/>
        <w:rPr>
          <w:rFonts w:ascii="AFAMJB+TimesNewRoman" w:hAnsi="AFAMJB+TimesNewRoman" w:cs="AFAMJB+TimesNewRoman"/>
          <w:color w:val="000000"/>
          <w:sz w:val="20"/>
          <w:szCs w:val="20"/>
          <w:lang w:val="en-IN" w:eastAsia="en-IN" w:bidi="kn-IN"/>
        </w:rPr>
      </w:pPr>
      <w:r w:rsidRPr="00D514F8">
        <w:rPr>
          <w:rFonts w:ascii="AFAMJB+TimesNewRoman" w:hAnsi="AFAMJB+TimesNewRoman" w:cs="AFAMJB+TimesNewRoman"/>
          <w:color w:val="000000"/>
          <w:sz w:val="20"/>
          <w:szCs w:val="20"/>
          <w:lang w:val="en-IN" w:eastAsia="en-IN" w:bidi="kn-IN"/>
        </w:rPr>
        <w:t xml:space="preserve">(a) if a </w:t>
      </w:r>
      <w:proofErr w:type="spellStart"/>
      <w:r w:rsidRPr="00D514F8">
        <w:rPr>
          <w:rFonts w:ascii="AFAMJB+TimesNewRoman" w:hAnsi="AFAMJB+TimesNewRoman" w:cs="AFAMJB+TimesNewRoman"/>
          <w:color w:val="000000"/>
          <w:sz w:val="20"/>
          <w:szCs w:val="20"/>
          <w:lang w:val="en-IN" w:eastAsia="en-IN" w:bidi="kn-IN"/>
        </w:rPr>
        <w:t>Tenderer</w:t>
      </w:r>
      <w:proofErr w:type="spellEnd"/>
      <w:r w:rsidRPr="00D514F8">
        <w:rPr>
          <w:rFonts w:ascii="AFAMJB+TimesNewRoman" w:hAnsi="AFAMJB+TimesNewRoman" w:cs="AFAMJB+TimesNewRoman"/>
          <w:color w:val="000000"/>
          <w:sz w:val="20"/>
          <w:szCs w:val="20"/>
          <w:lang w:val="en-IN" w:eastAsia="en-IN" w:bidi="kn-IN"/>
        </w:rPr>
        <w:t xml:space="preserve"> (</w:t>
      </w:r>
      <w:proofErr w:type="spellStart"/>
      <w:r w:rsidRPr="00D514F8">
        <w:rPr>
          <w:rFonts w:ascii="AFAMJB+TimesNewRoman" w:hAnsi="AFAMJB+TimesNewRoman" w:cs="AFAMJB+TimesNewRoman"/>
          <w:color w:val="000000"/>
          <w:sz w:val="20"/>
          <w:szCs w:val="20"/>
          <w:lang w:val="en-IN" w:eastAsia="en-IN" w:bidi="kn-IN"/>
        </w:rPr>
        <w:t>i</w:t>
      </w:r>
      <w:proofErr w:type="spellEnd"/>
      <w:r w:rsidRPr="00D514F8">
        <w:rPr>
          <w:rFonts w:ascii="AFAMJB+TimesNewRoman" w:hAnsi="AFAMJB+TimesNewRoman" w:cs="AFAMJB+TimesNewRoman"/>
          <w:color w:val="000000"/>
          <w:sz w:val="20"/>
          <w:szCs w:val="20"/>
          <w:lang w:val="en-IN" w:eastAsia="en-IN" w:bidi="kn-IN"/>
        </w:rPr>
        <w:t xml:space="preserve">) withdraws its tender during the period of tender validity specified by the </w:t>
      </w:r>
      <w:proofErr w:type="spellStart"/>
      <w:r w:rsidRPr="00D514F8">
        <w:rPr>
          <w:rFonts w:ascii="AFAMJB+TimesNewRoman" w:hAnsi="AFAMJB+TimesNewRoman" w:cs="AFAMJB+TimesNewRoman"/>
          <w:color w:val="000000"/>
          <w:sz w:val="20"/>
          <w:szCs w:val="20"/>
          <w:lang w:val="en-IN" w:eastAsia="en-IN" w:bidi="kn-IN"/>
        </w:rPr>
        <w:t>Tenderer</w:t>
      </w:r>
      <w:proofErr w:type="spellEnd"/>
      <w:r w:rsidRPr="00D514F8">
        <w:rPr>
          <w:rFonts w:ascii="AFAMJB+TimesNewRoman" w:hAnsi="AFAMJB+TimesNewRoman" w:cs="AFAMJB+TimesNewRoman"/>
          <w:color w:val="000000"/>
          <w:sz w:val="20"/>
          <w:szCs w:val="20"/>
          <w:lang w:val="en-IN" w:eastAsia="en-IN" w:bidi="kn-IN"/>
        </w:rPr>
        <w:t xml:space="preserve"> on the Tender Form; or (ii) does not accept the correction of errors pursuant to ITT Clause 22.2; or </w:t>
      </w:r>
    </w:p>
    <w:p w:rsidR="001F5E26" w:rsidRPr="00D514F8" w:rsidRDefault="001F5E26" w:rsidP="001F5E26">
      <w:pPr>
        <w:autoSpaceDE w:val="0"/>
        <w:autoSpaceDN w:val="0"/>
        <w:adjustRightInd w:val="0"/>
        <w:ind w:left="851" w:hanging="284"/>
        <w:jc w:val="both"/>
        <w:rPr>
          <w:rFonts w:ascii="AFAMJB+TimesNewRoman" w:hAnsi="AFAMJB+TimesNewRoman" w:cs="AFAMJB+TimesNewRoman"/>
          <w:color w:val="000000"/>
          <w:sz w:val="20"/>
          <w:szCs w:val="20"/>
          <w:lang w:val="en-IN" w:eastAsia="en-IN" w:bidi="kn-IN"/>
        </w:rPr>
      </w:pPr>
      <w:r w:rsidRPr="00D514F8">
        <w:rPr>
          <w:rFonts w:ascii="AFAMJB+TimesNewRoman" w:hAnsi="AFAMJB+TimesNewRoman" w:cs="AFAMJB+TimesNewRoman"/>
          <w:color w:val="000000"/>
          <w:sz w:val="20"/>
          <w:szCs w:val="20"/>
          <w:lang w:val="en-IN" w:eastAsia="en-IN" w:bidi="kn-IN"/>
        </w:rPr>
        <w:t xml:space="preserve">(b) </w:t>
      </w:r>
      <w:proofErr w:type="gramStart"/>
      <w:r w:rsidRPr="00D514F8">
        <w:rPr>
          <w:rFonts w:ascii="AFAMJB+TimesNewRoman" w:hAnsi="AFAMJB+TimesNewRoman" w:cs="AFAMJB+TimesNewRoman"/>
          <w:color w:val="000000"/>
          <w:sz w:val="20"/>
          <w:szCs w:val="20"/>
          <w:lang w:val="en-IN" w:eastAsia="en-IN" w:bidi="kn-IN"/>
        </w:rPr>
        <w:t>in</w:t>
      </w:r>
      <w:proofErr w:type="gramEnd"/>
      <w:r w:rsidRPr="00D514F8">
        <w:rPr>
          <w:rFonts w:ascii="AFAMJB+TimesNewRoman" w:hAnsi="AFAMJB+TimesNewRoman" w:cs="AFAMJB+TimesNewRoman"/>
          <w:color w:val="000000"/>
          <w:sz w:val="20"/>
          <w:szCs w:val="20"/>
          <w:lang w:val="en-IN" w:eastAsia="en-IN" w:bidi="kn-IN"/>
        </w:rPr>
        <w:t xml:space="preserve"> case of a successful </w:t>
      </w:r>
      <w:proofErr w:type="spellStart"/>
      <w:r w:rsidRPr="00D514F8">
        <w:rPr>
          <w:rFonts w:ascii="AFAMJB+TimesNewRoman" w:hAnsi="AFAMJB+TimesNewRoman" w:cs="AFAMJB+TimesNewRoman"/>
          <w:color w:val="000000"/>
          <w:sz w:val="20"/>
          <w:szCs w:val="20"/>
          <w:lang w:val="en-IN" w:eastAsia="en-IN" w:bidi="kn-IN"/>
        </w:rPr>
        <w:t>Tenderer</w:t>
      </w:r>
      <w:proofErr w:type="spellEnd"/>
      <w:r w:rsidRPr="00D514F8">
        <w:rPr>
          <w:rFonts w:ascii="AFAMJB+TimesNewRoman" w:hAnsi="AFAMJB+TimesNewRoman" w:cs="AFAMJB+TimesNewRoman"/>
          <w:color w:val="000000"/>
          <w:sz w:val="20"/>
          <w:szCs w:val="20"/>
          <w:lang w:val="en-IN" w:eastAsia="en-IN" w:bidi="kn-IN"/>
        </w:rPr>
        <w:t xml:space="preserve">, if the </w:t>
      </w:r>
      <w:proofErr w:type="spellStart"/>
      <w:r w:rsidRPr="00D514F8">
        <w:rPr>
          <w:rFonts w:ascii="AFAMJB+TimesNewRoman" w:hAnsi="AFAMJB+TimesNewRoman" w:cs="AFAMJB+TimesNewRoman"/>
          <w:color w:val="000000"/>
          <w:sz w:val="20"/>
          <w:szCs w:val="20"/>
          <w:lang w:val="en-IN" w:eastAsia="en-IN" w:bidi="kn-IN"/>
        </w:rPr>
        <w:t>Tenderer</w:t>
      </w:r>
      <w:proofErr w:type="spellEnd"/>
      <w:r w:rsidRPr="00D514F8">
        <w:rPr>
          <w:rFonts w:ascii="AFAMJB+TimesNewRoman" w:hAnsi="AFAMJB+TimesNewRoman" w:cs="AFAMJB+TimesNewRoman"/>
          <w:color w:val="000000"/>
          <w:sz w:val="20"/>
          <w:szCs w:val="20"/>
          <w:lang w:val="en-IN" w:eastAsia="en-IN" w:bidi="kn-IN"/>
        </w:rPr>
        <w:t xml:space="preserve"> fails: </w:t>
      </w:r>
    </w:p>
    <w:p w:rsidR="001F5E26" w:rsidRPr="00D514F8" w:rsidRDefault="001F5E26" w:rsidP="001F5E26">
      <w:pPr>
        <w:autoSpaceDE w:val="0"/>
        <w:autoSpaceDN w:val="0"/>
        <w:adjustRightInd w:val="0"/>
        <w:ind w:left="851" w:hanging="284"/>
        <w:jc w:val="both"/>
        <w:rPr>
          <w:rFonts w:ascii="AFAMJB+TimesNewRoman" w:hAnsi="AFAMJB+TimesNewRoman" w:cs="AFAMJB+TimesNewRoman"/>
          <w:color w:val="000000"/>
          <w:sz w:val="20"/>
          <w:szCs w:val="20"/>
          <w:lang w:val="en-IN" w:eastAsia="en-IN" w:bidi="kn-IN"/>
        </w:rPr>
      </w:pPr>
      <w:r w:rsidRPr="00D514F8">
        <w:rPr>
          <w:rFonts w:ascii="AFAMJB+TimesNewRoman" w:hAnsi="AFAMJB+TimesNewRoman" w:cs="AFAMJB+TimesNewRoman"/>
          <w:color w:val="000000"/>
          <w:sz w:val="20"/>
          <w:szCs w:val="20"/>
          <w:lang w:val="en-IN" w:eastAsia="en-IN" w:bidi="kn-IN"/>
        </w:rPr>
        <w:t>(</w:t>
      </w:r>
      <w:proofErr w:type="spellStart"/>
      <w:r w:rsidRPr="00D514F8">
        <w:rPr>
          <w:rFonts w:ascii="AFAMJB+TimesNewRoman" w:hAnsi="AFAMJB+TimesNewRoman" w:cs="AFAMJB+TimesNewRoman"/>
          <w:color w:val="000000"/>
          <w:sz w:val="20"/>
          <w:szCs w:val="20"/>
          <w:lang w:val="en-IN" w:eastAsia="en-IN" w:bidi="kn-IN"/>
        </w:rPr>
        <w:t>i</w:t>
      </w:r>
      <w:proofErr w:type="spellEnd"/>
      <w:r w:rsidRPr="00D514F8">
        <w:rPr>
          <w:rFonts w:ascii="AFAMJB+TimesNewRoman" w:hAnsi="AFAMJB+TimesNewRoman" w:cs="AFAMJB+TimesNewRoman"/>
          <w:color w:val="000000"/>
          <w:sz w:val="20"/>
          <w:szCs w:val="20"/>
          <w:lang w:val="en-IN" w:eastAsia="en-IN" w:bidi="kn-IN"/>
        </w:rPr>
        <w:t xml:space="preserve">) </w:t>
      </w:r>
      <w:proofErr w:type="gramStart"/>
      <w:r w:rsidRPr="00D514F8">
        <w:rPr>
          <w:rFonts w:ascii="AFAMJB+TimesNewRoman" w:hAnsi="AFAMJB+TimesNewRoman" w:cs="AFAMJB+TimesNewRoman"/>
          <w:color w:val="000000"/>
          <w:sz w:val="20"/>
          <w:szCs w:val="20"/>
          <w:lang w:val="en-IN" w:eastAsia="en-IN" w:bidi="kn-IN"/>
        </w:rPr>
        <w:t>to</w:t>
      </w:r>
      <w:proofErr w:type="gramEnd"/>
      <w:r w:rsidRPr="00D514F8">
        <w:rPr>
          <w:rFonts w:ascii="AFAMJB+TimesNewRoman" w:hAnsi="AFAMJB+TimesNewRoman" w:cs="AFAMJB+TimesNewRoman"/>
          <w:color w:val="000000"/>
          <w:sz w:val="20"/>
          <w:szCs w:val="20"/>
          <w:lang w:val="en-IN" w:eastAsia="en-IN" w:bidi="kn-IN"/>
        </w:rPr>
        <w:t xml:space="preserve"> sign the Contract in accordance with ITT Clause 30; or </w:t>
      </w:r>
    </w:p>
    <w:p w:rsidR="001F5E26" w:rsidRDefault="001F5E26" w:rsidP="001F5E26">
      <w:pPr>
        <w:ind w:left="851" w:hanging="284"/>
        <w:jc w:val="both"/>
        <w:rPr>
          <w:rFonts w:ascii="AFAMJB+TimesNewRoman" w:hAnsi="AFAMJB+TimesNewRoman" w:cs="AFAMJB+TimesNewRoman"/>
          <w:color w:val="000000"/>
          <w:sz w:val="20"/>
          <w:szCs w:val="20"/>
          <w:lang w:val="en-IN" w:eastAsia="en-IN" w:bidi="kn-IN"/>
        </w:rPr>
      </w:pPr>
      <w:r w:rsidRPr="00D514F8">
        <w:rPr>
          <w:rFonts w:ascii="AFAMJB+TimesNewRoman" w:hAnsi="AFAMJB+TimesNewRoman" w:cs="AFAMJB+TimesNewRoman"/>
          <w:color w:val="000000"/>
          <w:sz w:val="20"/>
          <w:szCs w:val="20"/>
          <w:lang w:val="en-IN" w:eastAsia="en-IN" w:bidi="kn-IN"/>
        </w:rPr>
        <w:t xml:space="preserve">(ii) </w:t>
      </w:r>
      <w:proofErr w:type="gramStart"/>
      <w:r w:rsidRPr="00D514F8">
        <w:rPr>
          <w:rFonts w:ascii="AFAMJB+TimesNewRoman" w:hAnsi="AFAMJB+TimesNewRoman" w:cs="AFAMJB+TimesNewRoman"/>
          <w:color w:val="000000"/>
          <w:sz w:val="20"/>
          <w:szCs w:val="20"/>
          <w:lang w:val="en-IN" w:eastAsia="en-IN" w:bidi="kn-IN"/>
        </w:rPr>
        <w:t>to</w:t>
      </w:r>
      <w:proofErr w:type="gramEnd"/>
      <w:r w:rsidRPr="00D514F8">
        <w:rPr>
          <w:rFonts w:ascii="AFAMJB+TimesNewRoman" w:hAnsi="AFAMJB+TimesNewRoman" w:cs="AFAMJB+TimesNewRoman"/>
          <w:color w:val="000000"/>
          <w:sz w:val="20"/>
          <w:szCs w:val="20"/>
          <w:lang w:val="en-IN" w:eastAsia="en-IN" w:bidi="kn-IN"/>
        </w:rPr>
        <w:t xml:space="preserve"> furnish performance security in accordance with ITT Clause 31.</w:t>
      </w:r>
    </w:p>
    <w:p w:rsidR="001F5E26" w:rsidRDefault="001F5E26" w:rsidP="001F5E26">
      <w:pPr>
        <w:ind w:left="600" w:hanging="600"/>
        <w:jc w:val="both"/>
        <w:rPr>
          <w:rFonts w:ascii="AFAMJB+TimesNewRoman" w:hAnsi="AFAMJB+TimesNewRoman" w:cs="AFAMJB+TimesNewRoman"/>
          <w:color w:val="000000"/>
          <w:sz w:val="20"/>
          <w:szCs w:val="20"/>
          <w:lang w:val="en-IN" w:eastAsia="en-IN" w:bidi="kn-IN"/>
        </w:rPr>
      </w:pPr>
    </w:p>
    <w:p w:rsidR="001F5E26" w:rsidRDefault="001F5E26" w:rsidP="001F5E26">
      <w:pPr>
        <w:ind w:left="600" w:hanging="600"/>
        <w:jc w:val="both"/>
        <w:rPr>
          <w:rFonts w:cs="AFAMMD+TimesNewRoman,Bold"/>
          <w:color w:val="000000"/>
          <w:sz w:val="20"/>
          <w:szCs w:val="20"/>
        </w:rPr>
      </w:pPr>
      <w:r>
        <w:rPr>
          <w:rFonts w:cs="AFAMMD+TimesNewRoman,Bold"/>
          <w:b/>
          <w:bCs/>
          <w:color w:val="000000"/>
          <w:sz w:val="20"/>
          <w:szCs w:val="20"/>
        </w:rPr>
        <w:t xml:space="preserve">14. Period of Validity of Tenders </w:t>
      </w:r>
    </w:p>
    <w:p w:rsidR="001F5E26" w:rsidRDefault="001F5E26" w:rsidP="001F5E26">
      <w:pPr>
        <w:ind w:left="600" w:hanging="600"/>
        <w:jc w:val="both"/>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14.1 Tenders shall remain valid for 90 days after the deadline for submission of tenders prescribed by the Purchaser, pursuant to ITB Clause 17. A tender valid for a shorter period shall be rejected by the Purchaser as non-responsive. </w:t>
      </w:r>
    </w:p>
    <w:p w:rsidR="001F5E26" w:rsidRDefault="001F5E26" w:rsidP="001F5E26">
      <w:pPr>
        <w:ind w:left="630" w:hanging="630"/>
        <w:jc w:val="both"/>
        <w:rPr>
          <w:rFonts w:ascii="AFAMJB+TimesNewRoman" w:hAnsi="AFAMJB+TimesNewRoman" w:cs="AFAMJB+TimesNewRoman"/>
          <w:color w:val="000000"/>
          <w:sz w:val="20"/>
          <w:szCs w:val="20"/>
        </w:rPr>
      </w:pPr>
      <w:r>
        <w:rPr>
          <w:rFonts w:ascii="AFAMJB+TimesNewRoman" w:hAnsi="AFAMJB+TimesNewRoman" w:cs="AFAMJB+TimesNewRoman"/>
          <w:color w:val="000000"/>
          <w:sz w:val="20"/>
          <w:szCs w:val="20"/>
        </w:rPr>
        <w:t xml:space="preserve">14.2 In exceptional circumstances, the Purchaser may solicit the </w:t>
      </w:r>
      <w:proofErr w:type="spellStart"/>
      <w:r>
        <w:rPr>
          <w:rFonts w:ascii="AFAMJB+TimesNewRoman" w:hAnsi="AFAMJB+TimesNewRoman" w:cs="AFAMJB+TimesNewRoman"/>
          <w:color w:val="000000"/>
          <w:sz w:val="20"/>
          <w:szCs w:val="20"/>
        </w:rPr>
        <w:t>Tenderer's</w:t>
      </w:r>
      <w:proofErr w:type="spellEnd"/>
      <w:r>
        <w:rPr>
          <w:rFonts w:ascii="AFAMJB+TimesNewRoman" w:hAnsi="AFAMJB+TimesNewRoman" w:cs="AFAMJB+TimesNewRoman"/>
          <w:color w:val="000000"/>
          <w:sz w:val="20"/>
          <w:szCs w:val="20"/>
        </w:rPr>
        <w:t xml:space="preserve"> consent to an extension of the period of validity. The request and the responses thereto shall be made in writing (or by cable or telex or fax). The earnest money deposit provided under ITT Clause 13 shall also be suitably extended. A </w:t>
      </w:r>
      <w:proofErr w:type="spellStart"/>
      <w:r>
        <w:rPr>
          <w:rFonts w:ascii="AFAMJB+TimesNewRoman" w:hAnsi="AFAMJB+TimesNewRoman" w:cs="AFAMJB+TimesNewRoman"/>
          <w:color w:val="000000"/>
          <w:sz w:val="20"/>
          <w:szCs w:val="20"/>
        </w:rPr>
        <w:t>Tenderer</w:t>
      </w:r>
      <w:proofErr w:type="spellEnd"/>
      <w:r>
        <w:rPr>
          <w:rFonts w:ascii="AFAMJB+TimesNewRoman" w:hAnsi="AFAMJB+TimesNewRoman" w:cs="AFAMJB+TimesNewRoman"/>
          <w:color w:val="000000"/>
          <w:sz w:val="20"/>
          <w:szCs w:val="20"/>
        </w:rPr>
        <w:t xml:space="preserve"> may refuse the request without forfeiting its earnest money deposit. A </w:t>
      </w:r>
      <w:proofErr w:type="spellStart"/>
      <w:r>
        <w:rPr>
          <w:rFonts w:ascii="AFAMJB+TimesNewRoman" w:hAnsi="AFAMJB+TimesNewRoman" w:cs="AFAMJB+TimesNewRoman"/>
          <w:color w:val="000000"/>
          <w:sz w:val="20"/>
          <w:szCs w:val="20"/>
        </w:rPr>
        <w:t>Tenderer</w:t>
      </w:r>
      <w:proofErr w:type="spellEnd"/>
      <w:r>
        <w:rPr>
          <w:rFonts w:ascii="AFAMJB+TimesNewRoman" w:hAnsi="AFAMJB+TimesNewRoman" w:cs="AFAMJB+TimesNewRoman"/>
          <w:color w:val="000000"/>
          <w:sz w:val="20"/>
          <w:szCs w:val="20"/>
        </w:rPr>
        <w:t xml:space="preserve"> granting the request will not be required nor permitted to modify its tender. </w:t>
      </w:r>
    </w:p>
    <w:p w:rsidR="001F5E26" w:rsidRDefault="001F5E26" w:rsidP="001F5E26">
      <w:pPr>
        <w:ind w:left="709" w:hanging="709"/>
        <w:jc w:val="both"/>
      </w:pPr>
      <w:r w:rsidRPr="00A522E1">
        <w:t xml:space="preserve"> </w:t>
      </w:r>
    </w:p>
    <w:p w:rsidR="001F5E26" w:rsidRPr="00D514F8" w:rsidRDefault="001F5E26" w:rsidP="001F5E26">
      <w:pPr>
        <w:autoSpaceDE w:val="0"/>
        <w:autoSpaceDN w:val="0"/>
        <w:adjustRightInd w:val="0"/>
        <w:ind w:left="600" w:hanging="600"/>
        <w:jc w:val="both"/>
        <w:rPr>
          <w:rFonts w:ascii="AFAMMD+TimesNewRoman,Bold" w:hAnsi="AFAMMD+TimesNewRoman,Bold" w:cs="AFAMMD+TimesNewRoman,Bold"/>
          <w:color w:val="000000"/>
          <w:sz w:val="20"/>
          <w:szCs w:val="20"/>
          <w:lang w:val="en-IN" w:eastAsia="en-IN" w:bidi="kn-IN"/>
        </w:rPr>
      </w:pPr>
      <w:r w:rsidRPr="00D514F8">
        <w:rPr>
          <w:rFonts w:ascii="AFAMMD+TimesNewRoman,Bold" w:hAnsi="AFAMMD+TimesNewRoman,Bold" w:cs="AFAMMD+TimesNewRoman,Bold"/>
          <w:b/>
          <w:bCs/>
          <w:color w:val="000000"/>
          <w:sz w:val="20"/>
          <w:szCs w:val="20"/>
          <w:lang w:val="en-IN" w:eastAsia="en-IN" w:bidi="kn-IN"/>
        </w:rPr>
        <w:t xml:space="preserve">15. Format and Signing of Tender </w:t>
      </w:r>
    </w:p>
    <w:p w:rsidR="001F5E26" w:rsidRPr="00D514F8" w:rsidRDefault="001F5E26" w:rsidP="001F5E26">
      <w:pPr>
        <w:autoSpaceDE w:val="0"/>
        <w:autoSpaceDN w:val="0"/>
        <w:adjustRightInd w:val="0"/>
        <w:ind w:left="426" w:hanging="426"/>
        <w:jc w:val="both"/>
        <w:rPr>
          <w:rFonts w:ascii="AFAMJB+TimesNewRoman" w:hAnsi="AFAMJB+TimesNewRoman" w:cs="AFAMJB+TimesNewRoman"/>
          <w:color w:val="000000"/>
          <w:sz w:val="20"/>
          <w:szCs w:val="20"/>
          <w:lang w:val="en-IN" w:eastAsia="en-IN" w:bidi="kn-IN"/>
        </w:rPr>
      </w:pPr>
      <w:r w:rsidRPr="00D514F8">
        <w:rPr>
          <w:rFonts w:ascii="AFAMJB+TimesNewRoman" w:hAnsi="AFAMJB+TimesNewRoman" w:cs="AFAMJB+TimesNewRoman"/>
          <w:color w:val="000000"/>
          <w:sz w:val="20"/>
          <w:szCs w:val="20"/>
          <w:lang w:val="en-IN" w:eastAsia="en-IN" w:bidi="kn-IN"/>
        </w:rPr>
        <w:t xml:space="preserve">15.1 The </w:t>
      </w:r>
      <w:proofErr w:type="spellStart"/>
      <w:r w:rsidRPr="00D514F8">
        <w:rPr>
          <w:rFonts w:ascii="AFAMJB+TimesNewRoman" w:hAnsi="AFAMJB+TimesNewRoman" w:cs="AFAMJB+TimesNewRoman"/>
          <w:color w:val="000000"/>
          <w:sz w:val="20"/>
          <w:szCs w:val="20"/>
          <w:lang w:val="en-IN" w:eastAsia="en-IN" w:bidi="kn-IN"/>
        </w:rPr>
        <w:t>Tenderer</w:t>
      </w:r>
      <w:proofErr w:type="spellEnd"/>
      <w:r w:rsidRPr="00D514F8">
        <w:rPr>
          <w:rFonts w:ascii="AFAMJB+TimesNewRoman" w:hAnsi="AFAMJB+TimesNewRoman" w:cs="AFAMJB+TimesNewRoman"/>
          <w:color w:val="000000"/>
          <w:sz w:val="20"/>
          <w:szCs w:val="20"/>
          <w:lang w:val="en-IN" w:eastAsia="en-IN" w:bidi="kn-IN"/>
        </w:rPr>
        <w:t xml:space="preserve"> shall prepare two copies of the tender, clearly marking each "Original Tender" and "Copy Tender", as appropriate. In the event of any discrepancy between them, the original shall govern. </w:t>
      </w:r>
    </w:p>
    <w:p w:rsidR="001F5E26" w:rsidRPr="00D514F8" w:rsidRDefault="001F5E26" w:rsidP="001F5E26">
      <w:pPr>
        <w:autoSpaceDE w:val="0"/>
        <w:autoSpaceDN w:val="0"/>
        <w:adjustRightInd w:val="0"/>
        <w:ind w:left="426" w:hanging="426"/>
        <w:jc w:val="both"/>
        <w:rPr>
          <w:rFonts w:ascii="AFAMJB+TimesNewRoman" w:hAnsi="AFAMJB+TimesNewRoman" w:cs="AFAMJB+TimesNewRoman"/>
          <w:color w:val="000000"/>
          <w:sz w:val="20"/>
          <w:szCs w:val="20"/>
          <w:lang w:val="en-IN" w:eastAsia="en-IN" w:bidi="kn-IN"/>
        </w:rPr>
      </w:pPr>
      <w:r w:rsidRPr="00D514F8">
        <w:rPr>
          <w:rFonts w:ascii="AFAMJB+TimesNewRoman" w:hAnsi="AFAMJB+TimesNewRoman" w:cs="AFAMJB+TimesNewRoman"/>
          <w:color w:val="000000"/>
          <w:sz w:val="20"/>
          <w:szCs w:val="20"/>
          <w:lang w:val="en-IN" w:eastAsia="en-IN" w:bidi="kn-IN"/>
        </w:rPr>
        <w:t xml:space="preserve">15.2 The original and all copies of the tender shall be typed or written in indelible ink and shall be signed by the </w:t>
      </w:r>
      <w:proofErr w:type="spellStart"/>
      <w:r w:rsidRPr="00D514F8">
        <w:rPr>
          <w:rFonts w:ascii="AFAMJB+TimesNewRoman" w:hAnsi="AFAMJB+TimesNewRoman" w:cs="AFAMJB+TimesNewRoman"/>
          <w:color w:val="000000"/>
          <w:sz w:val="20"/>
          <w:szCs w:val="20"/>
          <w:lang w:val="en-IN" w:eastAsia="en-IN" w:bidi="kn-IN"/>
        </w:rPr>
        <w:t>Tenderer</w:t>
      </w:r>
      <w:proofErr w:type="spellEnd"/>
      <w:r w:rsidRPr="00D514F8">
        <w:rPr>
          <w:rFonts w:ascii="AFAMJB+TimesNewRoman" w:hAnsi="AFAMJB+TimesNewRoman" w:cs="AFAMJB+TimesNewRoman"/>
          <w:color w:val="000000"/>
          <w:sz w:val="20"/>
          <w:szCs w:val="20"/>
          <w:lang w:val="en-IN" w:eastAsia="en-IN" w:bidi="kn-IN"/>
        </w:rPr>
        <w:t xml:space="preserve"> or a person or persons duly authorized to bind the </w:t>
      </w:r>
      <w:proofErr w:type="spellStart"/>
      <w:r w:rsidRPr="00D514F8">
        <w:rPr>
          <w:rFonts w:ascii="AFAMJB+TimesNewRoman" w:hAnsi="AFAMJB+TimesNewRoman" w:cs="AFAMJB+TimesNewRoman"/>
          <w:color w:val="000000"/>
          <w:sz w:val="20"/>
          <w:szCs w:val="20"/>
          <w:lang w:val="en-IN" w:eastAsia="en-IN" w:bidi="kn-IN"/>
        </w:rPr>
        <w:t>tenderer</w:t>
      </w:r>
      <w:proofErr w:type="spellEnd"/>
      <w:r w:rsidRPr="00D514F8">
        <w:rPr>
          <w:rFonts w:ascii="AFAMJB+TimesNewRoman" w:hAnsi="AFAMJB+TimesNewRoman" w:cs="AFAMJB+TimesNewRoman"/>
          <w:color w:val="000000"/>
          <w:sz w:val="20"/>
          <w:szCs w:val="20"/>
          <w:lang w:val="en-IN" w:eastAsia="en-IN" w:bidi="kn-IN"/>
        </w:rPr>
        <w:t xml:space="preserve"> to the Contract. The latter authorization shall be indicated by written power-of-attorney accompanying the tender. All pages of the tender, except for </w:t>
      </w:r>
      <w:proofErr w:type="spellStart"/>
      <w:r w:rsidRPr="00D514F8">
        <w:rPr>
          <w:rFonts w:ascii="AFAMJB+TimesNewRoman" w:hAnsi="AFAMJB+TimesNewRoman" w:cs="AFAMJB+TimesNewRoman"/>
          <w:color w:val="000000"/>
          <w:sz w:val="20"/>
          <w:szCs w:val="20"/>
          <w:lang w:val="en-IN" w:eastAsia="en-IN" w:bidi="kn-IN"/>
        </w:rPr>
        <w:t>unamended</w:t>
      </w:r>
      <w:proofErr w:type="spellEnd"/>
      <w:r w:rsidRPr="00D514F8">
        <w:rPr>
          <w:rFonts w:ascii="AFAMJB+TimesNewRoman" w:hAnsi="AFAMJB+TimesNewRoman" w:cs="AFAMJB+TimesNewRoman"/>
          <w:color w:val="000000"/>
          <w:sz w:val="20"/>
          <w:szCs w:val="20"/>
          <w:lang w:val="en-IN" w:eastAsia="en-IN" w:bidi="kn-IN"/>
        </w:rPr>
        <w:t xml:space="preserve"> printed literature, shall be </w:t>
      </w:r>
      <w:proofErr w:type="spellStart"/>
      <w:r w:rsidRPr="00D514F8">
        <w:rPr>
          <w:rFonts w:ascii="AFAMJB+TimesNewRoman" w:hAnsi="AFAMJB+TimesNewRoman" w:cs="AFAMJB+TimesNewRoman"/>
          <w:color w:val="000000"/>
          <w:sz w:val="20"/>
          <w:szCs w:val="20"/>
          <w:lang w:val="en-IN" w:eastAsia="en-IN" w:bidi="kn-IN"/>
        </w:rPr>
        <w:t>initialed</w:t>
      </w:r>
      <w:proofErr w:type="spellEnd"/>
      <w:r w:rsidRPr="00D514F8">
        <w:rPr>
          <w:rFonts w:ascii="AFAMJB+TimesNewRoman" w:hAnsi="AFAMJB+TimesNewRoman" w:cs="AFAMJB+TimesNewRoman"/>
          <w:color w:val="000000"/>
          <w:sz w:val="20"/>
          <w:szCs w:val="20"/>
          <w:lang w:val="en-IN" w:eastAsia="en-IN" w:bidi="kn-IN"/>
        </w:rPr>
        <w:t xml:space="preserve"> by the person or persons signing the tender. </w:t>
      </w:r>
    </w:p>
    <w:p w:rsidR="001F5E26" w:rsidRPr="00D514F8" w:rsidRDefault="001F5E26" w:rsidP="001F5E26">
      <w:pPr>
        <w:autoSpaceDE w:val="0"/>
        <w:autoSpaceDN w:val="0"/>
        <w:adjustRightInd w:val="0"/>
        <w:ind w:left="426" w:hanging="426"/>
        <w:jc w:val="both"/>
        <w:rPr>
          <w:rFonts w:ascii="AFAMJB+TimesNewRoman" w:hAnsi="AFAMJB+TimesNewRoman" w:cs="AFAMJB+TimesNewRoman"/>
          <w:color w:val="000000"/>
          <w:sz w:val="20"/>
          <w:szCs w:val="20"/>
          <w:lang w:val="en-IN" w:eastAsia="en-IN" w:bidi="kn-IN"/>
        </w:rPr>
      </w:pPr>
      <w:r w:rsidRPr="00D514F8">
        <w:rPr>
          <w:rFonts w:ascii="AFAMJB+TimesNewRoman" w:hAnsi="AFAMJB+TimesNewRoman" w:cs="AFAMJB+TimesNewRoman"/>
          <w:color w:val="000000"/>
          <w:sz w:val="20"/>
          <w:szCs w:val="20"/>
          <w:lang w:val="en-IN" w:eastAsia="en-IN" w:bidi="kn-IN"/>
        </w:rPr>
        <w:t xml:space="preserve">15.3 Any interlineations, erasures or overwriting shall be valid only if they are </w:t>
      </w:r>
      <w:proofErr w:type="spellStart"/>
      <w:r w:rsidRPr="00D514F8">
        <w:rPr>
          <w:rFonts w:ascii="AFAMJB+TimesNewRoman" w:hAnsi="AFAMJB+TimesNewRoman" w:cs="AFAMJB+TimesNewRoman"/>
          <w:color w:val="000000"/>
          <w:sz w:val="20"/>
          <w:szCs w:val="20"/>
          <w:lang w:val="en-IN" w:eastAsia="en-IN" w:bidi="kn-IN"/>
        </w:rPr>
        <w:t>initialed</w:t>
      </w:r>
      <w:proofErr w:type="spellEnd"/>
      <w:r w:rsidRPr="00D514F8">
        <w:rPr>
          <w:rFonts w:ascii="AFAMJB+TimesNewRoman" w:hAnsi="AFAMJB+TimesNewRoman" w:cs="AFAMJB+TimesNewRoman"/>
          <w:color w:val="000000"/>
          <w:sz w:val="20"/>
          <w:szCs w:val="20"/>
          <w:lang w:val="en-IN" w:eastAsia="en-IN" w:bidi="kn-IN"/>
        </w:rPr>
        <w:t xml:space="preserve"> by the persons or persons signing the tender. </w:t>
      </w:r>
    </w:p>
    <w:p w:rsidR="001F5E26" w:rsidRDefault="001F5E26" w:rsidP="001F5E26">
      <w:pPr>
        <w:ind w:left="426" w:hanging="426"/>
        <w:jc w:val="both"/>
        <w:rPr>
          <w:rFonts w:ascii="AFAMJB+TimesNewRoman" w:hAnsi="AFAMJB+TimesNewRoman" w:cs="AFAMJB+TimesNewRoman"/>
          <w:color w:val="000000"/>
          <w:sz w:val="20"/>
          <w:szCs w:val="20"/>
          <w:lang w:val="en-IN" w:eastAsia="en-IN" w:bidi="kn-IN"/>
        </w:rPr>
      </w:pPr>
      <w:r w:rsidRPr="00D514F8">
        <w:rPr>
          <w:rFonts w:ascii="AFAMJB+TimesNewRoman" w:hAnsi="AFAMJB+TimesNewRoman" w:cs="AFAMJB+TimesNewRoman"/>
          <w:color w:val="000000"/>
          <w:sz w:val="20"/>
          <w:szCs w:val="20"/>
          <w:lang w:val="en-IN" w:eastAsia="en-IN" w:bidi="kn-IN"/>
        </w:rPr>
        <w:t xml:space="preserve">15.4 The </w:t>
      </w:r>
      <w:proofErr w:type="spellStart"/>
      <w:r w:rsidRPr="00D514F8">
        <w:rPr>
          <w:rFonts w:ascii="AFAMJB+TimesNewRoman" w:hAnsi="AFAMJB+TimesNewRoman" w:cs="AFAMJB+TimesNewRoman"/>
          <w:color w:val="000000"/>
          <w:sz w:val="20"/>
          <w:szCs w:val="20"/>
          <w:lang w:val="en-IN" w:eastAsia="en-IN" w:bidi="kn-IN"/>
        </w:rPr>
        <w:t>Tenderer</w:t>
      </w:r>
      <w:proofErr w:type="spellEnd"/>
      <w:r w:rsidRPr="00D514F8">
        <w:rPr>
          <w:rFonts w:ascii="AFAMJB+TimesNewRoman" w:hAnsi="AFAMJB+TimesNewRoman" w:cs="AFAMJB+TimesNewRoman"/>
          <w:color w:val="000000"/>
          <w:sz w:val="20"/>
          <w:szCs w:val="20"/>
          <w:lang w:val="en-IN" w:eastAsia="en-IN" w:bidi="kn-IN"/>
        </w:rPr>
        <w:t xml:space="preserve"> shall furnish information as described in the Form of Tender on commissions or gratuities, if any, paid or to be paid to agents relating to this Tender, and to contract execution if the </w:t>
      </w:r>
      <w:proofErr w:type="spellStart"/>
      <w:r w:rsidRPr="00D514F8">
        <w:rPr>
          <w:rFonts w:ascii="AFAMJB+TimesNewRoman" w:hAnsi="AFAMJB+TimesNewRoman" w:cs="AFAMJB+TimesNewRoman"/>
          <w:color w:val="000000"/>
          <w:sz w:val="20"/>
          <w:szCs w:val="20"/>
          <w:lang w:val="en-IN" w:eastAsia="en-IN" w:bidi="kn-IN"/>
        </w:rPr>
        <w:t>Tenderer</w:t>
      </w:r>
      <w:proofErr w:type="spellEnd"/>
      <w:r w:rsidRPr="00D514F8">
        <w:rPr>
          <w:rFonts w:ascii="AFAMJB+TimesNewRoman" w:hAnsi="AFAMJB+TimesNewRoman" w:cs="AFAMJB+TimesNewRoman"/>
          <w:color w:val="000000"/>
          <w:sz w:val="20"/>
          <w:szCs w:val="20"/>
          <w:lang w:val="en-IN" w:eastAsia="en-IN" w:bidi="kn-IN"/>
        </w:rPr>
        <w:t xml:space="preserve"> is awarded the contract.</w:t>
      </w:r>
    </w:p>
    <w:p w:rsidR="001F5E26" w:rsidRDefault="001F5E26" w:rsidP="001F5E26">
      <w:pPr>
        <w:ind w:left="720" w:hanging="900"/>
        <w:jc w:val="both"/>
        <w:rPr>
          <w:rFonts w:ascii="AFAMJB+TimesNewRoman" w:hAnsi="AFAMJB+TimesNewRoman" w:cs="AFAMJB+TimesNewRoman"/>
          <w:color w:val="000000"/>
          <w:sz w:val="20"/>
          <w:szCs w:val="20"/>
          <w:lang w:val="en-IN" w:eastAsia="en-IN" w:bidi="kn-IN"/>
        </w:rPr>
      </w:pPr>
    </w:p>
    <w:p w:rsidR="001F5E26" w:rsidRPr="00102B6B" w:rsidRDefault="001F5E26" w:rsidP="001F5E26">
      <w:pPr>
        <w:ind w:left="720" w:hanging="900"/>
        <w:jc w:val="both"/>
      </w:pPr>
      <w:r w:rsidRPr="00F6051F">
        <w:t xml:space="preserve">  </w:t>
      </w:r>
      <w:r w:rsidRPr="00102B6B">
        <w:t xml:space="preserve"> 15.0    </w:t>
      </w:r>
      <w:r w:rsidRPr="00102B6B">
        <w:rPr>
          <w:bCs/>
          <w:u w:val="single"/>
        </w:rPr>
        <w:t>Format and Signing of Tender</w:t>
      </w:r>
      <w:r w:rsidRPr="00102B6B">
        <w:t xml:space="preserve">: Signature of the </w:t>
      </w:r>
      <w:proofErr w:type="spellStart"/>
      <w:r w:rsidRPr="00102B6B">
        <w:t>Tenderer</w:t>
      </w:r>
      <w:proofErr w:type="spellEnd"/>
      <w:r w:rsidRPr="00102B6B">
        <w:t xml:space="preserve"> is necessary</w:t>
      </w:r>
    </w:p>
    <w:p w:rsidR="001F5E26" w:rsidRPr="009F3742" w:rsidRDefault="001F5E26" w:rsidP="00724EE8">
      <w:pPr>
        <w:ind w:left="540" w:hanging="900"/>
        <w:jc w:val="center"/>
        <w:rPr>
          <w:b/>
          <w:bCs/>
          <w:u w:val="single"/>
        </w:rPr>
      </w:pPr>
      <w:r>
        <w:rPr>
          <w:b/>
          <w:bCs/>
          <w:u w:val="single"/>
        </w:rPr>
        <w:t xml:space="preserve">D. </w:t>
      </w:r>
      <w:r w:rsidRPr="009F3742">
        <w:rPr>
          <w:b/>
          <w:bCs/>
          <w:u w:val="single"/>
        </w:rPr>
        <w:t>Submission of Tenders</w:t>
      </w:r>
    </w:p>
    <w:p w:rsidR="001F5E26" w:rsidRPr="00F6051F" w:rsidRDefault="001F5E26" w:rsidP="001F5E26">
      <w:pPr>
        <w:ind w:left="540" w:hanging="900"/>
        <w:jc w:val="center"/>
        <w:rPr>
          <w:u w:val="single"/>
        </w:rPr>
      </w:pPr>
    </w:p>
    <w:p w:rsidR="001F5E26" w:rsidRPr="00882404" w:rsidRDefault="001F5E26" w:rsidP="001F5E26">
      <w:pPr>
        <w:ind w:left="709" w:hanging="1069"/>
        <w:jc w:val="both"/>
      </w:pPr>
      <w:r w:rsidRPr="00F6051F">
        <w:t xml:space="preserve">      </w:t>
      </w:r>
      <w:r w:rsidRPr="00882404">
        <w:t xml:space="preserve">16.      </w:t>
      </w:r>
      <w:r w:rsidRPr="00882404">
        <w:rPr>
          <w:bCs/>
          <w:u w:val="single"/>
        </w:rPr>
        <w:t>Sealing and Marking of Tenders</w:t>
      </w:r>
      <w:r w:rsidRPr="00882404">
        <w:rPr>
          <w:bCs/>
        </w:rPr>
        <w:t>.</w:t>
      </w:r>
      <w:r w:rsidRPr="00882404">
        <w:t xml:space="preserve"> Not applicable.     </w:t>
      </w:r>
    </w:p>
    <w:p w:rsidR="001F5E26" w:rsidRPr="008C60FE" w:rsidRDefault="001F5E26" w:rsidP="001F5E26">
      <w:pPr>
        <w:tabs>
          <w:tab w:val="left" w:pos="810"/>
        </w:tabs>
        <w:jc w:val="both"/>
        <w:rPr>
          <w:bCs/>
          <w:u w:val="single"/>
        </w:rPr>
      </w:pPr>
      <w:r>
        <w:t>1</w:t>
      </w:r>
      <w:r w:rsidRPr="00A522E1">
        <w:t>7.</w:t>
      </w:r>
      <w:r>
        <w:t xml:space="preserve">0    </w:t>
      </w:r>
      <w:r w:rsidRPr="008C60FE">
        <w:rPr>
          <w:bCs/>
          <w:u w:val="single"/>
        </w:rPr>
        <w:t>Deadline for Submission of Tenders</w:t>
      </w:r>
    </w:p>
    <w:p w:rsidR="001F5E26" w:rsidRPr="00D514F8" w:rsidRDefault="001F5E26" w:rsidP="001F5E26">
      <w:pPr>
        <w:autoSpaceDE w:val="0"/>
        <w:autoSpaceDN w:val="0"/>
        <w:adjustRightInd w:val="0"/>
        <w:ind w:left="600" w:hanging="600"/>
        <w:jc w:val="both"/>
        <w:rPr>
          <w:rFonts w:ascii="AFAMJB+TimesNewRoman" w:hAnsi="AFAMJB+TimesNewRoman" w:cs="AFAMJB+TimesNewRoman"/>
          <w:color w:val="000000"/>
          <w:sz w:val="20"/>
          <w:szCs w:val="20"/>
          <w:lang w:val="en-IN" w:eastAsia="en-IN" w:bidi="kn-IN"/>
        </w:rPr>
      </w:pPr>
      <w:r w:rsidRPr="00D514F8">
        <w:rPr>
          <w:rFonts w:ascii="AFAMJB+TimesNewRoman" w:hAnsi="AFAMJB+TimesNewRoman" w:cs="AFAMJB+TimesNewRoman"/>
          <w:color w:val="000000"/>
          <w:sz w:val="20"/>
          <w:szCs w:val="20"/>
          <w:lang w:val="en-IN" w:eastAsia="en-IN" w:bidi="kn-IN"/>
        </w:rPr>
        <w:t xml:space="preserve">17.1 </w:t>
      </w:r>
      <w:r>
        <w:rPr>
          <w:rFonts w:ascii="AFAMJB+TimesNewRoman" w:hAnsi="AFAMJB+TimesNewRoman" w:cs="AFAMJB+TimesNewRoman"/>
          <w:color w:val="000000"/>
          <w:sz w:val="20"/>
          <w:szCs w:val="20"/>
          <w:lang w:val="en-IN" w:eastAsia="en-IN" w:bidi="kn-IN"/>
        </w:rPr>
        <w:t xml:space="preserve">  </w:t>
      </w:r>
      <w:r w:rsidRPr="00882404">
        <w:rPr>
          <w:rFonts w:ascii="AFAMJB+TimesNewRoman" w:hAnsi="AFAMJB+TimesNewRoman" w:cs="AFAMJB+TimesNewRoman"/>
          <w:color w:val="000000"/>
          <w:sz w:val="20"/>
          <w:szCs w:val="20"/>
          <w:lang w:val="en-IN" w:eastAsia="en-IN" w:bidi="kn-IN"/>
        </w:rPr>
        <w:t xml:space="preserve">Tenders must be uploaded by the supplier as per the time and date specified in </w:t>
      </w:r>
      <w:proofErr w:type="gramStart"/>
      <w:r w:rsidRPr="00882404">
        <w:rPr>
          <w:rFonts w:ascii="AFAMJB+TimesNewRoman" w:hAnsi="AFAMJB+TimesNewRoman" w:cs="AFAMJB+TimesNewRoman"/>
          <w:color w:val="000000"/>
          <w:sz w:val="20"/>
          <w:szCs w:val="20"/>
          <w:lang w:val="en-IN" w:eastAsia="en-IN" w:bidi="kn-IN"/>
        </w:rPr>
        <w:t>the  Invitation</w:t>
      </w:r>
      <w:proofErr w:type="gramEnd"/>
      <w:r w:rsidRPr="00882404">
        <w:rPr>
          <w:rFonts w:ascii="AFAMJB+TimesNewRoman" w:hAnsi="AFAMJB+TimesNewRoman" w:cs="AFAMJB+TimesNewRoman"/>
          <w:color w:val="000000"/>
          <w:sz w:val="20"/>
          <w:szCs w:val="20"/>
          <w:lang w:val="en-IN" w:eastAsia="en-IN" w:bidi="kn-IN"/>
        </w:rPr>
        <w:t xml:space="preserve"> for Tenders (Section I).  </w:t>
      </w:r>
      <w:r w:rsidRPr="00D514F8">
        <w:rPr>
          <w:rFonts w:ascii="AFAMJB+TimesNewRoman" w:hAnsi="AFAMJB+TimesNewRoman" w:cs="AFAMJB+TimesNewRoman"/>
          <w:color w:val="000000"/>
          <w:sz w:val="20"/>
          <w:szCs w:val="20"/>
          <w:lang w:val="en-IN" w:eastAsia="en-IN" w:bidi="kn-IN"/>
        </w:rPr>
        <w:t xml:space="preserve">In the event of the specified date for the submission of Tenders being declared a holiday for the Purchaser, the Tenders will be received </w:t>
      </w:r>
      <w:proofErr w:type="spellStart"/>
      <w:r w:rsidRPr="00D514F8">
        <w:rPr>
          <w:rFonts w:ascii="AFAMJB+TimesNewRoman" w:hAnsi="AFAMJB+TimesNewRoman" w:cs="AFAMJB+TimesNewRoman"/>
          <w:color w:val="000000"/>
          <w:sz w:val="20"/>
          <w:szCs w:val="20"/>
          <w:lang w:val="en-IN" w:eastAsia="en-IN" w:bidi="kn-IN"/>
        </w:rPr>
        <w:t>upto</w:t>
      </w:r>
      <w:proofErr w:type="spellEnd"/>
      <w:r w:rsidRPr="00D514F8">
        <w:rPr>
          <w:rFonts w:ascii="AFAMJB+TimesNewRoman" w:hAnsi="AFAMJB+TimesNewRoman" w:cs="AFAMJB+TimesNewRoman"/>
          <w:color w:val="000000"/>
          <w:sz w:val="20"/>
          <w:szCs w:val="20"/>
          <w:lang w:val="en-IN" w:eastAsia="en-IN" w:bidi="kn-IN"/>
        </w:rPr>
        <w:t xml:space="preserve"> the appointed time on the next working day. </w:t>
      </w:r>
    </w:p>
    <w:p w:rsidR="001F5E26" w:rsidRDefault="001F5E26" w:rsidP="001F5E26">
      <w:pPr>
        <w:ind w:left="709" w:hanging="709"/>
        <w:jc w:val="both"/>
        <w:rPr>
          <w:rFonts w:ascii="AFAMJB+TimesNewRoman" w:hAnsi="AFAMJB+TimesNewRoman" w:cs="AFAMJB+TimesNewRoman"/>
          <w:color w:val="000000"/>
          <w:sz w:val="20"/>
          <w:szCs w:val="20"/>
          <w:lang w:val="en-IN" w:eastAsia="en-IN" w:bidi="kn-IN"/>
        </w:rPr>
      </w:pPr>
      <w:r w:rsidRPr="00D514F8">
        <w:rPr>
          <w:rFonts w:ascii="AFAMJB+TimesNewRoman" w:hAnsi="AFAMJB+TimesNewRoman" w:cs="AFAMJB+TimesNewRoman"/>
          <w:color w:val="000000"/>
          <w:sz w:val="20"/>
          <w:szCs w:val="20"/>
          <w:lang w:val="en-IN" w:eastAsia="en-IN" w:bidi="kn-IN"/>
        </w:rPr>
        <w:t xml:space="preserve">17.2 The Purchaser may, at its discretion, extend this deadline for submission of tenders by amending the tender documents in accordance with ITB Clause 5, in which case all rights and obligations of the Purchaser and </w:t>
      </w:r>
      <w:proofErr w:type="spellStart"/>
      <w:r w:rsidRPr="00D514F8">
        <w:rPr>
          <w:rFonts w:ascii="AFAMJB+TimesNewRoman" w:hAnsi="AFAMJB+TimesNewRoman" w:cs="AFAMJB+TimesNewRoman"/>
          <w:color w:val="000000"/>
          <w:sz w:val="20"/>
          <w:szCs w:val="20"/>
          <w:lang w:val="en-IN" w:eastAsia="en-IN" w:bidi="kn-IN"/>
        </w:rPr>
        <w:t>Tenderers</w:t>
      </w:r>
      <w:proofErr w:type="spellEnd"/>
      <w:r w:rsidRPr="00D514F8">
        <w:rPr>
          <w:rFonts w:ascii="AFAMJB+TimesNewRoman" w:hAnsi="AFAMJB+TimesNewRoman" w:cs="AFAMJB+TimesNewRoman"/>
          <w:color w:val="000000"/>
          <w:sz w:val="20"/>
          <w:szCs w:val="20"/>
          <w:lang w:val="en-IN" w:eastAsia="en-IN" w:bidi="kn-IN"/>
        </w:rPr>
        <w:t xml:space="preserve"> previously subject to the deadline will thereafter be subject to the deadline as extended. </w:t>
      </w:r>
    </w:p>
    <w:p w:rsidR="00724EE8" w:rsidRDefault="00724EE8" w:rsidP="00724EE8">
      <w:pPr>
        <w:pStyle w:val="ListParagraph"/>
        <w:ind w:left="1134"/>
        <w:jc w:val="right"/>
        <w:rPr>
          <w:rFonts w:ascii="AFAMJB+TimesNewRoman" w:hAnsi="AFAMJB+TimesNewRoman" w:cs="AFAMJB+TimesNewRoman"/>
          <w:b/>
          <w:bCs/>
          <w:color w:val="000000"/>
          <w:sz w:val="20"/>
          <w:szCs w:val="20"/>
          <w:lang w:val="en-IN" w:eastAsia="en-IN" w:bidi="kn-IN"/>
        </w:rPr>
      </w:pPr>
      <w:r>
        <w:t xml:space="preserve">Signature of </w:t>
      </w:r>
      <w:proofErr w:type="spellStart"/>
      <w:r>
        <w:t>Tenderer</w:t>
      </w:r>
      <w:proofErr w:type="spellEnd"/>
    </w:p>
    <w:p w:rsidR="001F5E26" w:rsidRDefault="001F5E26" w:rsidP="001F5E26">
      <w:pPr>
        <w:ind w:left="709" w:hanging="709"/>
        <w:jc w:val="both"/>
        <w:rPr>
          <w:rFonts w:ascii="AFAMJB+TimesNewRoman" w:hAnsi="AFAMJB+TimesNewRoman" w:cs="AFAMJB+TimesNewRoman"/>
          <w:color w:val="000000"/>
          <w:sz w:val="20"/>
          <w:szCs w:val="20"/>
          <w:lang w:val="en-IN" w:eastAsia="en-IN" w:bidi="kn-IN"/>
        </w:rPr>
      </w:pPr>
    </w:p>
    <w:p w:rsidR="001F5E26" w:rsidRPr="00406427" w:rsidRDefault="001F5E26" w:rsidP="001F5E26">
      <w:pPr>
        <w:tabs>
          <w:tab w:val="left" w:pos="810"/>
        </w:tabs>
        <w:ind w:left="540" w:hanging="540"/>
        <w:jc w:val="both"/>
        <w:rPr>
          <w:b/>
          <w:bCs/>
          <w:u w:val="single"/>
        </w:rPr>
      </w:pPr>
      <w:proofErr w:type="gramStart"/>
      <w:r w:rsidRPr="00A522E1">
        <w:t>18.</w:t>
      </w:r>
      <w:r>
        <w:t xml:space="preserve">0  </w:t>
      </w:r>
      <w:r w:rsidRPr="008C60FE">
        <w:rPr>
          <w:u w:val="single"/>
        </w:rPr>
        <w:t>Late</w:t>
      </w:r>
      <w:proofErr w:type="gramEnd"/>
      <w:r w:rsidRPr="008C60FE">
        <w:rPr>
          <w:u w:val="single"/>
        </w:rPr>
        <w:t xml:space="preserve"> Tenders</w:t>
      </w:r>
    </w:p>
    <w:p w:rsidR="001F5E26" w:rsidRPr="00A522E1" w:rsidRDefault="001F5E26" w:rsidP="001F5E26">
      <w:pPr>
        <w:tabs>
          <w:tab w:val="left" w:pos="567"/>
        </w:tabs>
        <w:ind w:left="720" w:hanging="720"/>
        <w:jc w:val="both"/>
      </w:pPr>
      <w:r>
        <w:t xml:space="preserve"> </w:t>
      </w:r>
      <w:r w:rsidRPr="00A522E1">
        <w:t xml:space="preserve">18.1 Any tender received by the Purchaser after the deadline for uploading shall be rejected. </w:t>
      </w:r>
    </w:p>
    <w:p w:rsidR="001F5E26" w:rsidRDefault="001F5E26" w:rsidP="001F5E26">
      <w:pPr>
        <w:ind w:left="540" w:hanging="540"/>
        <w:jc w:val="both"/>
        <w:rPr>
          <w:b/>
          <w:u w:val="single"/>
        </w:rPr>
      </w:pPr>
      <w:r w:rsidRPr="00A522E1">
        <w:t xml:space="preserve"> </w:t>
      </w:r>
      <w:proofErr w:type="gramStart"/>
      <w:r w:rsidRPr="00A522E1">
        <w:t>19.</w:t>
      </w:r>
      <w:r>
        <w:t xml:space="preserve">0  </w:t>
      </w:r>
      <w:r w:rsidRPr="005D2A50">
        <w:rPr>
          <w:bCs/>
          <w:u w:val="single"/>
        </w:rPr>
        <w:t>Modification</w:t>
      </w:r>
      <w:proofErr w:type="gramEnd"/>
      <w:r w:rsidRPr="005D2A50">
        <w:rPr>
          <w:bCs/>
          <w:u w:val="single"/>
        </w:rPr>
        <w:t xml:space="preserve"> and Withdrawal of Tenders</w:t>
      </w:r>
    </w:p>
    <w:p w:rsidR="001F5E26" w:rsidRPr="00A522E1" w:rsidRDefault="001F5E26" w:rsidP="001F5E26">
      <w:pPr>
        <w:ind w:left="630" w:hanging="630"/>
        <w:jc w:val="both"/>
      </w:pPr>
      <w:r w:rsidRPr="00A522E1">
        <w:t xml:space="preserve"> </w:t>
      </w:r>
      <w:proofErr w:type="gramStart"/>
      <w:r w:rsidRPr="00A522E1">
        <w:t xml:space="preserve">19.1 </w:t>
      </w:r>
      <w:r>
        <w:t xml:space="preserve"> </w:t>
      </w:r>
      <w:r w:rsidRPr="00A522E1">
        <w:t>No</w:t>
      </w:r>
      <w:proofErr w:type="gramEnd"/>
      <w:r w:rsidRPr="00A522E1">
        <w:t xml:space="preserve"> tender may be modified subsequent to the deadline for submission of tenders.</w:t>
      </w:r>
    </w:p>
    <w:p w:rsidR="001F5E26" w:rsidRPr="00A522E1" w:rsidRDefault="001F5E26" w:rsidP="001F5E26">
      <w:pPr>
        <w:tabs>
          <w:tab w:val="left" w:pos="630"/>
        </w:tabs>
        <w:ind w:left="567" w:hanging="567"/>
        <w:jc w:val="both"/>
      </w:pPr>
      <w:r>
        <w:t xml:space="preserve"> </w:t>
      </w:r>
      <w:r w:rsidRPr="00A522E1">
        <w:t>19.2 No tender may be withdrawn in the interval between</w:t>
      </w:r>
      <w:r>
        <w:t xml:space="preserve"> the deadline for submission of </w:t>
      </w:r>
      <w:r w:rsidRPr="00A522E1">
        <w:t xml:space="preserve">tenders and the expiration of the period of tender validity specified by KMF Ltd on the Tender Form.  Withdrawal of a tender during this interval may result in the Forfeiture of </w:t>
      </w:r>
      <w:proofErr w:type="spellStart"/>
      <w:r w:rsidRPr="00A522E1">
        <w:t>Tenderer’s</w:t>
      </w:r>
      <w:proofErr w:type="spellEnd"/>
      <w:r w:rsidRPr="00A522E1">
        <w:t xml:space="preserve"> earnest money deposit, pursuant to </w:t>
      </w:r>
      <w:smartTag w:uri="urn:schemas-microsoft-com:office:smarttags" w:element="stockticker">
        <w:r w:rsidRPr="00A522E1">
          <w:t>ITT</w:t>
        </w:r>
      </w:smartTag>
      <w:r w:rsidRPr="00A522E1">
        <w:t xml:space="preserve"> Clause 13.7.</w:t>
      </w:r>
    </w:p>
    <w:p w:rsidR="001F5E26" w:rsidRPr="00A522E1" w:rsidRDefault="001F5E26" w:rsidP="001F5E26">
      <w:pPr>
        <w:jc w:val="both"/>
      </w:pPr>
    </w:p>
    <w:p w:rsidR="001F5E26" w:rsidRDefault="001F5E26" w:rsidP="001F5E26">
      <w:pPr>
        <w:jc w:val="center"/>
        <w:rPr>
          <w:b/>
          <w:bCs/>
          <w:u w:val="single"/>
        </w:rPr>
      </w:pPr>
      <w:r w:rsidRPr="005D2A50">
        <w:rPr>
          <w:b/>
          <w:bCs/>
          <w:u w:val="single"/>
        </w:rPr>
        <w:t xml:space="preserve">E. Tender Opening and </w:t>
      </w:r>
      <w:proofErr w:type="gramStart"/>
      <w:r w:rsidRPr="005D2A50">
        <w:rPr>
          <w:b/>
          <w:bCs/>
          <w:u w:val="single"/>
        </w:rPr>
        <w:t>Evaluation  of</w:t>
      </w:r>
      <w:proofErr w:type="gramEnd"/>
      <w:r w:rsidRPr="005D2A50">
        <w:rPr>
          <w:b/>
          <w:bCs/>
          <w:u w:val="single"/>
        </w:rPr>
        <w:t xml:space="preserve"> Tenders</w:t>
      </w:r>
    </w:p>
    <w:p w:rsidR="001F5E26" w:rsidRPr="005D2A50" w:rsidRDefault="001F5E26" w:rsidP="001F5E26">
      <w:pPr>
        <w:jc w:val="center"/>
        <w:rPr>
          <w:b/>
          <w:bCs/>
          <w:u w:val="single"/>
        </w:rPr>
      </w:pPr>
    </w:p>
    <w:p w:rsidR="001F5E26" w:rsidRPr="00024CDF" w:rsidRDefault="001F5E26" w:rsidP="001F5E26">
      <w:pPr>
        <w:jc w:val="both"/>
        <w:rPr>
          <w:b/>
          <w:u w:val="single"/>
        </w:rPr>
      </w:pPr>
      <w:r w:rsidRPr="00A522E1">
        <w:t xml:space="preserve"> </w:t>
      </w:r>
      <w:proofErr w:type="gramStart"/>
      <w:r w:rsidRPr="00A522E1">
        <w:t>20</w:t>
      </w:r>
      <w:r w:rsidRPr="00A522E1">
        <w:rPr>
          <w:b/>
        </w:rPr>
        <w:t>.</w:t>
      </w:r>
      <w:r w:rsidRPr="00230237">
        <w:t>0</w:t>
      </w:r>
      <w:r>
        <w:rPr>
          <w:b/>
        </w:rPr>
        <w:t xml:space="preserve">  </w:t>
      </w:r>
      <w:r w:rsidRPr="00024CDF">
        <w:rPr>
          <w:b/>
          <w:u w:val="single"/>
        </w:rPr>
        <w:t>Opening</w:t>
      </w:r>
      <w:proofErr w:type="gramEnd"/>
      <w:r w:rsidRPr="00024CDF">
        <w:rPr>
          <w:b/>
          <w:u w:val="single"/>
        </w:rPr>
        <w:t xml:space="preserve"> of Tenders by the Purchaser</w:t>
      </w:r>
    </w:p>
    <w:p w:rsidR="001F5E26" w:rsidRPr="00A522E1" w:rsidRDefault="001F5E26" w:rsidP="001F5E26">
      <w:pPr>
        <w:ind w:left="720" w:hanging="900"/>
        <w:jc w:val="both"/>
      </w:pPr>
      <w:r w:rsidRPr="00A522E1">
        <w:t xml:space="preserve">    20.1 The Purchaser will open all tenders, Technical Part – I, in the presence of </w:t>
      </w:r>
      <w:proofErr w:type="spellStart"/>
      <w:proofErr w:type="gramStart"/>
      <w:r w:rsidRPr="00A522E1">
        <w:t>Tenderers</w:t>
      </w:r>
      <w:proofErr w:type="spellEnd"/>
      <w:r w:rsidRPr="00A522E1">
        <w:t xml:space="preserve">  representatives</w:t>
      </w:r>
      <w:proofErr w:type="gramEnd"/>
      <w:r w:rsidRPr="00A522E1">
        <w:t xml:space="preserve"> who choose to attend, at </w:t>
      </w:r>
      <w:r>
        <w:rPr>
          <w:b/>
          <w:bCs/>
          <w:u w:val="single"/>
        </w:rPr>
        <w:t xml:space="preserve"> 3.05</w:t>
      </w:r>
      <w:r w:rsidRPr="00671DFA">
        <w:rPr>
          <w:b/>
          <w:bCs/>
          <w:u w:val="single"/>
        </w:rPr>
        <w:t xml:space="preserve"> pm  on </w:t>
      </w:r>
      <w:r w:rsidR="0031465E">
        <w:rPr>
          <w:b/>
          <w:bCs/>
          <w:u w:val="single"/>
        </w:rPr>
        <w:t>02.02</w:t>
      </w:r>
      <w:r w:rsidR="009663C2">
        <w:rPr>
          <w:b/>
          <w:bCs/>
          <w:u w:val="single"/>
        </w:rPr>
        <w:t>.2019</w:t>
      </w:r>
      <w:r>
        <w:rPr>
          <w:b/>
          <w:bCs/>
          <w:u w:val="single"/>
        </w:rPr>
        <w:t xml:space="preserve"> </w:t>
      </w:r>
      <w:r w:rsidRPr="00671DFA">
        <w:t>and</w:t>
      </w:r>
      <w:r w:rsidRPr="00A522E1">
        <w:t xml:space="preserve"> in the following location:</w:t>
      </w:r>
    </w:p>
    <w:p w:rsidR="001F5E26" w:rsidRPr="00A522E1" w:rsidRDefault="001F5E26" w:rsidP="001F5E26">
      <w:pPr>
        <w:jc w:val="both"/>
      </w:pPr>
      <w:r w:rsidRPr="00A522E1">
        <w:t xml:space="preserve">                            Karnataka Milk Federation</w:t>
      </w:r>
    </w:p>
    <w:p w:rsidR="001F5E26" w:rsidRPr="00A522E1" w:rsidRDefault="001F5E26" w:rsidP="001F5E26">
      <w:pPr>
        <w:jc w:val="both"/>
      </w:pPr>
      <w:r w:rsidRPr="00A522E1">
        <w:t xml:space="preserve">                            KMF Complex, </w:t>
      </w:r>
      <w:smartTag w:uri="urn:schemas-microsoft-com:office:smarttags" w:element="Street">
        <w:smartTag w:uri="urn:schemas-microsoft-com:office:smarttags" w:element="address">
          <w:r w:rsidRPr="00A522E1">
            <w:t xml:space="preserve">Dr.MH </w:t>
          </w:r>
          <w:proofErr w:type="spellStart"/>
          <w:r w:rsidRPr="00A522E1">
            <w:t>Marigowda</w:t>
          </w:r>
          <w:proofErr w:type="spellEnd"/>
          <w:r w:rsidRPr="00A522E1">
            <w:t xml:space="preserve"> Road</w:t>
          </w:r>
        </w:smartTag>
      </w:smartTag>
    </w:p>
    <w:p w:rsidR="001F5E26" w:rsidRPr="00A522E1" w:rsidRDefault="001F5E26" w:rsidP="001F5E26">
      <w:pPr>
        <w:jc w:val="both"/>
      </w:pPr>
      <w:r w:rsidRPr="00A522E1">
        <w:t xml:space="preserve">                            Bangalore-560 029</w:t>
      </w:r>
    </w:p>
    <w:p w:rsidR="001F5E26" w:rsidRPr="00A522E1" w:rsidRDefault="001F5E26" w:rsidP="001F5E26">
      <w:pPr>
        <w:ind w:left="567" w:hanging="567"/>
        <w:jc w:val="both"/>
      </w:pPr>
      <w:r w:rsidRPr="00A522E1">
        <w:t xml:space="preserve">       </w:t>
      </w:r>
      <w:r>
        <w:t xml:space="preserve"> </w:t>
      </w:r>
      <w:r w:rsidRPr="00A522E1">
        <w:t xml:space="preserve">The </w:t>
      </w:r>
      <w:proofErr w:type="spellStart"/>
      <w:r w:rsidRPr="00A522E1">
        <w:t>Tenderer’s</w:t>
      </w:r>
      <w:proofErr w:type="spellEnd"/>
      <w:r w:rsidRPr="00A522E1">
        <w:t xml:space="preserve"> representatives who are present shall sign a register evidencing </w:t>
      </w:r>
      <w:proofErr w:type="gramStart"/>
      <w:r w:rsidRPr="00A522E1">
        <w:t>their  attendance</w:t>
      </w:r>
      <w:proofErr w:type="gramEnd"/>
      <w:r w:rsidRPr="00A522E1">
        <w:t xml:space="preserve">.  In the event of the specified date of Tender opening being declared a </w:t>
      </w:r>
      <w:proofErr w:type="gramStart"/>
      <w:r w:rsidRPr="00A522E1">
        <w:t>holiday  for</w:t>
      </w:r>
      <w:proofErr w:type="gramEnd"/>
      <w:r w:rsidRPr="00A522E1">
        <w:t xml:space="preserve"> the Purchaser, the tenders shall be opened at the appointed time and location on the  next working day.</w:t>
      </w:r>
    </w:p>
    <w:p w:rsidR="001F5E26" w:rsidRPr="00A522E1" w:rsidRDefault="001F5E26" w:rsidP="001F5E26">
      <w:pPr>
        <w:ind w:left="567" w:hanging="567"/>
        <w:jc w:val="both"/>
      </w:pPr>
      <w:r>
        <w:t xml:space="preserve">20.2 </w:t>
      </w:r>
      <w:r w:rsidRPr="00A522E1">
        <w:t xml:space="preserve">The </w:t>
      </w:r>
      <w:proofErr w:type="spellStart"/>
      <w:r w:rsidRPr="00A522E1">
        <w:t>Tenderer’s</w:t>
      </w:r>
      <w:proofErr w:type="spellEnd"/>
      <w:r w:rsidRPr="00A522E1">
        <w:t xml:space="preserve"> names, tender modifications or withdrawals, and the presence or absence of requisite tender security and such other details as the Purchaser at its discretion, may consider appropriate, will be announced at the opening.  </w:t>
      </w:r>
    </w:p>
    <w:p w:rsidR="001F5E26" w:rsidRDefault="001F5E26" w:rsidP="001F5E26">
      <w:pPr>
        <w:ind w:left="567" w:hanging="567"/>
        <w:jc w:val="both"/>
        <w:rPr>
          <w:rFonts w:cs="AFAMJB+TimesNewRoman"/>
          <w:color w:val="000000"/>
          <w:sz w:val="20"/>
          <w:szCs w:val="20"/>
        </w:rPr>
      </w:pPr>
      <w:r w:rsidRPr="00A522E1">
        <w:t xml:space="preserve">20.3 </w:t>
      </w:r>
      <w:r>
        <w:rPr>
          <w:rFonts w:cs="AFAMJB+TimesNewRoman"/>
          <w:color w:val="000000"/>
          <w:sz w:val="20"/>
          <w:szCs w:val="20"/>
        </w:rPr>
        <w:t xml:space="preserve">Tenders (and modifications sent pursuant to ITT Clause 19.2) that are not opened and read out at tender opening shall not be considered further for evaluation, irrespective of the circumstances. </w:t>
      </w:r>
    </w:p>
    <w:p w:rsidR="001F5E26" w:rsidRDefault="001F5E26" w:rsidP="001F5E26">
      <w:pPr>
        <w:ind w:left="567" w:hanging="567"/>
        <w:jc w:val="both"/>
        <w:rPr>
          <w:rFonts w:cs="AFAMJB+TimesNewRoman"/>
          <w:color w:val="000000"/>
          <w:sz w:val="20"/>
          <w:szCs w:val="20"/>
        </w:rPr>
      </w:pPr>
      <w:proofErr w:type="gramStart"/>
      <w:r w:rsidRPr="00A522E1">
        <w:t>20.4</w:t>
      </w:r>
      <w:r>
        <w:t xml:space="preserve"> </w:t>
      </w:r>
      <w:r w:rsidRPr="00A522E1">
        <w:t xml:space="preserve"> </w:t>
      </w:r>
      <w:r>
        <w:rPr>
          <w:rFonts w:cs="AFAMJB+TimesNewRoman"/>
          <w:color w:val="000000"/>
          <w:sz w:val="20"/>
          <w:szCs w:val="20"/>
        </w:rPr>
        <w:t>The</w:t>
      </w:r>
      <w:proofErr w:type="gramEnd"/>
      <w:r>
        <w:rPr>
          <w:rFonts w:cs="AFAMJB+TimesNewRoman"/>
          <w:color w:val="000000"/>
          <w:sz w:val="20"/>
          <w:szCs w:val="20"/>
        </w:rPr>
        <w:t xml:space="preserve"> Purchaser will prepare minutes of the tender opening. </w:t>
      </w:r>
    </w:p>
    <w:p w:rsidR="001F5E26" w:rsidRPr="00230237" w:rsidRDefault="001F5E26" w:rsidP="001F5E26">
      <w:pPr>
        <w:jc w:val="both"/>
        <w:rPr>
          <w:b/>
          <w:u w:val="single"/>
        </w:rPr>
      </w:pPr>
      <w:r w:rsidRPr="00A522E1">
        <w:t>21.</w:t>
      </w:r>
      <w:r>
        <w:t xml:space="preserve">0   </w:t>
      </w:r>
      <w:r w:rsidRPr="00543A84">
        <w:rPr>
          <w:bCs/>
          <w:u w:val="single"/>
        </w:rPr>
        <w:t>Clarification of Tenders:</w:t>
      </w:r>
    </w:p>
    <w:p w:rsidR="001F5E26" w:rsidRPr="00A522E1" w:rsidRDefault="001F5E26" w:rsidP="001F5E26">
      <w:pPr>
        <w:ind w:left="540" w:hanging="540"/>
        <w:jc w:val="both"/>
      </w:pPr>
      <w:r>
        <w:t xml:space="preserve">21.1 </w:t>
      </w:r>
      <w:r w:rsidRPr="00A522E1">
        <w:t>During evaluation of tenders</w:t>
      </w:r>
      <w:proofErr w:type="gramStart"/>
      <w:r w:rsidRPr="00A522E1">
        <w:t>,  the</w:t>
      </w:r>
      <w:proofErr w:type="gramEnd"/>
      <w:r w:rsidRPr="00A522E1">
        <w:t xml:space="preserve"> Purchaser may,  at its discretion,  ask the </w:t>
      </w:r>
      <w:proofErr w:type="spellStart"/>
      <w:r w:rsidRPr="00A522E1">
        <w:t>Tenderer</w:t>
      </w:r>
      <w:proofErr w:type="spellEnd"/>
      <w:r w:rsidRPr="00A522E1">
        <w:t xml:space="preserve"> for a clarification of its tender.  The  request for a clarification  and  the  response  shall  be in writing  and  no change in prices  or  substance of  the  tender  shall be sought,  offered or permitted.</w:t>
      </w:r>
    </w:p>
    <w:p w:rsidR="001F5E26" w:rsidRPr="00543A84" w:rsidRDefault="001F5E26" w:rsidP="001F5E26">
      <w:pPr>
        <w:jc w:val="both"/>
        <w:rPr>
          <w:bCs/>
        </w:rPr>
      </w:pPr>
      <w:proofErr w:type="gramStart"/>
      <w:r w:rsidRPr="00A522E1">
        <w:t>22</w:t>
      </w:r>
      <w:r w:rsidRPr="00A522E1">
        <w:rPr>
          <w:b/>
        </w:rPr>
        <w:t>.</w:t>
      </w:r>
      <w:r w:rsidRPr="00230237">
        <w:t>0</w:t>
      </w:r>
      <w:r>
        <w:rPr>
          <w:b/>
        </w:rPr>
        <w:t xml:space="preserve">  </w:t>
      </w:r>
      <w:r w:rsidRPr="00543A84">
        <w:rPr>
          <w:bCs/>
          <w:u w:val="single"/>
        </w:rPr>
        <w:t>Preliminary</w:t>
      </w:r>
      <w:proofErr w:type="gramEnd"/>
      <w:r w:rsidRPr="00543A84">
        <w:rPr>
          <w:bCs/>
          <w:u w:val="single"/>
        </w:rPr>
        <w:t xml:space="preserve"> Examination:</w:t>
      </w:r>
    </w:p>
    <w:p w:rsidR="001F5E26" w:rsidRDefault="001F5E26" w:rsidP="001F5E26">
      <w:pPr>
        <w:ind w:left="567" w:hanging="630"/>
        <w:jc w:val="both"/>
        <w:rPr>
          <w:rFonts w:cs="AFAMJB+TimesNewRoman"/>
          <w:color w:val="000000"/>
          <w:sz w:val="20"/>
          <w:szCs w:val="20"/>
        </w:rPr>
      </w:pPr>
      <w:r w:rsidRPr="00543A84">
        <w:rPr>
          <w:bCs/>
        </w:rPr>
        <w:t xml:space="preserve"> 22.1 </w:t>
      </w:r>
      <w:r>
        <w:rPr>
          <w:rFonts w:cs="AFAMJB+TimesNewRoman"/>
          <w:color w:val="000000"/>
          <w:sz w:val="20"/>
          <w:szCs w:val="20"/>
        </w:rPr>
        <w:t xml:space="preserve">The Purchaser will examine the tenders to determine whether they are complete, whether any computational errors have been made, whether required sureties have been furnished, whether the documents have been properly signed, and whether the tenders are generally in order. Tenders from Agents, without proper authorization from the manufacturer as per Section XIII, shall be treated as non-responsive. </w:t>
      </w:r>
    </w:p>
    <w:p w:rsidR="001F5E26" w:rsidRDefault="001F5E26" w:rsidP="001F5E26">
      <w:pPr>
        <w:ind w:left="567" w:hanging="720"/>
        <w:jc w:val="both"/>
        <w:rPr>
          <w:rFonts w:cs="AFAMJB+TimesNewRoman"/>
          <w:color w:val="000000"/>
          <w:sz w:val="20"/>
          <w:szCs w:val="20"/>
        </w:rPr>
      </w:pPr>
      <w:r>
        <w:rPr>
          <w:rFonts w:cs="AFAMJB+TimesNewRoman"/>
          <w:color w:val="000000"/>
          <w:sz w:val="20"/>
          <w:szCs w:val="20"/>
        </w:rPr>
        <w:t xml:space="preserve">22.1.1 Where the </w:t>
      </w:r>
      <w:proofErr w:type="spellStart"/>
      <w:r>
        <w:rPr>
          <w:rFonts w:cs="AFAMJB+TimesNewRoman"/>
          <w:color w:val="000000"/>
          <w:sz w:val="20"/>
          <w:szCs w:val="20"/>
        </w:rPr>
        <w:t>Tenderer</w:t>
      </w:r>
      <w:proofErr w:type="spellEnd"/>
      <w:r>
        <w:rPr>
          <w:rFonts w:cs="AFAMJB+TimesNewRoman"/>
          <w:color w:val="000000"/>
          <w:sz w:val="20"/>
          <w:szCs w:val="20"/>
        </w:rPr>
        <w:t xml:space="preserve"> has quoted for more than one schedule, if the tender security furnished is inadequate for all the schedules, the Purchaser shall take the price tender into account only to the extent the tender is secured. For this purpose, the extent to which the tender is secured shall be determined by evaluating the requirement of tender security to be furnished for the schedule included in the tender (offer) in the serial order of the Schedule of Requirements of the Tender document. </w:t>
      </w:r>
    </w:p>
    <w:p w:rsidR="00E37B10" w:rsidRDefault="001F5E26" w:rsidP="001F5E26">
      <w:pPr>
        <w:ind w:left="567" w:hanging="720"/>
        <w:jc w:val="both"/>
      </w:pPr>
      <w:r w:rsidRPr="00A522E1">
        <w:t>22.</w:t>
      </w:r>
      <w:r>
        <w:t>2</w:t>
      </w:r>
      <w:r w:rsidRPr="00A522E1">
        <w:t xml:space="preserve">  </w:t>
      </w:r>
      <w:r>
        <w:t xml:space="preserve"> </w:t>
      </w:r>
      <w:r w:rsidRPr="00A522E1">
        <w:t xml:space="preserve">Arithmetical errors will be rectified on the following basis.  If there is a discrepancy between the unit price and the total price that is obtained by multiplying the unit price and quantity, the unit price shall prevail and the total price shall be corrected.  If there is a discrepancy between words and figures, the </w:t>
      </w:r>
      <w:proofErr w:type="gramStart"/>
      <w:r w:rsidRPr="00A522E1">
        <w:t>lowest</w:t>
      </w:r>
      <w:proofErr w:type="gramEnd"/>
      <w:r w:rsidRPr="00A522E1">
        <w:t xml:space="preserve"> of the two will prevail. </w:t>
      </w:r>
    </w:p>
    <w:p w:rsidR="00E37B10" w:rsidRDefault="00E37B10" w:rsidP="001F5E26">
      <w:pPr>
        <w:ind w:left="567" w:hanging="720"/>
        <w:jc w:val="both"/>
      </w:pPr>
    </w:p>
    <w:p w:rsidR="00E37B10" w:rsidRDefault="00E37B10" w:rsidP="00E37B10">
      <w:pPr>
        <w:ind w:left="567" w:hanging="720"/>
        <w:jc w:val="right"/>
      </w:pPr>
      <w:r>
        <w:t xml:space="preserve">Signature of </w:t>
      </w:r>
      <w:proofErr w:type="spellStart"/>
      <w:r>
        <w:t>Tenderer</w:t>
      </w:r>
      <w:proofErr w:type="spellEnd"/>
    </w:p>
    <w:p w:rsidR="00E37B10" w:rsidRDefault="00E37B10" w:rsidP="001F5E26">
      <w:pPr>
        <w:ind w:left="567" w:hanging="720"/>
        <w:jc w:val="both"/>
      </w:pPr>
    </w:p>
    <w:p w:rsidR="001F5E26" w:rsidRPr="00A522E1" w:rsidRDefault="001F5E26" w:rsidP="001F5E26">
      <w:pPr>
        <w:ind w:left="567" w:hanging="720"/>
        <w:jc w:val="both"/>
      </w:pPr>
      <w:r w:rsidRPr="00A522E1">
        <w:lastRenderedPageBreak/>
        <w:t xml:space="preserve"> If the supplier does not accept the correction of errors, its tender will be rejected and its tender security may be forfeited </w:t>
      </w:r>
    </w:p>
    <w:p w:rsidR="001F5E26" w:rsidRPr="00A522E1" w:rsidRDefault="001F5E26" w:rsidP="001F5E26">
      <w:pPr>
        <w:ind w:left="567" w:hanging="567"/>
        <w:jc w:val="both"/>
      </w:pPr>
      <w:r w:rsidRPr="00A522E1">
        <w:t>22.</w:t>
      </w:r>
      <w:r>
        <w:t>3</w:t>
      </w:r>
      <w:r w:rsidRPr="00A522E1">
        <w:t xml:space="preserve"> The Purchaser may waive any minor informality or non-conformity or irregularity in </w:t>
      </w:r>
      <w:proofErr w:type="gramStart"/>
      <w:r w:rsidRPr="00A522E1">
        <w:t>a  tender</w:t>
      </w:r>
      <w:proofErr w:type="gramEnd"/>
      <w:r w:rsidRPr="00A522E1">
        <w:t xml:space="preserve"> which does not constitute a material deviation, provided such a waiver does not prejudice or affect the relative ranking of  any </w:t>
      </w:r>
      <w:proofErr w:type="spellStart"/>
      <w:r w:rsidRPr="00A522E1">
        <w:t>Tenderer</w:t>
      </w:r>
      <w:proofErr w:type="spellEnd"/>
      <w:r w:rsidRPr="00A522E1">
        <w:t>.</w:t>
      </w:r>
    </w:p>
    <w:p w:rsidR="001F5E26" w:rsidRPr="00A522E1" w:rsidRDefault="001F5E26" w:rsidP="001F5E26">
      <w:pPr>
        <w:ind w:left="540" w:hanging="540"/>
        <w:jc w:val="both"/>
      </w:pPr>
      <w:r w:rsidRPr="00A522E1">
        <w:t>22.</w:t>
      </w:r>
      <w:r>
        <w:t xml:space="preserve">4 </w:t>
      </w:r>
      <w:r w:rsidRPr="00A522E1">
        <w:t xml:space="preserve">Prior to the detailed evaluation, </w:t>
      </w:r>
      <w:proofErr w:type="gramStart"/>
      <w:r w:rsidRPr="00A522E1">
        <w:t>pursuant  to</w:t>
      </w:r>
      <w:proofErr w:type="gramEnd"/>
      <w:r w:rsidRPr="00A522E1">
        <w:t xml:space="preserve">  </w:t>
      </w:r>
      <w:smartTag w:uri="urn:schemas-microsoft-com:office:smarttags" w:element="stockticker">
        <w:r w:rsidRPr="00A522E1">
          <w:t>ITT</w:t>
        </w:r>
      </w:smartTag>
      <w:r w:rsidRPr="00A522E1">
        <w:t xml:space="preserve"> Clause 23,  the Purchaser will determine   the substantial responsiveness of each tender to the tender documents.  For purposes of these Clauses, a substantially responsive tender is one which conforms to all the terms and conditions of the tender documents without material deviations.  </w:t>
      </w:r>
      <w:proofErr w:type="gramStart"/>
      <w:r w:rsidRPr="00A522E1">
        <w:t>Deviations from or objections or reservations to critical provisions such as those concerning Performance Security (GCC Clause 6).</w:t>
      </w:r>
      <w:proofErr w:type="gramEnd"/>
      <w:r w:rsidRPr="00A522E1">
        <w:t xml:space="preserve"> Warranty (GCC Clause 14), Force Majeure (GCC Clause 24), </w:t>
      </w:r>
    </w:p>
    <w:p w:rsidR="001F5E26" w:rsidRDefault="001F5E26" w:rsidP="001F5E26">
      <w:pPr>
        <w:ind w:left="540"/>
        <w:jc w:val="both"/>
      </w:pPr>
      <w:r w:rsidRPr="00A522E1">
        <w:t>Limitation of liability (GCC Clause 28), Applicable law (GCC Clause 30), and Taxes &amp; Duties (GCC Clause 32) will be deemed to be a material deviation.  The Purchaser’s determination of a tender’s responsiveness is to be based on the contents of the tender itself without recourse to extrinsic evidence.</w:t>
      </w:r>
    </w:p>
    <w:p w:rsidR="001F5E26" w:rsidRPr="00A522E1" w:rsidRDefault="001F5E26" w:rsidP="001F5E26">
      <w:pPr>
        <w:ind w:left="540" w:hanging="540"/>
        <w:jc w:val="both"/>
      </w:pPr>
      <w:proofErr w:type="gramStart"/>
      <w:r>
        <w:t>22.5</w:t>
      </w:r>
      <w:r w:rsidRPr="00A522E1">
        <w:t xml:space="preserve">  If</w:t>
      </w:r>
      <w:proofErr w:type="gramEnd"/>
      <w:r w:rsidRPr="00A522E1">
        <w:t xml:space="preserve"> a tender is not substantially responsive, it will be rejected by the Purchaser and may not subsequently be made responsive by the </w:t>
      </w:r>
      <w:proofErr w:type="spellStart"/>
      <w:r w:rsidRPr="00A522E1">
        <w:t>Tenderer</w:t>
      </w:r>
      <w:proofErr w:type="spellEnd"/>
      <w:r w:rsidRPr="00A522E1">
        <w:t xml:space="preserve"> by correction of the non-conformity.</w:t>
      </w:r>
    </w:p>
    <w:p w:rsidR="001F5E26" w:rsidRDefault="001F5E26" w:rsidP="001F5E26">
      <w:pPr>
        <w:jc w:val="both"/>
      </w:pPr>
    </w:p>
    <w:p w:rsidR="001F5E26" w:rsidRPr="00543A84" w:rsidRDefault="001F5E26" w:rsidP="001F5E26">
      <w:pPr>
        <w:jc w:val="both"/>
        <w:rPr>
          <w:bCs/>
          <w:u w:val="single"/>
        </w:rPr>
      </w:pPr>
      <w:proofErr w:type="gramStart"/>
      <w:r w:rsidRPr="00A522E1">
        <w:t>23.</w:t>
      </w:r>
      <w:r>
        <w:t>0</w:t>
      </w:r>
      <w:r w:rsidRPr="00A522E1">
        <w:t xml:space="preserve">  </w:t>
      </w:r>
      <w:r w:rsidRPr="00543A84">
        <w:rPr>
          <w:bCs/>
          <w:u w:val="single"/>
        </w:rPr>
        <w:t>Evaluation</w:t>
      </w:r>
      <w:proofErr w:type="gramEnd"/>
      <w:r w:rsidRPr="00543A84">
        <w:rPr>
          <w:bCs/>
          <w:u w:val="single"/>
        </w:rPr>
        <w:t xml:space="preserve"> and Comparison of Tenders:</w:t>
      </w:r>
    </w:p>
    <w:p w:rsidR="001F5E26" w:rsidRPr="00A522E1" w:rsidRDefault="001F5E26" w:rsidP="001F5E26">
      <w:pPr>
        <w:jc w:val="both"/>
      </w:pPr>
    </w:p>
    <w:p w:rsidR="001F5E26" w:rsidRDefault="001F5E26" w:rsidP="001F5E26">
      <w:pPr>
        <w:ind w:left="426" w:hanging="426"/>
        <w:jc w:val="both"/>
      </w:pPr>
      <w:r w:rsidRPr="00A522E1">
        <w:t xml:space="preserve">23.1 The Purchaser will evaluate and compare the tenders which have been determined to be substantially responsive, pursuant to </w:t>
      </w:r>
      <w:smartTag w:uri="urn:schemas-microsoft-com:office:smarttags" w:element="stockticker">
        <w:r w:rsidRPr="00A522E1">
          <w:t>ITT</w:t>
        </w:r>
      </w:smartTag>
      <w:r w:rsidRPr="00A522E1">
        <w:t xml:space="preserve"> Clause 22 for each schedule separately.  No tender will be considered if the complete requirements covered in the schedule is not included in the tender.  However, as stated in </w:t>
      </w:r>
      <w:smartTag w:uri="urn:schemas-microsoft-com:office:smarttags" w:element="stockticker">
        <w:r w:rsidRPr="00A522E1">
          <w:t>ITT</w:t>
        </w:r>
      </w:smartTag>
      <w:r w:rsidRPr="00A522E1">
        <w:t xml:space="preserve"> Clause 9, </w:t>
      </w:r>
      <w:proofErr w:type="spellStart"/>
      <w:r w:rsidRPr="00A522E1">
        <w:t>Tenderers</w:t>
      </w:r>
      <w:proofErr w:type="spellEnd"/>
      <w:r w:rsidRPr="00A522E1">
        <w:t xml:space="preserve"> are allowed the option to tender for any one or more schedules and to offer discounts for combined schedules.  These discounts will be taken into account in the evaluation of the tenders so as to determine the tender or combination of tenders offering the lowest evaluated cost for the Purchaser in deciding award(s) for each schedule.</w:t>
      </w:r>
    </w:p>
    <w:p w:rsidR="001F5E26" w:rsidRPr="00A522E1" w:rsidRDefault="001F5E26" w:rsidP="001F5E26">
      <w:pPr>
        <w:jc w:val="both"/>
      </w:pPr>
    </w:p>
    <w:p w:rsidR="001F5E26" w:rsidRPr="00A522E1" w:rsidRDefault="001F5E26" w:rsidP="001F5E26">
      <w:pPr>
        <w:tabs>
          <w:tab w:val="left" w:pos="567"/>
        </w:tabs>
        <w:jc w:val="both"/>
      </w:pPr>
      <w:r w:rsidRPr="00A522E1">
        <w:t>23.2 The Purchaser’s evaluation of a tender will exclude and not take into account:</w:t>
      </w:r>
    </w:p>
    <w:p w:rsidR="001F5E26" w:rsidRPr="00A522E1" w:rsidRDefault="001F5E26" w:rsidP="001F5E26">
      <w:pPr>
        <w:ind w:left="851" w:hanging="993"/>
        <w:jc w:val="both"/>
      </w:pPr>
      <w:r>
        <w:t xml:space="preserve">            a) </w:t>
      </w:r>
      <w:proofErr w:type="gramStart"/>
      <w:r w:rsidRPr="00A522E1">
        <w:t>any</w:t>
      </w:r>
      <w:proofErr w:type="gramEnd"/>
      <w:r w:rsidRPr="00A522E1">
        <w:t xml:space="preserve"> allowance for price adjustment during the period of </w:t>
      </w:r>
      <w:r>
        <w:t xml:space="preserve">execution of the contract, if   </w:t>
      </w:r>
      <w:r w:rsidRPr="00A522E1">
        <w:t>provided in the tender.</w:t>
      </w:r>
    </w:p>
    <w:p w:rsidR="001F5E26" w:rsidRPr="00D93B2A" w:rsidRDefault="001F5E26" w:rsidP="001F5E26">
      <w:pPr>
        <w:autoSpaceDE w:val="0"/>
        <w:autoSpaceDN w:val="0"/>
        <w:adjustRightInd w:val="0"/>
        <w:ind w:left="426" w:hanging="426"/>
        <w:jc w:val="both"/>
      </w:pPr>
      <w:r w:rsidRPr="00D93B2A">
        <w:t xml:space="preserve">23.3 The Purchaser's evaluation of a tender will take into account, in addition to the tender price and price of incidental services, the following factors, in the manner and to the extent indicated in ITT Clause 23.4 and in the Technical Specifications: </w:t>
      </w:r>
    </w:p>
    <w:p w:rsidR="001F5E26" w:rsidRPr="00D93B2A" w:rsidRDefault="001F5E26" w:rsidP="001F5E26">
      <w:pPr>
        <w:autoSpaceDE w:val="0"/>
        <w:autoSpaceDN w:val="0"/>
        <w:adjustRightInd w:val="0"/>
        <w:ind w:left="1160" w:hanging="593"/>
        <w:jc w:val="both"/>
      </w:pPr>
      <w:r w:rsidRPr="00D93B2A">
        <w:t xml:space="preserve">(a) </w:t>
      </w:r>
      <w:proofErr w:type="gramStart"/>
      <w:r w:rsidRPr="00D93B2A">
        <w:t>cost</w:t>
      </w:r>
      <w:proofErr w:type="gramEnd"/>
      <w:r w:rsidRPr="00D93B2A">
        <w:t xml:space="preserve"> of inland transportation, insurance and other costs within India incidental to the delivery of the goods to their final destination; </w:t>
      </w:r>
    </w:p>
    <w:p w:rsidR="001F5E26" w:rsidRPr="00D93B2A" w:rsidRDefault="001F5E26" w:rsidP="001F5E26">
      <w:pPr>
        <w:autoSpaceDE w:val="0"/>
        <w:autoSpaceDN w:val="0"/>
        <w:adjustRightInd w:val="0"/>
        <w:ind w:left="1160" w:hanging="593"/>
        <w:jc w:val="both"/>
      </w:pPr>
      <w:r w:rsidRPr="00D93B2A">
        <w:t xml:space="preserve">(b)  </w:t>
      </w:r>
      <w:proofErr w:type="gramStart"/>
      <w:r w:rsidRPr="00D93B2A">
        <w:t>delivery</w:t>
      </w:r>
      <w:proofErr w:type="gramEnd"/>
      <w:r w:rsidRPr="00D93B2A">
        <w:t xml:space="preserve"> schedule shall be decided and furnished by the KMF Unit/ Unions. </w:t>
      </w:r>
    </w:p>
    <w:p w:rsidR="001F5E26" w:rsidRPr="00D93B2A" w:rsidRDefault="001F5E26" w:rsidP="001F5E26">
      <w:pPr>
        <w:autoSpaceDE w:val="0"/>
        <w:autoSpaceDN w:val="0"/>
        <w:adjustRightInd w:val="0"/>
        <w:ind w:left="1160" w:hanging="593"/>
        <w:jc w:val="both"/>
      </w:pPr>
      <w:r w:rsidRPr="00D93B2A">
        <w:t xml:space="preserve">(c) </w:t>
      </w:r>
      <w:proofErr w:type="gramStart"/>
      <w:r w:rsidRPr="00D93B2A">
        <w:t>deviations</w:t>
      </w:r>
      <w:proofErr w:type="gramEnd"/>
      <w:r w:rsidRPr="00D93B2A">
        <w:t xml:space="preserve"> in payment schedule from that specified in the Special Conditions of Contract; </w:t>
      </w:r>
    </w:p>
    <w:p w:rsidR="001F5E26" w:rsidRPr="00D93B2A" w:rsidRDefault="001F5E26" w:rsidP="001F5E26">
      <w:pPr>
        <w:autoSpaceDE w:val="0"/>
        <w:autoSpaceDN w:val="0"/>
        <w:adjustRightInd w:val="0"/>
        <w:ind w:left="1160" w:hanging="593"/>
        <w:jc w:val="both"/>
      </w:pPr>
      <w:r w:rsidRPr="00D93B2A">
        <w:t xml:space="preserve">(d) </w:t>
      </w:r>
      <w:proofErr w:type="gramStart"/>
      <w:r w:rsidRPr="00D93B2A">
        <w:t>the</w:t>
      </w:r>
      <w:proofErr w:type="gramEnd"/>
      <w:r w:rsidRPr="00D93B2A">
        <w:t xml:space="preserve"> cost of components, mandatory spare parts and service; </w:t>
      </w:r>
    </w:p>
    <w:p w:rsidR="001F5E26" w:rsidRPr="00D93B2A" w:rsidRDefault="001F5E26" w:rsidP="001F5E26">
      <w:pPr>
        <w:autoSpaceDE w:val="0"/>
        <w:autoSpaceDN w:val="0"/>
        <w:adjustRightInd w:val="0"/>
        <w:ind w:left="1160" w:hanging="593"/>
        <w:jc w:val="both"/>
      </w:pPr>
      <w:r w:rsidRPr="00D93B2A">
        <w:t xml:space="preserve">(e) </w:t>
      </w:r>
      <w:proofErr w:type="gramStart"/>
      <w:r w:rsidRPr="00D93B2A">
        <w:t>the</w:t>
      </w:r>
      <w:proofErr w:type="gramEnd"/>
      <w:r w:rsidRPr="00D93B2A">
        <w:t xml:space="preserve"> availability in India of spare parts and after-sales services for the goods / equipment offered in the tender; </w:t>
      </w:r>
    </w:p>
    <w:p w:rsidR="001F5E26" w:rsidRPr="00D93B2A" w:rsidRDefault="001F5E26" w:rsidP="001F5E26">
      <w:pPr>
        <w:autoSpaceDE w:val="0"/>
        <w:autoSpaceDN w:val="0"/>
        <w:adjustRightInd w:val="0"/>
        <w:ind w:left="1160" w:hanging="593"/>
        <w:jc w:val="both"/>
      </w:pPr>
      <w:r w:rsidRPr="00D93B2A">
        <w:t xml:space="preserve">(f) </w:t>
      </w:r>
      <w:proofErr w:type="gramStart"/>
      <w:r w:rsidRPr="00D93B2A">
        <w:t>the</w:t>
      </w:r>
      <w:proofErr w:type="gramEnd"/>
      <w:r w:rsidRPr="00D93B2A">
        <w:t xml:space="preserve"> projected operating and maintenance costs during the life of the equipment; and </w:t>
      </w:r>
    </w:p>
    <w:p w:rsidR="001F5E26" w:rsidRPr="00D93B2A" w:rsidRDefault="001F5E26" w:rsidP="001F5E26">
      <w:pPr>
        <w:ind w:left="1160" w:hanging="593"/>
        <w:jc w:val="both"/>
      </w:pPr>
      <w:r w:rsidRPr="00D93B2A">
        <w:t xml:space="preserve">(g) </w:t>
      </w:r>
      <w:proofErr w:type="gramStart"/>
      <w:r w:rsidRPr="00D93B2A">
        <w:t>the</w:t>
      </w:r>
      <w:proofErr w:type="gramEnd"/>
      <w:r w:rsidRPr="00D93B2A">
        <w:t xml:space="preserve"> performance and productivity of the equipment offered. </w:t>
      </w:r>
    </w:p>
    <w:p w:rsidR="001F5E26" w:rsidRDefault="001F5E26" w:rsidP="001F5E26">
      <w:pPr>
        <w:ind w:left="630" w:hanging="630"/>
        <w:jc w:val="both"/>
      </w:pPr>
      <w:proofErr w:type="gramStart"/>
      <w:r w:rsidRPr="00A522E1">
        <w:t>23.4  Pursuant</w:t>
      </w:r>
      <w:proofErr w:type="gramEnd"/>
      <w:r w:rsidRPr="00A522E1">
        <w:t xml:space="preserve"> to </w:t>
      </w:r>
      <w:smartTag w:uri="urn:schemas-microsoft-com:office:smarttags" w:element="stockticker">
        <w:r w:rsidRPr="00A522E1">
          <w:t>ITT</w:t>
        </w:r>
      </w:smartTag>
      <w:r w:rsidRPr="00A522E1">
        <w:t xml:space="preserve"> Clause 23.3, one or more of the following evaluation methods will be </w:t>
      </w:r>
      <w:r>
        <w:t xml:space="preserve">  </w:t>
      </w:r>
      <w:r w:rsidRPr="00A522E1">
        <w:t>applied:</w:t>
      </w:r>
    </w:p>
    <w:p w:rsidR="00E37B10" w:rsidRDefault="00E37B10" w:rsidP="00E37B10">
      <w:pPr>
        <w:ind w:left="630" w:hanging="630"/>
        <w:jc w:val="right"/>
      </w:pPr>
      <w:r>
        <w:t xml:space="preserve">Signature of </w:t>
      </w:r>
      <w:proofErr w:type="spellStart"/>
      <w:r>
        <w:t>Tenderer</w:t>
      </w:r>
      <w:proofErr w:type="spellEnd"/>
    </w:p>
    <w:p w:rsidR="00E37B10" w:rsidRPr="00A522E1" w:rsidRDefault="00E37B10" w:rsidP="001F5E26">
      <w:pPr>
        <w:ind w:left="630" w:hanging="630"/>
        <w:jc w:val="both"/>
      </w:pPr>
    </w:p>
    <w:p w:rsidR="001F5E26" w:rsidRPr="00A522E1" w:rsidRDefault="001F5E26" w:rsidP="001F5E26">
      <w:pPr>
        <w:jc w:val="both"/>
        <w:rPr>
          <w:u w:val="single"/>
        </w:rPr>
      </w:pPr>
      <w:r w:rsidRPr="00A522E1">
        <w:t xml:space="preserve">          a)  </w:t>
      </w:r>
      <w:r w:rsidRPr="00A522E1">
        <w:rPr>
          <w:u w:val="single"/>
        </w:rPr>
        <w:t>Inland Transportation, Insurance and Incidentals:</w:t>
      </w:r>
    </w:p>
    <w:p w:rsidR="001F5E26" w:rsidRPr="00A522E1" w:rsidRDefault="001F5E26" w:rsidP="001F5E26">
      <w:pPr>
        <w:ind w:left="1134" w:hanging="1134"/>
        <w:jc w:val="both"/>
      </w:pPr>
      <w:r w:rsidRPr="00A522E1">
        <w:t xml:space="preserve">               </w:t>
      </w:r>
      <w:proofErr w:type="spellStart"/>
      <w:r w:rsidRPr="00A522E1">
        <w:t>i</w:t>
      </w:r>
      <w:proofErr w:type="spellEnd"/>
      <w:r w:rsidRPr="00A522E1">
        <w:t xml:space="preserve">) Inland transportation, insurance and other incidentals for delivery of goods to the  </w:t>
      </w:r>
      <w:r>
        <w:t xml:space="preserve"> </w:t>
      </w:r>
      <w:r w:rsidRPr="00A522E1">
        <w:t xml:space="preserve">final destination as stated in </w:t>
      </w:r>
      <w:smartTag w:uri="urn:schemas-microsoft-com:office:smarttags" w:element="stockticker">
        <w:r w:rsidRPr="00A522E1">
          <w:t>ITT</w:t>
        </w:r>
      </w:smartTag>
      <w:r w:rsidRPr="00A522E1">
        <w:t xml:space="preserve"> Clause 9.2(iii).</w:t>
      </w:r>
    </w:p>
    <w:p w:rsidR="001F5E26" w:rsidRPr="00A522E1" w:rsidRDefault="001F5E26" w:rsidP="001F5E26">
      <w:pPr>
        <w:tabs>
          <w:tab w:val="left" w:pos="709"/>
        </w:tabs>
        <w:jc w:val="both"/>
      </w:pPr>
      <w:r w:rsidRPr="00A522E1">
        <w:t xml:space="preserve">             </w:t>
      </w:r>
      <w:r>
        <w:t xml:space="preserve">      </w:t>
      </w:r>
      <w:r w:rsidRPr="00A522E1">
        <w:t>The above costs will be added to the tender price.</w:t>
      </w:r>
    </w:p>
    <w:p w:rsidR="001F5E26" w:rsidRPr="00A522E1" w:rsidRDefault="001F5E26" w:rsidP="001F5E26">
      <w:pPr>
        <w:jc w:val="both"/>
        <w:rPr>
          <w:u w:val="single"/>
        </w:rPr>
      </w:pPr>
      <w:r w:rsidRPr="00A522E1">
        <w:t xml:space="preserve">      </w:t>
      </w:r>
      <w:r>
        <w:t xml:space="preserve">    </w:t>
      </w:r>
      <w:r w:rsidRPr="00A522E1">
        <w:t xml:space="preserve">b)  </w:t>
      </w:r>
      <w:r w:rsidRPr="00A522E1">
        <w:rPr>
          <w:u w:val="single"/>
        </w:rPr>
        <w:t>Delivery Schedule:</w:t>
      </w:r>
    </w:p>
    <w:p w:rsidR="001F5E26" w:rsidRPr="00D93B2A" w:rsidRDefault="001F5E26" w:rsidP="001F5E26">
      <w:pPr>
        <w:tabs>
          <w:tab w:val="left" w:pos="1170"/>
        </w:tabs>
        <w:ind w:left="1170" w:hanging="177"/>
        <w:jc w:val="both"/>
      </w:pPr>
      <w:r>
        <w:t xml:space="preserve">  </w:t>
      </w:r>
      <w:r w:rsidRPr="00D93B2A">
        <w:t xml:space="preserve">The Purchaser requires that the goods under the Invitation for Tenders shall be delivered at the time specified in the Schedule of Requirements. </w:t>
      </w:r>
    </w:p>
    <w:p w:rsidR="001F5E26" w:rsidRPr="00230237" w:rsidRDefault="001F5E26" w:rsidP="001F5E26">
      <w:pPr>
        <w:tabs>
          <w:tab w:val="left" w:pos="567"/>
        </w:tabs>
        <w:jc w:val="both"/>
        <w:rPr>
          <w:u w:val="single"/>
        </w:rPr>
      </w:pPr>
      <w:r>
        <w:t xml:space="preserve">          </w:t>
      </w:r>
      <w:r w:rsidRPr="00A522E1">
        <w:t xml:space="preserve">c)  </w:t>
      </w:r>
      <w:r w:rsidRPr="00230237">
        <w:rPr>
          <w:u w:val="single"/>
        </w:rPr>
        <w:t>Deviation in Payment Schedule:</w:t>
      </w:r>
      <w:r>
        <w:rPr>
          <w:u w:val="single"/>
        </w:rPr>
        <w:t xml:space="preserve">  </w:t>
      </w:r>
      <w:r w:rsidRPr="00AF16D9">
        <w:rPr>
          <w:rFonts w:ascii="AFAMJB+TimesNewRoman" w:hAnsi="AFAMJB+TimesNewRoman" w:cs="AFAMJB+TimesNewRoman"/>
          <w:b/>
          <w:sz w:val="28"/>
          <w:szCs w:val="28"/>
          <w:u w:val="single"/>
          <w:lang w:val="en-IN" w:eastAsia="en-IN" w:bidi="kn-IN"/>
        </w:rPr>
        <w:t>Not Applicable</w:t>
      </w:r>
    </w:p>
    <w:p w:rsidR="001F5E26" w:rsidRDefault="001F5E26" w:rsidP="001F5E26">
      <w:pPr>
        <w:ind w:left="851" w:hanging="992"/>
        <w:jc w:val="both"/>
        <w:rPr>
          <w:rFonts w:cs="AFAMJB+TimesNewRoman"/>
          <w:color w:val="000000"/>
          <w:sz w:val="20"/>
          <w:szCs w:val="20"/>
        </w:rPr>
      </w:pPr>
      <w:r w:rsidRPr="00A522E1">
        <w:t xml:space="preserve">          </w:t>
      </w:r>
      <w:r>
        <w:t xml:space="preserve">        </w:t>
      </w:r>
      <w:r w:rsidRPr="00A522E1">
        <w:t xml:space="preserve">The Special Conditions of </w:t>
      </w:r>
      <w:proofErr w:type="gramStart"/>
      <w:r w:rsidRPr="00A522E1">
        <w:t>Contract  stipulate</w:t>
      </w:r>
      <w:proofErr w:type="gramEnd"/>
      <w:r w:rsidRPr="00A522E1">
        <w:t xml:space="preserve"> the payment schedule offered by the  Purchaser.  If a tender deviates from the schedule and if such deviation is considered   acceptable to the Purchaser, the tender will be evaluated by calculating interest </w:t>
      </w:r>
      <w:proofErr w:type="gramStart"/>
      <w:r w:rsidRPr="00A522E1">
        <w:t>earned  for</w:t>
      </w:r>
      <w:proofErr w:type="gramEnd"/>
      <w:r w:rsidRPr="00A522E1">
        <w:t xml:space="preserve"> any earlier payments involved in the terms outlined in the tender as compared to those stipulated in this invitation.</w:t>
      </w:r>
      <w:r>
        <w:t xml:space="preserve"> </w:t>
      </w:r>
      <w:proofErr w:type="gramStart"/>
      <w:r>
        <w:rPr>
          <w:rFonts w:cs="AFAMJB+TimesNewRoman"/>
          <w:color w:val="000000"/>
          <w:sz w:val="20"/>
          <w:szCs w:val="20"/>
        </w:rPr>
        <w:t>at</w:t>
      </w:r>
      <w:proofErr w:type="gramEnd"/>
      <w:r>
        <w:rPr>
          <w:rFonts w:cs="AFAMJB+TimesNewRoman"/>
          <w:color w:val="000000"/>
          <w:sz w:val="20"/>
          <w:szCs w:val="20"/>
        </w:rPr>
        <w:t xml:space="preserve"> a rate of .......percent per annum. (Specify commercial Bank rate of interest plus 2%)</w:t>
      </w:r>
    </w:p>
    <w:p w:rsidR="001F5E26" w:rsidRPr="00D11FA7" w:rsidRDefault="001F5E26" w:rsidP="001F5E26">
      <w:pPr>
        <w:autoSpaceDE w:val="0"/>
        <w:autoSpaceDN w:val="0"/>
        <w:adjustRightInd w:val="0"/>
        <w:ind w:left="851" w:firstLine="142"/>
        <w:jc w:val="both"/>
        <w:rPr>
          <w:rFonts w:ascii="AFAMJB+TimesNewRoman" w:hAnsi="AFAMJB+TimesNewRoman" w:cs="AFAMJB+TimesNewRoman"/>
          <w:sz w:val="20"/>
          <w:szCs w:val="20"/>
          <w:lang w:val="en-IN" w:eastAsia="en-IN" w:bidi="kn-IN"/>
        </w:rPr>
      </w:pPr>
      <w:r w:rsidRPr="00D11FA7">
        <w:rPr>
          <w:rFonts w:ascii="AFAMJB+TimesNewRoman" w:hAnsi="AFAMJB+TimesNewRoman" w:cs="AFAMJB+TimesNewRoman"/>
          <w:sz w:val="20"/>
          <w:szCs w:val="20"/>
          <w:lang w:val="en-IN" w:eastAsia="en-IN" w:bidi="kn-IN"/>
        </w:rPr>
        <w:t xml:space="preserve">(d) </w:t>
      </w:r>
      <w:r w:rsidRPr="00D11FA7">
        <w:rPr>
          <w:rFonts w:ascii="AFAMPE+TimesNewRoman,Italic" w:hAnsi="AFAMPE+TimesNewRoman,Italic" w:cs="AFAMPE+TimesNewRoman,Italic"/>
          <w:sz w:val="20"/>
          <w:szCs w:val="20"/>
          <w:lang w:val="en-IN" w:eastAsia="en-IN" w:bidi="kn-IN"/>
        </w:rPr>
        <w:t>Cost of Spare Parts</w:t>
      </w:r>
      <w:r w:rsidRPr="00D11FA7">
        <w:rPr>
          <w:rFonts w:ascii="AFAMJB+TimesNewRoman" w:hAnsi="AFAMJB+TimesNewRoman" w:cs="AFAMJB+TimesNewRoman"/>
          <w:sz w:val="20"/>
          <w:szCs w:val="20"/>
          <w:lang w:val="en-IN" w:eastAsia="en-IN" w:bidi="kn-IN"/>
        </w:rPr>
        <w:t xml:space="preserve">:  </w:t>
      </w:r>
    </w:p>
    <w:p w:rsidR="001F5E26" w:rsidRDefault="001F5E26" w:rsidP="001F5E26">
      <w:pPr>
        <w:autoSpaceDE w:val="0"/>
        <w:autoSpaceDN w:val="0"/>
        <w:adjustRightInd w:val="0"/>
        <w:ind w:left="851" w:firstLine="142"/>
        <w:jc w:val="both"/>
        <w:rPr>
          <w:rFonts w:cs="AFAMJB+TimesNewRoman"/>
          <w:color w:val="000000"/>
          <w:sz w:val="20"/>
          <w:szCs w:val="20"/>
        </w:rPr>
      </w:pPr>
      <w:r>
        <w:rPr>
          <w:rFonts w:cs="AFAMJB+TimesNewRoman"/>
          <w:color w:val="000000"/>
          <w:sz w:val="20"/>
          <w:szCs w:val="20"/>
        </w:rPr>
        <w:t>(e) S</w:t>
      </w:r>
      <w:r>
        <w:rPr>
          <w:rFonts w:ascii="AFAMPE+TimesNewRoman,Italic" w:hAnsi="AFAMPE+TimesNewRoman,Italic" w:cs="AFAMPE+TimesNewRoman,Italic"/>
          <w:color w:val="000000"/>
          <w:sz w:val="20"/>
          <w:szCs w:val="20"/>
        </w:rPr>
        <w:t>pare Parts and After Sales Service Facilities in India</w:t>
      </w:r>
      <w:r>
        <w:rPr>
          <w:rFonts w:cs="AFAMJB+TimesNewRoman"/>
          <w:color w:val="000000"/>
          <w:sz w:val="20"/>
          <w:szCs w:val="20"/>
        </w:rPr>
        <w:t>:</w:t>
      </w:r>
    </w:p>
    <w:p w:rsidR="001F5E26" w:rsidRPr="00671DFA" w:rsidRDefault="001F5E26" w:rsidP="001F5E26">
      <w:pPr>
        <w:tabs>
          <w:tab w:val="left" w:pos="5512"/>
        </w:tabs>
        <w:autoSpaceDE w:val="0"/>
        <w:autoSpaceDN w:val="0"/>
        <w:adjustRightInd w:val="0"/>
        <w:ind w:left="851" w:firstLine="142"/>
        <w:jc w:val="both"/>
        <w:rPr>
          <w:rFonts w:cs="AFAMJB+TimesNewRoman"/>
          <w:sz w:val="20"/>
          <w:szCs w:val="20"/>
        </w:rPr>
      </w:pPr>
      <w:r>
        <w:rPr>
          <w:rFonts w:cs="AFAMJB+TimesNewRoman"/>
          <w:color w:val="000000"/>
          <w:sz w:val="20"/>
          <w:szCs w:val="20"/>
        </w:rPr>
        <w:t xml:space="preserve">(f) </w:t>
      </w:r>
      <w:r>
        <w:rPr>
          <w:rFonts w:ascii="AFAMPE+TimesNewRoman,Italic" w:hAnsi="AFAMPE+TimesNewRoman,Italic" w:cs="AFAMPE+TimesNewRoman,Italic"/>
          <w:color w:val="000000"/>
          <w:sz w:val="20"/>
          <w:szCs w:val="20"/>
        </w:rPr>
        <w:t>Operating and Maintenance Costs</w:t>
      </w:r>
      <w:r>
        <w:rPr>
          <w:rFonts w:cs="AFAMJB+TimesNewRoman"/>
          <w:color w:val="000000"/>
          <w:sz w:val="20"/>
          <w:szCs w:val="20"/>
        </w:rPr>
        <w:t>:</w:t>
      </w:r>
      <w:r>
        <w:rPr>
          <w:rFonts w:cs="AFAMJB+TimesNewRoman"/>
          <w:color w:val="000000"/>
          <w:sz w:val="20"/>
          <w:szCs w:val="20"/>
        </w:rPr>
        <w:tab/>
        <w:t xml:space="preserve">               </w:t>
      </w:r>
    </w:p>
    <w:p w:rsidR="001F5E26" w:rsidRPr="00D11FA7" w:rsidRDefault="001F5E26" w:rsidP="001F5E26">
      <w:pPr>
        <w:autoSpaceDE w:val="0"/>
        <w:autoSpaceDN w:val="0"/>
        <w:adjustRightInd w:val="0"/>
        <w:ind w:left="851" w:firstLine="142"/>
        <w:jc w:val="both"/>
        <w:rPr>
          <w:rFonts w:ascii="AFAMJB+TimesNewRoman" w:hAnsi="AFAMJB+TimesNewRoman" w:cs="AFAMJB+TimesNewRoman"/>
          <w:color w:val="FF0000"/>
          <w:sz w:val="20"/>
          <w:szCs w:val="20"/>
          <w:lang w:val="en-IN" w:eastAsia="en-IN" w:bidi="kn-IN"/>
        </w:rPr>
      </w:pPr>
      <w:r>
        <w:rPr>
          <w:rFonts w:cs="AFAMJB+TimesNewRoman"/>
          <w:color w:val="000000"/>
          <w:sz w:val="20"/>
          <w:szCs w:val="20"/>
        </w:rPr>
        <w:t xml:space="preserve">(g) </w:t>
      </w:r>
      <w:r>
        <w:rPr>
          <w:rFonts w:ascii="AFAMPE+TimesNewRoman,Italic" w:hAnsi="AFAMPE+TimesNewRoman,Italic" w:cs="AFAMPE+TimesNewRoman,Italic"/>
          <w:color w:val="000000"/>
          <w:sz w:val="20"/>
          <w:szCs w:val="20"/>
        </w:rPr>
        <w:t>Performance and Productivity of the Equipment</w:t>
      </w:r>
      <w:r>
        <w:rPr>
          <w:rFonts w:cs="AFAMJB+TimesNewRoman"/>
          <w:color w:val="000000"/>
          <w:sz w:val="20"/>
          <w:szCs w:val="20"/>
        </w:rPr>
        <w:t>:</w:t>
      </w:r>
    </w:p>
    <w:p w:rsidR="001F5E26" w:rsidRDefault="001F5E26" w:rsidP="001F5E26">
      <w:pPr>
        <w:ind w:left="851"/>
        <w:jc w:val="right"/>
      </w:pPr>
    </w:p>
    <w:p w:rsidR="001F5E26" w:rsidRPr="00230237" w:rsidRDefault="001F5E26" w:rsidP="001F5E26">
      <w:pPr>
        <w:jc w:val="both"/>
        <w:rPr>
          <w:u w:val="single"/>
        </w:rPr>
      </w:pPr>
      <w:r w:rsidRPr="00A522E1">
        <w:t>24.</w:t>
      </w:r>
      <w:r>
        <w:t xml:space="preserve">0  </w:t>
      </w:r>
      <w:r w:rsidRPr="00543A84">
        <w:rPr>
          <w:bCs/>
          <w:u w:val="single"/>
        </w:rPr>
        <w:t>Contacting the Purchaser</w:t>
      </w:r>
      <w:r w:rsidRPr="00230237">
        <w:rPr>
          <w:u w:val="single"/>
        </w:rPr>
        <w:t>:</w:t>
      </w:r>
    </w:p>
    <w:p w:rsidR="001F5E26" w:rsidRDefault="001F5E26" w:rsidP="001F5E26">
      <w:pPr>
        <w:ind w:left="567" w:hanging="567"/>
        <w:jc w:val="both"/>
      </w:pPr>
      <w:r>
        <w:t xml:space="preserve">24.1 </w:t>
      </w:r>
      <w:r w:rsidRPr="00A522E1">
        <w:t xml:space="preserve">Subject to </w:t>
      </w:r>
      <w:smartTag w:uri="urn:schemas-microsoft-com:office:smarttags" w:element="stockticker">
        <w:r w:rsidRPr="00A522E1">
          <w:t>ITT</w:t>
        </w:r>
      </w:smartTag>
      <w:r w:rsidRPr="00A522E1">
        <w:t xml:space="preserve"> Clause 21, no </w:t>
      </w:r>
      <w:proofErr w:type="spellStart"/>
      <w:r w:rsidRPr="00A522E1">
        <w:t>Tenderer</w:t>
      </w:r>
      <w:proofErr w:type="spellEnd"/>
      <w:r w:rsidRPr="00A522E1">
        <w:t xml:space="preserve"> shall contact the Purchaser on any matter </w:t>
      </w:r>
      <w:proofErr w:type="gramStart"/>
      <w:r w:rsidRPr="00A522E1">
        <w:t>relating  to</w:t>
      </w:r>
      <w:proofErr w:type="gramEnd"/>
      <w:r w:rsidRPr="00A522E1">
        <w:t xml:space="preserve"> tender, from the time of the tender opening to the time the Contract is awarded. If the </w:t>
      </w:r>
      <w:proofErr w:type="spellStart"/>
      <w:r w:rsidRPr="00A522E1">
        <w:t>tenderer</w:t>
      </w:r>
      <w:proofErr w:type="spellEnd"/>
      <w:r w:rsidRPr="00A522E1">
        <w:t xml:space="preserve"> wishes to bring additional information to the notice of the purchaser, it should do so in writing.</w:t>
      </w:r>
    </w:p>
    <w:p w:rsidR="001F5E26" w:rsidRPr="00A522E1" w:rsidRDefault="001F5E26" w:rsidP="001F5E26">
      <w:pPr>
        <w:ind w:left="567" w:hanging="567"/>
        <w:jc w:val="both"/>
      </w:pPr>
      <w:r>
        <w:t xml:space="preserve">24.2 </w:t>
      </w:r>
      <w:r w:rsidRPr="00A522E1">
        <w:t xml:space="preserve">Any effort by a </w:t>
      </w:r>
      <w:proofErr w:type="spellStart"/>
      <w:r w:rsidRPr="00A522E1">
        <w:t>Tenderer</w:t>
      </w:r>
      <w:proofErr w:type="spellEnd"/>
      <w:r w:rsidRPr="00A522E1">
        <w:t xml:space="preserve"> to influence the Purchaser in its decisions on tender </w:t>
      </w:r>
      <w:r>
        <w:t xml:space="preserve">  </w:t>
      </w:r>
      <w:r w:rsidRPr="00A522E1">
        <w:t xml:space="preserve">evaluation, tender comparison or contract award may result in rejection of the </w:t>
      </w:r>
      <w:proofErr w:type="spellStart"/>
      <w:r w:rsidRPr="00A522E1">
        <w:t>Tenderer’s</w:t>
      </w:r>
      <w:proofErr w:type="spellEnd"/>
      <w:r w:rsidRPr="00A522E1">
        <w:t xml:space="preserve"> tender.</w:t>
      </w:r>
    </w:p>
    <w:p w:rsidR="001F5E26" w:rsidRDefault="001F5E26" w:rsidP="001F5E26">
      <w:pPr>
        <w:jc w:val="center"/>
        <w:rPr>
          <w:b/>
          <w:u w:val="single"/>
        </w:rPr>
      </w:pPr>
    </w:p>
    <w:p w:rsidR="001F5E26" w:rsidRPr="005E056B" w:rsidRDefault="001F5E26" w:rsidP="001F5E26">
      <w:pPr>
        <w:jc w:val="center"/>
        <w:rPr>
          <w:b/>
          <w:u w:val="single"/>
        </w:rPr>
      </w:pPr>
      <w:r w:rsidRPr="005E056B">
        <w:rPr>
          <w:b/>
          <w:u w:val="single"/>
        </w:rPr>
        <w:t>F. Award of Contract</w:t>
      </w:r>
    </w:p>
    <w:p w:rsidR="001F5E26" w:rsidRPr="00543A84" w:rsidRDefault="001F5E26" w:rsidP="001F5E26">
      <w:pPr>
        <w:ind w:left="1440" w:hanging="1620"/>
        <w:jc w:val="both"/>
        <w:rPr>
          <w:bCs/>
          <w:u w:val="single"/>
        </w:rPr>
      </w:pPr>
      <w:r w:rsidRPr="00A522E1">
        <w:t xml:space="preserve">   25.</w:t>
      </w:r>
      <w:r>
        <w:t xml:space="preserve">0   </w:t>
      </w:r>
      <w:r w:rsidRPr="00543A84">
        <w:rPr>
          <w:bCs/>
          <w:u w:val="single"/>
        </w:rPr>
        <w:t>Post-qualification:</w:t>
      </w:r>
    </w:p>
    <w:p w:rsidR="001F5E26" w:rsidRPr="00D17690" w:rsidRDefault="001F5E26" w:rsidP="001F5E26">
      <w:pPr>
        <w:ind w:left="1440" w:hanging="1620"/>
        <w:jc w:val="both"/>
        <w:rPr>
          <w:u w:val="single"/>
        </w:rPr>
      </w:pPr>
    </w:p>
    <w:p w:rsidR="001F5E26" w:rsidRDefault="001F5E26" w:rsidP="001F5E26">
      <w:pPr>
        <w:ind w:left="567" w:hanging="1350"/>
        <w:jc w:val="both"/>
      </w:pPr>
      <w:r w:rsidRPr="00A522E1">
        <w:t xml:space="preserve">    </w:t>
      </w:r>
      <w:r>
        <w:t xml:space="preserve">         </w:t>
      </w:r>
      <w:proofErr w:type="gramStart"/>
      <w:r w:rsidRPr="00A522E1">
        <w:t xml:space="preserve">25.1 </w:t>
      </w:r>
      <w:r>
        <w:t xml:space="preserve"> </w:t>
      </w:r>
      <w:r w:rsidRPr="00A522E1">
        <w:t>In</w:t>
      </w:r>
      <w:proofErr w:type="gramEnd"/>
      <w:r w:rsidRPr="00A522E1">
        <w:t xml:space="preserve"> the absence of prequalification, the Purchaser will determine to its satisfaction whether the </w:t>
      </w:r>
      <w:proofErr w:type="spellStart"/>
      <w:r w:rsidRPr="00A522E1">
        <w:t>Tenderer</w:t>
      </w:r>
      <w:proofErr w:type="spellEnd"/>
      <w:r w:rsidRPr="00A522E1">
        <w:t xml:space="preserve"> that is selected as having submitted the lowest evaluated responsive tender meets the criteria specified in </w:t>
      </w:r>
      <w:smartTag w:uri="urn:schemas-microsoft-com:office:smarttags" w:element="stockticker">
        <w:r w:rsidRPr="00A522E1">
          <w:t>ITT</w:t>
        </w:r>
      </w:smartTag>
      <w:r w:rsidRPr="00A522E1">
        <w:t xml:space="preserve"> Clause 11.2(b) and is qualified to perform the contract satisfactorily.</w:t>
      </w:r>
    </w:p>
    <w:p w:rsidR="001F5E26" w:rsidRPr="00A522E1" w:rsidRDefault="001F5E26" w:rsidP="001F5E26">
      <w:pPr>
        <w:ind w:left="567" w:hanging="567"/>
        <w:jc w:val="both"/>
      </w:pPr>
      <w:r>
        <w:rPr>
          <w:rFonts w:cs="AFAMJB+TimesNewRoman"/>
          <w:color w:val="000000"/>
          <w:sz w:val="20"/>
          <w:szCs w:val="20"/>
        </w:rPr>
        <w:t xml:space="preserve">25.2 </w:t>
      </w:r>
      <w:r w:rsidRPr="00990648">
        <w:t xml:space="preserve">The determination will take into account the </w:t>
      </w:r>
      <w:proofErr w:type="spellStart"/>
      <w:r w:rsidRPr="00990648">
        <w:t>Tenderer's</w:t>
      </w:r>
      <w:proofErr w:type="spellEnd"/>
      <w:r w:rsidRPr="00990648">
        <w:t xml:space="preserve"> financial, technical and production capabilities. It will be based upon an examination of the documentary evidence of the </w:t>
      </w:r>
      <w:proofErr w:type="spellStart"/>
      <w:r w:rsidRPr="00990648">
        <w:t>Tenderer's</w:t>
      </w:r>
      <w:proofErr w:type="spellEnd"/>
      <w:r w:rsidRPr="00990648">
        <w:t xml:space="preserve"> qualifications submitted by the </w:t>
      </w:r>
      <w:proofErr w:type="spellStart"/>
      <w:r w:rsidRPr="00990648">
        <w:t>Tenderer</w:t>
      </w:r>
      <w:proofErr w:type="spellEnd"/>
      <w:r w:rsidRPr="00990648">
        <w:t>, pursuant to ITT Clause 11, as well as such other information as the Purchaser deems necessary and appropriate.</w:t>
      </w:r>
      <w:r w:rsidRPr="00A522E1">
        <w:t xml:space="preserve">  </w:t>
      </w:r>
    </w:p>
    <w:p w:rsidR="001F5E26" w:rsidRDefault="001F5E26" w:rsidP="001F5E26">
      <w:pPr>
        <w:tabs>
          <w:tab w:val="left" w:pos="567"/>
        </w:tabs>
        <w:ind w:left="567" w:hanging="1287"/>
        <w:jc w:val="both"/>
      </w:pPr>
      <w:r w:rsidRPr="00A522E1">
        <w:t xml:space="preserve">      </w:t>
      </w:r>
      <w:r>
        <w:t xml:space="preserve">     </w:t>
      </w:r>
      <w:r w:rsidRPr="00A522E1">
        <w:t>25.3</w:t>
      </w:r>
      <w:r>
        <w:t xml:space="preserve">   </w:t>
      </w:r>
      <w:r w:rsidRPr="00A522E1">
        <w:t xml:space="preserve">An affirmative determination will be a prerequisite for award of the Contract to the </w:t>
      </w:r>
      <w:proofErr w:type="spellStart"/>
      <w:r w:rsidRPr="00A522E1">
        <w:t>Tenderer</w:t>
      </w:r>
      <w:proofErr w:type="spellEnd"/>
      <w:r w:rsidRPr="00A522E1">
        <w:t xml:space="preserve">.  A negative determination will result in rejection of the </w:t>
      </w:r>
      <w:proofErr w:type="spellStart"/>
      <w:r w:rsidRPr="00A522E1">
        <w:t>Tenderer’s</w:t>
      </w:r>
      <w:proofErr w:type="spellEnd"/>
      <w:r w:rsidRPr="00A522E1">
        <w:t xml:space="preserve"> tender, in which event the Purchaser will proceed to the next lowest evaluated tender to make a similar determination of that </w:t>
      </w:r>
      <w:proofErr w:type="spellStart"/>
      <w:r w:rsidRPr="00A522E1">
        <w:t>Tenderer’s</w:t>
      </w:r>
      <w:proofErr w:type="spellEnd"/>
      <w:r w:rsidRPr="00A522E1">
        <w:t xml:space="preserve"> capabilities to perform the contract satisfactorily.</w:t>
      </w:r>
    </w:p>
    <w:p w:rsidR="001F5E26" w:rsidRDefault="001F5E26" w:rsidP="001F5E26">
      <w:pPr>
        <w:ind w:left="720" w:hanging="1440"/>
        <w:jc w:val="both"/>
      </w:pPr>
      <w:r>
        <w:t xml:space="preserve">   </w:t>
      </w:r>
      <w:r w:rsidRPr="00A522E1">
        <w:t xml:space="preserve">     </w:t>
      </w:r>
      <w:r>
        <w:t xml:space="preserve">   </w:t>
      </w:r>
    </w:p>
    <w:p w:rsidR="00E37B10" w:rsidRDefault="00E37B10" w:rsidP="00E37B10">
      <w:pPr>
        <w:ind w:left="720" w:hanging="1440"/>
        <w:jc w:val="right"/>
      </w:pPr>
    </w:p>
    <w:p w:rsidR="00E37B10" w:rsidRDefault="00E37B10" w:rsidP="00E37B10">
      <w:pPr>
        <w:ind w:left="720" w:hanging="1440"/>
        <w:jc w:val="right"/>
      </w:pPr>
      <w:r>
        <w:t xml:space="preserve">Signature of </w:t>
      </w:r>
      <w:proofErr w:type="spellStart"/>
      <w:r>
        <w:t>Tenderer</w:t>
      </w:r>
      <w:proofErr w:type="spellEnd"/>
    </w:p>
    <w:p w:rsidR="00E37B10" w:rsidRDefault="00E37B10" w:rsidP="001F5E26">
      <w:pPr>
        <w:ind w:left="720" w:hanging="1440"/>
        <w:jc w:val="both"/>
      </w:pPr>
    </w:p>
    <w:p w:rsidR="00E37B10" w:rsidRDefault="00E37B10" w:rsidP="001F5E26">
      <w:pPr>
        <w:ind w:left="720" w:hanging="1440"/>
        <w:jc w:val="both"/>
      </w:pPr>
    </w:p>
    <w:p w:rsidR="001F5E26" w:rsidRPr="00E9209E" w:rsidRDefault="001F5E26" w:rsidP="001F5E26">
      <w:pPr>
        <w:ind w:left="720" w:hanging="1440"/>
        <w:jc w:val="both"/>
      </w:pPr>
      <w:r>
        <w:lastRenderedPageBreak/>
        <w:t xml:space="preserve">          </w:t>
      </w:r>
      <w:proofErr w:type="gramStart"/>
      <w:r>
        <w:t>2</w:t>
      </w:r>
      <w:r w:rsidRPr="00A522E1">
        <w:t>6.</w:t>
      </w:r>
      <w:r>
        <w:t xml:space="preserve">0  </w:t>
      </w:r>
      <w:r w:rsidRPr="00543A84">
        <w:rPr>
          <w:bCs/>
          <w:u w:val="single"/>
        </w:rPr>
        <w:t>Award</w:t>
      </w:r>
      <w:proofErr w:type="gramEnd"/>
      <w:r w:rsidRPr="00543A84">
        <w:rPr>
          <w:bCs/>
          <w:u w:val="single"/>
        </w:rPr>
        <w:t xml:space="preserve"> Criteria</w:t>
      </w:r>
    </w:p>
    <w:p w:rsidR="001F5E26" w:rsidRPr="00A522E1" w:rsidRDefault="001F5E26" w:rsidP="001F5E26">
      <w:pPr>
        <w:ind w:left="900" w:right="-180" w:hanging="1620"/>
        <w:jc w:val="both"/>
      </w:pPr>
    </w:p>
    <w:p w:rsidR="001F5E26" w:rsidRDefault="001F5E26" w:rsidP="001F5E26">
      <w:pPr>
        <w:ind w:left="540" w:right="-180" w:hanging="1260"/>
        <w:jc w:val="both"/>
      </w:pPr>
      <w:r w:rsidRPr="00A522E1">
        <w:t xml:space="preserve">           </w:t>
      </w:r>
      <w:r>
        <w:t xml:space="preserve"> </w:t>
      </w:r>
      <w:r w:rsidRPr="00A522E1">
        <w:t xml:space="preserve">26.1 Subject to </w:t>
      </w:r>
      <w:smartTag w:uri="urn:schemas-microsoft-com:office:smarttags" w:element="stockticker">
        <w:r w:rsidRPr="00A522E1">
          <w:t>ITT</w:t>
        </w:r>
      </w:smartTag>
      <w:r w:rsidRPr="00A522E1">
        <w:t xml:space="preserve"> Clause 28, the Purchaser will award the Contract to the successful </w:t>
      </w:r>
      <w:proofErr w:type="spellStart"/>
      <w:r w:rsidRPr="00A522E1">
        <w:t>Tenderer</w:t>
      </w:r>
      <w:proofErr w:type="spellEnd"/>
      <w:r w:rsidRPr="00A522E1">
        <w:t xml:space="preserve"> whose tender has been determined to be substantially responsive and has been determined as the lowest evaluated tender, provided further that the </w:t>
      </w:r>
      <w:proofErr w:type="spellStart"/>
      <w:r w:rsidRPr="00A522E1">
        <w:t>Tenderer</w:t>
      </w:r>
      <w:proofErr w:type="spellEnd"/>
      <w:r w:rsidRPr="00A522E1">
        <w:t xml:space="preserve"> is determined to be qualified to perform the Contract satisfactorily.</w:t>
      </w:r>
    </w:p>
    <w:p w:rsidR="001F5E26" w:rsidRPr="00A522E1" w:rsidRDefault="001F5E26" w:rsidP="001F5E26">
      <w:pPr>
        <w:ind w:left="540" w:right="-180" w:hanging="1260"/>
        <w:jc w:val="both"/>
      </w:pPr>
    </w:p>
    <w:p w:rsidR="001F5E26" w:rsidRPr="00543A84" w:rsidRDefault="001F5E26" w:rsidP="001F5E26">
      <w:pPr>
        <w:ind w:left="540" w:right="-180" w:hanging="1260"/>
        <w:jc w:val="both"/>
        <w:rPr>
          <w:bCs/>
          <w:u w:val="single"/>
        </w:rPr>
      </w:pPr>
      <w:r w:rsidRPr="00A522E1">
        <w:t xml:space="preserve">          </w:t>
      </w:r>
      <w:r>
        <w:t xml:space="preserve"> </w:t>
      </w:r>
      <w:proofErr w:type="gramStart"/>
      <w:r w:rsidRPr="00A522E1">
        <w:t>27.</w:t>
      </w:r>
      <w:r>
        <w:t xml:space="preserve">0  </w:t>
      </w:r>
      <w:r w:rsidRPr="00D11FA7">
        <w:rPr>
          <w:bCs/>
          <w:u w:val="single"/>
        </w:rPr>
        <w:t>Purchaser's</w:t>
      </w:r>
      <w:proofErr w:type="gramEnd"/>
      <w:r w:rsidRPr="00D11FA7">
        <w:rPr>
          <w:bCs/>
          <w:u w:val="single"/>
        </w:rPr>
        <w:t xml:space="preserve"> right to vary Quantities at Time of Award</w:t>
      </w:r>
    </w:p>
    <w:p w:rsidR="001F5E26" w:rsidRPr="00543A84" w:rsidRDefault="001F5E26" w:rsidP="001F5E26">
      <w:pPr>
        <w:ind w:left="540" w:right="-180" w:hanging="1260"/>
        <w:jc w:val="both"/>
        <w:rPr>
          <w:bCs/>
        </w:rPr>
      </w:pPr>
    </w:p>
    <w:p w:rsidR="001F5E26" w:rsidRDefault="001F5E26" w:rsidP="001F5E26">
      <w:pPr>
        <w:ind w:left="540" w:right="-180" w:hanging="1260"/>
        <w:jc w:val="both"/>
      </w:pPr>
      <w:r w:rsidRPr="00A522E1">
        <w:t xml:space="preserve">           </w:t>
      </w:r>
      <w:r>
        <w:t xml:space="preserve"> </w:t>
      </w:r>
      <w:r w:rsidRPr="00A522E1">
        <w:t xml:space="preserve">27.1 </w:t>
      </w:r>
      <w:r w:rsidRPr="00A522E1">
        <w:rPr>
          <w:u w:val="single"/>
        </w:rPr>
        <w:t>The Purchaser reserves the right at the time of award of Contract or during the validity of contract to increase or decrease by up to 25 percent of the quantity of goods and services originally specified in the Schedule of Requirements without any change in unit price or other terms and conditions</w:t>
      </w:r>
      <w:r w:rsidRPr="00A522E1">
        <w:t>.</w:t>
      </w:r>
    </w:p>
    <w:p w:rsidR="001F5E26" w:rsidRPr="00A522E1" w:rsidRDefault="001F5E26" w:rsidP="001F5E26">
      <w:pPr>
        <w:ind w:left="540" w:right="-180" w:hanging="1260"/>
        <w:jc w:val="both"/>
      </w:pPr>
    </w:p>
    <w:p w:rsidR="001F5E26" w:rsidRDefault="001F5E26" w:rsidP="001F5E26">
      <w:pPr>
        <w:ind w:left="720" w:right="-180" w:hanging="1440"/>
        <w:jc w:val="both"/>
        <w:rPr>
          <w:bCs/>
          <w:u w:val="single"/>
        </w:rPr>
      </w:pPr>
      <w:r w:rsidRPr="00A522E1">
        <w:t xml:space="preserve">           </w:t>
      </w:r>
      <w:proofErr w:type="gramStart"/>
      <w:r w:rsidRPr="00A522E1">
        <w:t>28.</w:t>
      </w:r>
      <w:r>
        <w:t xml:space="preserve">0  </w:t>
      </w:r>
      <w:r w:rsidRPr="00543A84">
        <w:rPr>
          <w:bCs/>
          <w:u w:val="single"/>
        </w:rPr>
        <w:t>Purchaser’s</w:t>
      </w:r>
      <w:proofErr w:type="gramEnd"/>
      <w:r w:rsidRPr="00543A84">
        <w:rPr>
          <w:bCs/>
          <w:u w:val="single"/>
        </w:rPr>
        <w:t xml:space="preserve"> Right to Accept Any Tender and to Reject Any or All Tenders</w:t>
      </w:r>
    </w:p>
    <w:p w:rsidR="001F5E26" w:rsidRPr="00D17690" w:rsidRDefault="001F5E26" w:rsidP="001F5E26">
      <w:pPr>
        <w:ind w:left="720" w:right="-180" w:hanging="1440"/>
        <w:jc w:val="both"/>
        <w:rPr>
          <w:u w:val="single"/>
        </w:rPr>
      </w:pPr>
    </w:p>
    <w:p w:rsidR="001F5E26" w:rsidRDefault="001F5E26" w:rsidP="001F5E26">
      <w:pPr>
        <w:ind w:left="540" w:right="-180" w:hanging="1260"/>
        <w:jc w:val="both"/>
      </w:pPr>
      <w:r w:rsidRPr="00A522E1">
        <w:t xml:space="preserve">           </w:t>
      </w:r>
      <w:proofErr w:type="gramStart"/>
      <w:r w:rsidRPr="00A522E1">
        <w:t xml:space="preserve">28.1 </w:t>
      </w:r>
      <w:r>
        <w:t xml:space="preserve"> </w:t>
      </w:r>
      <w:r w:rsidRPr="00A522E1">
        <w:t>The</w:t>
      </w:r>
      <w:proofErr w:type="gramEnd"/>
      <w:r w:rsidRPr="00A522E1">
        <w:t xml:space="preserve"> Purchaser reserves the right to accept or reject any tender, and to annul the tendering process and reject all tenders at any time prior to contract award, without thereby incurring any liability to the affected </w:t>
      </w:r>
      <w:proofErr w:type="spellStart"/>
      <w:r w:rsidRPr="00A522E1">
        <w:t>Tenderer</w:t>
      </w:r>
      <w:proofErr w:type="spellEnd"/>
      <w:r w:rsidRPr="00A522E1">
        <w:t xml:space="preserve"> or </w:t>
      </w:r>
      <w:proofErr w:type="spellStart"/>
      <w:r w:rsidRPr="00A522E1">
        <w:t>Tenderers</w:t>
      </w:r>
      <w:proofErr w:type="spellEnd"/>
      <w:r w:rsidRPr="00A522E1">
        <w:t>.</w:t>
      </w:r>
    </w:p>
    <w:p w:rsidR="001F5E26" w:rsidRPr="00A522E1" w:rsidRDefault="001F5E26" w:rsidP="001F5E26">
      <w:pPr>
        <w:ind w:left="540" w:right="-180" w:hanging="1260"/>
        <w:jc w:val="both"/>
      </w:pPr>
    </w:p>
    <w:p w:rsidR="001F5E26" w:rsidRPr="00543A84" w:rsidRDefault="001F5E26" w:rsidP="001F5E26">
      <w:pPr>
        <w:ind w:left="900" w:right="-180" w:hanging="1620"/>
        <w:jc w:val="both"/>
        <w:rPr>
          <w:bCs/>
          <w:u w:val="single"/>
        </w:rPr>
      </w:pPr>
      <w:r>
        <w:t xml:space="preserve">            </w:t>
      </w:r>
      <w:proofErr w:type="gramStart"/>
      <w:r w:rsidRPr="00A522E1">
        <w:t>29.</w:t>
      </w:r>
      <w:r>
        <w:t xml:space="preserve">0  </w:t>
      </w:r>
      <w:r w:rsidRPr="00543A84">
        <w:rPr>
          <w:bCs/>
          <w:u w:val="single"/>
        </w:rPr>
        <w:t>Notification</w:t>
      </w:r>
      <w:proofErr w:type="gramEnd"/>
      <w:r w:rsidRPr="00543A84">
        <w:rPr>
          <w:bCs/>
          <w:u w:val="single"/>
        </w:rPr>
        <w:t xml:space="preserve"> of Award</w:t>
      </w:r>
    </w:p>
    <w:p w:rsidR="001F5E26" w:rsidRPr="00A522E1" w:rsidRDefault="001F5E26" w:rsidP="001F5E26">
      <w:pPr>
        <w:ind w:left="567" w:right="-180" w:hanging="1737"/>
        <w:jc w:val="both"/>
      </w:pPr>
      <w:r w:rsidRPr="00A522E1">
        <w:t xml:space="preserve">               </w:t>
      </w:r>
      <w:r>
        <w:t xml:space="preserve">    </w:t>
      </w:r>
      <w:r w:rsidRPr="00A522E1">
        <w:t>29.1</w:t>
      </w:r>
      <w:r>
        <w:t xml:space="preserve"> </w:t>
      </w:r>
      <w:r w:rsidRPr="00A522E1">
        <w:t>Prior to the expiration of the period of tender validity, the Purch</w:t>
      </w:r>
      <w:r>
        <w:t xml:space="preserve">aser will notify </w:t>
      </w:r>
      <w:proofErr w:type="gramStart"/>
      <w:r>
        <w:t>the  successful</w:t>
      </w:r>
      <w:proofErr w:type="gramEnd"/>
      <w:r>
        <w:t xml:space="preserve"> </w:t>
      </w:r>
      <w:proofErr w:type="spellStart"/>
      <w:r w:rsidRPr="00A522E1">
        <w:t>tenderer</w:t>
      </w:r>
      <w:proofErr w:type="spellEnd"/>
      <w:r w:rsidRPr="00A522E1">
        <w:t xml:space="preserve"> in writing by email, letter or fax,  that his tender has been accepted.</w:t>
      </w:r>
    </w:p>
    <w:p w:rsidR="001F5E26" w:rsidRPr="00A522E1" w:rsidRDefault="001F5E26" w:rsidP="001F5E26">
      <w:pPr>
        <w:ind w:left="720" w:right="-180" w:hanging="1620"/>
        <w:jc w:val="both"/>
      </w:pPr>
      <w:r w:rsidRPr="00A522E1">
        <w:t xml:space="preserve">           </w:t>
      </w:r>
      <w:r>
        <w:t xml:space="preserve">   </w:t>
      </w:r>
      <w:r w:rsidRPr="00A522E1">
        <w:t>29.2</w:t>
      </w:r>
      <w:r>
        <w:t xml:space="preserve">   </w:t>
      </w:r>
      <w:r w:rsidRPr="00A522E1">
        <w:t>The notification of award will constitute the formation of the Contract.</w:t>
      </w:r>
    </w:p>
    <w:p w:rsidR="001F5E26" w:rsidRDefault="001F5E26" w:rsidP="001F5E26">
      <w:pPr>
        <w:ind w:left="567" w:right="-180" w:hanging="567"/>
        <w:jc w:val="both"/>
        <w:rPr>
          <w:rFonts w:cs="AFAMJB+TimesNewRoman"/>
          <w:color w:val="000000"/>
          <w:sz w:val="20"/>
          <w:szCs w:val="20"/>
        </w:rPr>
      </w:pPr>
      <w:proofErr w:type="gramStart"/>
      <w:r w:rsidRPr="00A522E1">
        <w:t>29.3</w:t>
      </w:r>
      <w:r>
        <w:t xml:space="preserve">  </w:t>
      </w:r>
      <w:r>
        <w:rPr>
          <w:rFonts w:cs="AFAMJB+TimesNewRoman"/>
          <w:color w:val="000000"/>
          <w:sz w:val="20"/>
          <w:szCs w:val="20"/>
        </w:rPr>
        <w:t>Upon</w:t>
      </w:r>
      <w:proofErr w:type="gramEnd"/>
      <w:r>
        <w:rPr>
          <w:rFonts w:cs="AFAMJB+TimesNewRoman"/>
          <w:color w:val="000000"/>
          <w:sz w:val="20"/>
          <w:szCs w:val="20"/>
        </w:rPr>
        <w:t xml:space="preserve"> the successful </w:t>
      </w:r>
      <w:proofErr w:type="spellStart"/>
      <w:r>
        <w:rPr>
          <w:rFonts w:cs="AFAMJB+TimesNewRoman"/>
          <w:color w:val="000000"/>
          <w:sz w:val="20"/>
          <w:szCs w:val="20"/>
        </w:rPr>
        <w:t>Tenderer's</w:t>
      </w:r>
      <w:proofErr w:type="spellEnd"/>
      <w:r>
        <w:rPr>
          <w:rFonts w:cs="AFAMJB+TimesNewRoman"/>
          <w:color w:val="000000"/>
          <w:sz w:val="20"/>
          <w:szCs w:val="20"/>
        </w:rPr>
        <w:t xml:space="preserve"> furnishing of performance security pursuant to ITT Clause 31, the Purchaser will promptly notify the name of the winning </w:t>
      </w:r>
      <w:proofErr w:type="spellStart"/>
      <w:r>
        <w:rPr>
          <w:rFonts w:cs="AFAMJB+TimesNewRoman"/>
          <w:color w:val="000000"/>
          <w:sz w:val="20"/>
          <w:szCs w:val="20"/>
        </w:rPr>
        <w:t>Tenderer</w:t>
      </w:r>
      <w:proofErr w:type="spellEnd"/>
      <w:r>
        <w:rPr>
          <w:rFonts w:cs="AFAMJB+TimesNewRoman"/>
          <w:color w:val="000000"/>
          <w:sz w:val="20"/>
          <w:szCs w:val="20"/>
        </w:rPr>
        <w:t xml:space="preserve"> to each unsuccessful </w:t>
      </w:r>
      <w:proofErr w:type="spellStart"/>
      <w:r>
        <w:rPr>
          <w:rFonts w:cs="AFAMJB+TimesNewRoman"/>
          <w:color w:val="000000"/>
          <w:sz w:val="20"/>
          <w:szCs w:val="20"/>
        </w:rPr>
        <w:t>Tenderer</w:t>
      </w:r>
      <w:proofErr w:type="spellEnd"/>
      <w:r>
        <w:rPr>
          <w:rFonts w:cs="AFAMJB+TimesNewRoman"/>
          <w:color w:val="000000"/>
          <w:sz w:val="20"/>
          <w:szCs w:val="20"/>
        </w:rPr>
        <w:t xml:space="preserve"> and will discharge its earnest money deposit, pursuant to ITT Clause 13. </w:t>
      </w:r>
    </w:p>
    <w:p w:rsidR="001F5E26" w:rsidRDefault="001F5E26" w:rsidP="00E37B10">
      <w:pPr>
        <w:ind w:left="567" w:right="-180" w:hanging="567"/>
        <w:jc w:val="both"/>
      </w:pPr>
      <w:r>
        <w:rPr>
          <w:rFonts w:cs="AFAMJB+TimesNewRoman"/>
          <w:color w:val="000000"/>
          <w:sz w:val="20"/>
          <w:szCs w:val="20"/>
        </w:rPr>
        <w:t xml:space="preserve">29.4   If, after notification of award, a </w:t>
      </w:r>
      <w:proofErr w:type="spellStart"/>
      <w:r>
        <w:rPr>
          <w:rFonts w:cs="AFAMJB+TimesNewRoman"/>
          <w:color w:val="000000"/>
          <w:sz w:val="20"/>
          <w:szCs w:val="20"/>
        </w:rPr>
        <w:t>Tenderer</w:t>
      </w:r>
      <w:proofErr w:type="spellEnd"/>
      <w:r>
        <w:rPr>
          <w:rFonts w:cs="AFAMJB+TimesNewRoman"/>
          <w:color w:val="000000"/>
          <w:sz w:val="20"/>
          <w:szCs w:val="20"/>
        </w:rPr>
        <w:t xml:space="preserve"> wishes to ascertain the grounds on which </w:t>
      </w:r>
      <w:proofErr w:type="gramStart"/>
      <w:r>
        <w:rPr>
          <w:rFonts w:cs="AFAMJB+TimesNewRoman"/>
          <w:color w:val="000000"/>
          <w:sz w:val="20"/>
          <w:szCs w:val="20"/>
        </w:rPr>
        <w:t>its</w:t>
      </w:r>
      <w:proofErr w:type="gramEnd"/>
      <w:r>
        <w:rPr>
          <w:rFonts w:cs="AFAMJB+TimesNewRoman"/>
          <w:color w:val="000000"/>
          <w:sz w:val="20"/>
          <w:szCs w:val="20"/>
        </w:rPr>
        <w:t xml:space="preserve"> tender was not selected, it should address </w:t>
      </w:r>
      <w:proofErr w:type="spellStart"/>
      <w:r>
        <w:rPr>
          <w:rFonts w:cs="AFAMJB+TimesNewRoman"/>
          <w:color w:val="000000"/>
          <w:sz w:val="20"/>
          <w:szCs w:val="20"/>
        </w:rPr>
        <w:t>it’s</w:t>
      </w:r>
      <w:proofErr w:type="spellEnd"/>
      <w:r>
        <w:rPr>
          <w:rFonts w:cs="AFAMJB+TimesNewRoman"/>
          <w:color w:val="000000"/>
          <w:sz w:val="20"/>
          <w:szCs w:val="20"/>
        </w:rPr>
        <w:t xml:space="preserve"> request to the Purchaser. The Purchaser will promptly respond in writing to the unsuccessful </w:t>
      </w:r>
      <w:proofErr w:type="spellStart"/>
      <w:r>
        <w:rPr>
          <w:rFonts w:cs="AFAMJB+TimesNewRoman"/>
          <w:color w:val="000000"/>
          <w:sz w:val="20"/>
          <w:szCs w:val="20"/>
        </w:rPr>
        <w:t>Tenderer</w:t>
      </w:r>
      <w:proofErr w:type="spellEnd"/>
      <w:r>
        <w:rPr>
          <w:rFonts w:cs="AFAMJB+TimesNewRoman"/>
          <w:color w:val="000000"/>
          <w:sz w:val="20"/>
          <w:szCs w:val="20"/>
        </w:rPr>
        <w:t xml:space="preserve">. </w:t>
      </w:r>
    </w:p>
    <w:p w:rsidR="001F5E26" w:rsidRDefault="001F5E26" w:rsidP="001F5E26">
      <w:pPr>
        <w:ind w:left="900" w:right="-180" w:hanging="567"/>
        <w:jc w:val="right"/>
      </w:pPr>
    </w:p>
    <w:p w:rsidR="001F5E26" w:rsidRPr="00543A84" w:rsidRDefault="001F5E26" w:rsidP="001F5E26">
      <w:pPr>
        <w:ind w:right="-180"/>
        <w:jc w:val="both"/>
        <w:rPr>
          <w:bCs/>
          <w:u w:val="single"/>
        </w:rPr>
      </w:pPr>
      <w:r w:rsidRPr="00A522E1">
        <w:t>30.</w:t>
      </w:r>
      <w:r>
        <w:t>0</w:t>
      </w:r>
      <w:r w:rsidRPr="00A522E1">
        <w:t xml:space="preserve"> </w:t>
      </w:r>
      <w:r>
        <w:t xml:space="preserve">  </w:t>
      </w:r>
      <w:r w:rsidRPr="00543A84">
        <w:rPr>
          <w:bCs/>
          <w:u w:val="single"/>
        </w:rPr>
        <w:t>Signing of Contract</w:t>
      </w:r>
    </w:p>
    <w:p w:rsidR="001F5E26" w:rsidRPr="00A522E1" w:rsidRDefault="001F5E26" w:rsidP="001F5E26">
      <w:pPr>
        <w:ind w:left="900" w:right="-180" w:hanging="1620"/>
        <w:jc w:val="both"/>
      </w:pPr>
    </w:p>
    <w:p w:rsidR="001F5E26" w:rsidRDefault="001F5E26" w:rsidP="001F5E26">
      <w:pPr>
        <w:ind w:left="426" w:right="-180" w:hanging="1776"/>
        <w:jc w:val="both"/>
      </w:pPr>
      <w:r w:rsidRPr="00A522E1">
        <w:t xml:space="preserve">                 </w:t>
      </w:r>
      <w:r>
        <w:t xml:space="preserve">   </w:t>
      </w:r>
      <w:r w:rsidRPr="00A522E1">
        <w:t xml:space="preserve">30.1  At the same time as the Purchaser notifies the successful </w:t>
      </w:r>
      <w:proofErr w:type="spellStart"/>
      <w:r w:rsidRPr="00A522E1">
        <w:t>tenderer</w:t>
      </w:r>
      <w:proofErr w:type="spellEnd"/>
      <w:r w:rsidRPr="00A522E1">
        <w:t xml:space="preserve"> that is tender has been accepted, the Purchaser will send the </w:t>
      </w:r>
      <w:proofErr w:type="spellStart"/>
      <w:r w:rsidRPr="00A522E1">
        <w:t>Tenderer</w:t>
      </w:r>
      <w:proofErr w:type="spellEnd"/>
      <w:r w:rsidRPr="00A522E1">
        <w:t xml:space="preserve"> the Contract Form provided in the tender documents, incorporating all agreements between the parties.</w:t>
      </w:r>
    </w:p>
    <w:p w:rsidR="001F5E26" w:rsidRPr="00A522E1" w:rsidRDefault="001F5E26" w:rsidP="001F5E26">
      <w:pPr>
        <w:ind w:left="540" w:right="-180" w:hanging="1890"/>
        <w:jc w:val="both"/>
      </w:pPr>
    </w:p>
    <w:p w:rsidR="001F5E26" w:rsidRDefault="001F5E26" w:rsidP="001F5E26">
      <w:pPr>
        <w:ind w:left="426" w:right="-180" w:hanging="1326"/>
        <w:jc w:val="both"/>
      </w:pPr>
      <w:r w:rsidRPr="00A522E1">
        <w:t xml:space="preserve">            </w:t>
      </w:r>
      <w:r>
        <w:t xml:space="preserve"> </w:t>
      </w:r>
      <w:r w:rsidRPr="00A522E1">
        <w:t xml:space="preserve">30.2 Within 21 days of receipt of the Contract Form, the successful </w:t>
      </w:r>
      <w:proofErr w:type="spellStart"/>
      <w:r w:rsidRPr="00A522E1">
        <w:t>Tenderer</w:t>
      </w:r>
      <w:proofErr w:type="spellEnd"/>
      <w:r w:rsidRPr="00A522E1">
        <w:t xml:space="preserve"> shall sign and date the Contract and return it to the Purchaser.</w:t>
      </w:r>
    </w:p>
    <w:p w:rsidR="001F5E26" w:rsidRPr="00F52F63" w:rsidRDefault="001F5E26" w:rsidP="001F5E26">
      <w:pPr>
        <w:ind w:left="900" w:hanging="1620"/>
        <w:jc w:val="both"/>
        <w:rPr>
          <w:bCs/>
          <w:u w:val="single"/>
        </w:rPr>
      </w:pPr>
      <w:r w:rsidRPr="00A522E1">
        <w:t xml:space="preserve">       </w:t>
      </w:r>
      <w:r>
        <w:t xml:space="preserve">  </w:t>
      </w:r>
      <w:r w:rsidRPr="00A522E1">
        <w:t>31.</w:t>
      </w:r>
      <w:r>
        <w:t xml:space="preserve">0   </w:t>
      </w:r>
      <w:r w:rsidRPr="00F52F63">
        <w:rPr>
          <w:bCs/>
          <w:u w:val="single"/>
        </w:rPr>
        <w:t>Performance Security</w:t>
      </w:r>
    </w:p>
    <w:p w:rsidR="001F5E26" w:rsidRPr="00A522E1" w:rsidRDefault="001F5E26" w:rsidP="001F5E26">
      <w:pPr>
        <w:ind w:left="426" w:hanging="1312"/>
        <w:jc w:val="both"/>
      </w:pPr>
      <w:r>
        <w:t xml:space="preserve">            </w:t>
      </w:r>
      <w:proofErr w:type="gramStart"/>
      <w:r>
        <w:t xml:space="preserve">31.1  </w:t>
      </w:r>
      <w:r w:rsidRPr="00A522E1">
        <w:t>Within</w:t>
      </w:r>
      <w:proofErr w:type="gramEnd"/>
      <w:r w:rsidRPr="00A522E1">
        <w:t xml:space="preserve"> 21 days of the receipt of notification of award from the Purchaser, the successful </w:t>
      </w:r>
      <w:proofErr w:type="spellStart"/>
      <w:r w:rsidRPr="00A522E1">
        <w:t>Tenderer</w:t>
      </w:r>
      <w:proofErr w:type="spellEnd"/>
      <w:r w:rsidRPr="00A522E1">
        <w:t xml:space="preserve"> shall furnish the performance security in accordance with the Conditions of Contract, in the Performance Security Form provided in the tender documents or in another form acceptable to the Purchaser.</w:t>
      </w:r>
    </w:p>
    <w:p w:rsidR="001F5E26" w:rsidRDefault="001F5E26" w:rsidP="001F5E26">
      <w:pPr>
        <w:ind w:left="426" w:hanging="1672"/>
        <w:jc w:val="both"/>
      </w:pPr>
      <w:r w:rsidRPr="00A522E1">
        <w:t xml:space="preserve">               </w:t>
      </w:r>
      <w:r>
        <w:t xml:space="preserve">   </w:t>
      </w:r>
      <w:proofErr w:type="gramStart"/>
      <w:r w:rsidRPr="00A522E1">
        <w:t>31.2  Failure</w:t>
      </w:r>
      <w:proofErr w:type="gramEnd"/>
      <w:r w:rsidRPr="00A522E1">
        <w:t xml:space="preserve"> of the successful </w:t>
      </w:r>
      <w:proofErr w:type="spellStart"/>
      <w:r w:rsidRPr="00A522E1">
        <w:t>Tenderer</w:t>
      </w:r>
      <w:proofErr w:type="spellEnd"/>
      <w:r w:rsidRPr="00A522E1">
        <w:t xml:space="preserve"> to comply with the requirement of  </w:t>
      </w:r>
      <w:smartTag w:uri="urn:schemas-microsoft-com:office:smarttags" w:element="stockticker">
        <w:r w:rsidRPr="00A522E1">
          <w:t>ITT</w:t>
        </w:r>
      </w:smartTag>
      <w:r w:rsidRPr="00A522E1">
        <w:t xml:space="preserve"> Clause 30.2 or </w:t>
      </w:r>
      <w:smartTag w:uri="urn:schemas-microsoft-com:office:smarttags" w:element="stockticker">
        <w:r w:rsidRPr="00A522E1">
          <w:t>ITT</w:t>
        </w:r>
      </w:smartTag>
      <w:r w:rsidRPr="00A522E1">
        <w:t xml:space="preserve"> Clause 31.1 shall constitute sufficient grounds for the annulment of the award and forfeiture of the earnest money deposit, in which event the Purchaser may make the award to the next lowest evaluated </w:t>
      </w:r>
      <w:proofErr w:type="spellStart"/>
      <w:r w:rsidRPr="00A522E1">
        <w:t>Tenderer</w:t>
      </w:r>
      <w:proofErr w:type="spellEnd"/>
      <w:r w:rsidRPr="00A522E1">
        <w:t xml:space="preserve"> or call for new tenders.</w:t>
      </w:r>
    </w:p>
    <w:p w:rsidR="00E37B10" w:rsidRDefault="00E37B10" w:rsidP="00E37B10">
      <w:pPr>
        <w:ind w:left="426" w:hanging="1672"/>
        <w:jc w:val="right"/>
      </w:pPr>
    </w:p>
    <w:p w:rsidR="00E37B10" w:rsidRDefault="00E37B10" w:rsidP="00E37B10">
      <w:pPr>
        <w:ind w:left="426" w:hanging="1672"/>
        <w:jc w:val="right"/>
      </w:pPr>
      <w:r>
        <w:t xml:space="preserve">Signature of </w:t>
      </w:r>
      <w:proofErr w:type="spellStart"/>
      <w:r>
        <w:t>Tenderer</w:t>
      </w:r>
      <w:proofErr w:type="spellEnd"/>
    </w:p>
    <w:p w:rsidR="00E37B10" w:rsidRDefault="00E37B10" w:rsidP="001F5E26">
      <w:pPr>
        <w:ind w:left="426" w:hanging="1672"/>
        <w:jc w:val="both"/>
      </w:pPr>
    </w:p>
    <w:p w:rsidR="00E37B10" w:rsidRDefault="00E37B10" w:rsidP="001F5E26">
      <w:pPr>
        <w:ind w:left="426" w:hanging="1672"/>
        <w:jc w:val="both"/>
      </w:pPr>
    </w:p>
    <w:p w:rsidR="001F5E26" w:rsidRPr="00E9209E" w:rsidRDefault="001F5E26" w:rsidP="001F5E26">
      <w:pPr>
        <w:ind w:left="426" w:hanging="1672"/>
        <w:jc w:val="both"/>
      </w:pPr>
      <w:r>
        <w:t xml:space="preserve">                   </w:t>
      </w:r>
      <w:r w:rsidRPr="00A522E1">
        <w:t>32.</w:t>
      </w:r>
      <w:r>
        <w:t xml:space="preserve">0   </w:t>
      </w:r>
      <w:r w:rsidRPr="00F52F63">
        <w:rPr>
          <w:bCs/>
          <w:u w:val="single"/>
        </w:rPr>
        <w:t>Corrupt or Fraudulent Practices</w:t>
      </w:r>
    </w:p>
    <w:p w:rsidR="001F5E26" w:rsidRPr="004551CA" w:rsidRDefault="001F5E26" w:rsidP="001F5E26">
      <w:pPr>
        <w:ind w:left="426" w:hanging="426"/>
        <w:jc w:val="both"/>
        <w:rPr>
          <w:rFonts w:ascii="AFAMJB+TimesNewRoman" w:hAnsi="AFAMJB+TimesNewRoman" w:cs="AFAMJB+TimesNewRoman"/>
          <w:color w:val="000000"/>
          <w:sz w:val="20"/>
          <w:szCs w:val="20"/>
          <w:lang w:val="en-IN" w:eastAsia="en-IN" w:bidi="kn-IN"/>
        </w:rPr>
      </w:pPr>
      <w:proofErr w:type="gramStart"/>
      <w:r w:rsidRPr="00A522E1">
        <w:t xml:space="preserve">32.1 </w:t>
      </w:r>
      <w:r>
        <w:t xml:space="preserve"> </w:t>
      </w:r>
      <w:r w:rsidRPr="00671DFA">
        <w:rPr>
          <w:rFonts w:ascii="AFAMJB+TimesNewRoman" w:hAnsi="AFAMJB+TimesNewRoman" w:cs="AFAMJB+TimesNewRoman"/>
          <w:color w:val="000000"/>
          <w:sz w:val="20"/>
          <w:szCs w:val="20"/>
          <w:lang w:val="en-IN" w:eastAsia="en-IN" w:bidi="kn-IN"/>
        </w:rPr>
        <w:t>The</w:t>
      </w:r>
      <w:proofErr w:type="gramEnd"/>
      <w:r w:rsidRPr="00671DFA">
        <w:rPr>
          <w:rFonts w:ascii="AFAMJB+TimesNewRoman" w:hAnsi="AFAMJB+TimesNewRoman" w:cs="AFAMJB+TimesNewRoman"/>
          <w:color w:val="000000"/>
          <w:sz w:val="20"/>
          <w:szCs w:val="20"/>
          <w:lang w:val="en-IN" w:eastAsia="en-IN" w:bidi="kn-IN"/>
        </w:rPr>
        <w:t xml:space="preserve"> Purchaser</w:t>
      </w:r>
      <w:r w:rsidRPr="004551CA">
        <w:rPr>
          <w:color w:val="FF0000"/>
        </w:rPr>
        <w:t xml:space="preserve"> </w:t>
      </w:r>
      <w:r w:rsidRPr="004551CA">
        <w:rPr>
          <w:rFonts w:ascii="AFAMJB+TimesNewRoman" w:hAnsi="AFAMJB+TimesNewRoman" w:cs="AFAMJB+TimesNewRoman"/>
          <w:color w:val="000000"/>
          <w:sz w:val="20"/>
          <w:szCs w:val="20"/>
          <w:lang w:val="en-IN" w:eastAsia="en-IN" w:bidi="kn-IN"/>
        </w:rPr>
        <w:t xml:space="preserve">requires that </w:t>
      </w:r>
      <w:proofErr w:type="spellStart"/>
      <w:r w:rsidRPr="004551CA">
        <w:rPr>
          <w:rFonts w:ascii="AFAMJB+TimesNewRoman" w:hAnsi="AFAMJB+TimesNewRoman" w:cs="AFAMJB+TimesNewRoman"/>
          <w:color w:val="000000"/>
          <w:sz w:val="20"/>
          <w:szCs w:val="20"/>
          <w:lang w:val="en-IN" w:eastAsia="en-IN" w:bidi="kn-IN"/>
        </w:rPr>
        <w:t>Tenderers</w:t>
      </w:r>
      <w:proofErr w:type="spellEnd"/>
      <w:r w:rsidRPr="004551CA">
        <w:rPr>
          <w:rFonts w:ascii="AFAMJB+TimesNewRoman" w:hAnsi="AFAMJB+TimesNewRoman" w:cs="AFAMJB+TimesNewRoman"/>
          <w:color w:val="000000"/>
          <w:sz w:val="20"/>
          <w:szCs w:val="20"/>
          <w:lang w:val="en-IN" w:eastAsia="en-IN" w:bidi="kn-IN"/>
        </w:rPr>
        <w:t xml:space="preserve">/ Suppliers/ Contractors observe the highest standard of ethics during the procurement and execution of contracts. In pursuance of this policy, the </w:t>
      </w:r>
      <w:proofErr w:type="spellStart"/>
      <w:proofErr w:type="gramStart"/>
      <w:r>
        <w:rPr>
          <w:rFonts w:ascii="AFAMJB+TimesNewRoman" w:hAnsi="AFAMJB+TimesNewRoman" w:cs="AFAMJB+TimesNewRoman"/>
          <w:color w:val="000000"/>
          <w:sz w:val="20"/>
          <w:szCs w:val="20"/>
          <w:lang w:val="en-IN" w:eastAsia="en-IN" w:bidi="kn-IN"/>
        </w:rPr>
        <w:t>Purchser</w:t>
      </w:r>
      <w:proofErr w:type="spellEnd"/>
      <w:r w:rsidRPr="004551CA">
        <w:rPr>
          <w:rFonts w:ascii="AFAMJB+TimesNewRoman" w:hAnsi="AFAMJB+TimesNewRoman" w:cs="AFAMJB+TimesNewRoman"/>
          <w:color w:val="000000"/>
          <w:sz w:val="20"/>
          <w:szCs w:val="20"/>
          <w:lang w:val="en-IN" w:eastAsia="en-IN" w:bidi="kn-IN"/>
        </w:rPr>
        <w:t xml:space="preserve"> :</w:t>
      </w:r>
      <w:proofErr w:type="gramEnd"/>
      <w:r w:rsidRPr="004551CA">
        <w:rPr>
          <w:rFonts w:ascii="AFAMJB+TimesNewRoman" w:hAnsi="AFAMJB+TimesNewRoman" w:cs="AFAMJB+TimesNewRoman"/>
          <w:color w:val="000000"/>
          <w:sz w:val="20"/>
          <w:szCs w:val="20"/>
          <w:lang w:val="en-IN" w:eastAsia="en-IN" w:bidi="kn-IN"/>
        </w:rPr>
        <w:t xml:space="preserve"> </w:t>
      </w:r>
    </w:p>
    <w:p w:rsidR="001F5E26" w:rsidRDefault="001F5E26" w:rsidP="001F5E26">
      <w:pPr>
        <w:ind w:left="851" w:hanging="425"/>
        <w:jc w:val="both"/>
      </w:pPr>
      <w:r w:rsidRPr="00A522E1">
        <w:t xml:space="preserve">(a) </w:t>
      </w:r>
      <w:proofErr w:type="gramStart"/>
      <w:r w:rsidRPr="00A522E1">
        <w:t>defines</w:t>
      </w:r>
      <w:proofErr w:type="gramEnd"/>
      <w:r w:rsidRPr="00A522E1">
        <w:t>, for the purposes of this provision, the terms set forth as follows:</w:t>
      </w:r>
    </w:p>
    <w:p w:rsidR="001F5E26" w:rsidRDefault="001F5E26" w:rsidP="001F5E26">
      <w:pPr>
        <w:ind w:left="851" w:hanging="425"/>
        <w:jc w:val="both"/>
      </w:pPr>
      <w:r>
        <w:t xml:space="preserve"> (</w:t>
      </w:r>
      <w:proofErr w:type="spellStart"/>
      <w:r>
        <w:t>i</w:t>
      </w:r>
      <w:proofErr w:type="spellEnd"/>
      <w:r>
        <w:t xml:space="preserve">)   </w:t>
      </w:r>
      <w:r w:rsidRPr="00A522E1">
        <w:t xml:space="preserve">“corrupt practice” means the offering, giving, receiving or soliciting of </w:t>
      </w:r>
      <w:proofErr w:type="spellStart"/>
      <w:r w:rsidRPr="00A522E1">
        <w:t>any thing</w:t>
      </w:r>
      <w:proofErr w:type="spellEnd"/>
      <w:r w:rsidRPr="00A522E1">
        <w:t xml:space="preserve"> of value to influence the action of a public official in the procurement process or in contract execution; and</w:t>
      </w:r>
    </w:p>
    <w:p w:rsidR="001F5E26" w:rsidRPr="00A522E1" w:rsidRDefault="001F5E26" w:rsidP="001F5E26">
      <w:pPr>
        <w:ind w:left="851" w:hanging="425"/>
        <w:jc w:val="both"/>
      </w:pPr>
      <w:r w:rsidRPr="00A522E1">
        <w:t xml:space="preserve">(ii) “fraudulent practice” means a misrepresentation of facts in order to influence </w:t>
      </w:r>
      <w:proofErr w:type="gramStart"/>
      <w:r w:rsidRPr="00A522E1">
        <w:t>a  procurement</w:t>
      </w:r>
      <w:proofErr w:type="gramEnd"/>
      <w:r w:rsidRPr="00A522E1">
        <w:t xml:space="preserve"> process or the execution of a contract to the detriment of the KMF Ltd and includes collusive practice among </w:t>
      </w:r>
      <w:proofErr w:type="spellStart"/>
      <w:r w:rsidRPr="00A522E1">
        <w:t>Tenderers</w:t>
      </w:r>
      <w:proofErr w:type="spellEnd"/>
      <w:r w:rsidRPr="00A522E1">
        <w:t xml:space="preserve"> (prior to or after tender submission) designed to establish tender prices at artificial non-competitive levels and to deprive KMF  of the benefits of free and open competition;</w:t>
      </w:r>
    </w:p>
    <w:p w:rsidR="001F5E26" w:rsidRPr="00A522E1" w:rsidRDefault="001F5E26" w:rsidP="001F5E26">
      <w:pPr>
        <w:ind w:left="851" w:hanging="425"/>
        <w:jc w:val="both"/>
      </w:pPr>
      <w:r w:rsidRPr="00A522E1">
        <w:t xml:space="preserve">(b) </w:t>
      </w:r>
      <w:proofErr w:type="gramStart"/>
      <w:r w:rsidRPr="00A522E1">
        <w:t>will</w:t>
      </w:r>
      <w:proofErr w:type="gramEnd"/>
      <w:r w:rsidRPr="00A522E1">
        <w:t xml:space="preserve"> reject a proposal for award if it determines that the </w:t>
      </w:r>
      <w:proofErr w:type="spellStart"/>
      <w:r w:rsidRPr="00A522E1">
        <w:t>Tenderer</w:t>
      </w:r>
      <w:proofErr w:type="spellEnd"/>
      <w:r w:rsidRPr="00A522E1">
        <w:t xml:space="preserve"> recommended for award has engaged in corrupt or fraudulent practices in competing for the contract in question.</w:t>
      </w:r>
    </w:p>
    <w:p w:rsidR="001F5E26" w:rsidRPr="00A522E1" w:rsidRDefault="001F5E26" w:rsidP="001F5E26">
      <w:pPr>
        <w:ind w:left="851" w:hanging="425"/>
        <w:jc w:val="both"/>
      </w:pPr>
      <w:r w:rsidRPr="00A522E1">
        <w:t>(c) will declare a firm ineligible, either indefinitely or for a stated period of time, to be awarded a contract if it at any time determines that the firm has engaged in corrupt or fraudulent practices in competing for, or in executing, a contract.</w:t>
      </w:r>
    </w:p>
    <w:p w:rsidR="001F5E26" w:rsidRPr="00A522E1" w:rsidRDefault="001F5E26" w:rsidP="001F5E26">
      <w:pPr>
        <w:tabs>
          <w:tab w:val="left" w:pos="0"/>
        </w:tabs>
        <w:ind w:left="567" w:hanging="1827"/>
        <w:jc w:val="both"/>
      </w:pPr>
      <w:r w:rsidRPr="00A522E1">
        <w:t xml:space="preserve">               </w:t>
      </w:r>
      <w:r>
        <w:t xml:space="preserve">      </w:t>
      </w:r>
      <w:proofErr w:type="gramStart"/>
      <w:r>
        <w:t xml:space="preserve">32.2  </w:t>
      </w:r>
      <w:r w:rsidRPr="00A522E1">
        <w:t>Furthermore</w:t>
      </w:r>
      <w:proofErr w:type="gramEnd"/>
      <w:r w:rsidRPr="00A522E1">
        <w:t xml:space="preserve">, </w:t>
      </w:r>
      <w:proofErr w:type="spellStart"/>
      <w:r w:rsidRPr="00A522E1">
        <w:t>Tenderers</w:t>
      </w:r>
      <w:proofErr w:type="spellEnd"/>
      <w:r w:rsidRPr="00A522E1">
        <w:t xml:space="preserve"> shall be aware of the provision stated in sub-clause 4.4 and sub-</w:t>
      </w:r>
      <w:r>
        <w:t xml:space="preserve">  </w:t>
      </w:r>
      <w:r w:rsidRPr="00A522E1">
        <w:t>clause 23.1 of the General Conditions of Contract.</w:t>
      </w:r>
    </w:p>
    <w:p w:rsidR="001F5E26" w:rsidRPr="00A522E1" w:rsidRDefault="001F5E26" w:rsidP="001F5E26">
      <w:pPr>
        <w:ind w:left="900" w:hanging="2160"/>
        <w:jc w:val="both"/>
      </w:pPr>
    </w:p>
    <w:p w:rsidR="001F5E26" w:rsidRDefault="001F5E26" w:rsidP="001F5E26">
      <w:pPr>
        <w:ind w:left="900" w:hanging="1620"/>
        <w:jc w:val="both"/>
      </w:pPr>
    </w:p>
    <w:p w:rsidR="001F5E26" w:rsidRDefault="001F5E26" w:rsidP="001F5E26">
      <w:pPr>
        <w:jc w:val="right"/>
      </w:pPr>
      <w:r>
        <w:t xml:space="preserve">Signature of </w:t>
      </w:r>
      <w:proofErr w:type="spellStart"/>
      <w:r>
        <w:t>Tenderer</w:t>
      </w:r>
      <w:proofErr w:type="spellEnd"/>
    </w:p>
    <w:p w:rsidR="001F5E26" w:rsidRDefault="001F5E26" w:rsidP="001F5E26">
      <w:pPr>
        <w:ind w:left="900" w:hanging="1620"/>
        <w:jc w:val="both"/>
      </w:pPr>
    </w:p>
    <w:p w:rsidR="001F5E26" w:rsidRDefault="001F5E26" w:rsidP="001F5E26">
      <w:pPr>
        <w:jc w:val="both"/>
      </w:pPr>
    </w:p>
    <w:p w:rsidR="001F5E26" w:rsidRPr="00A522E1" w:rsidRDefault="001F5E26" w:rsidP="001F5E26">
      <w:pPr>
        <w:ind w:left="900" w:hanging="1620"/>
        <w:jc w:val="both"/>
      </w:pPr>
      <w:r w:rsidRPr="00A522E1">
        <w:t xml:space="preserve">                                                                                                      </w:t>
      </w:r>
    </w:p>
    <w:p w:rsidR="001F5E26" w:rsidRDefault="001F5E26" w:rsidP="001F5E26">
      <w:pPr>
        <w:rPr>
          <w:color w:val="000000"/>
          <w:sz w:val="28"/>
          <w:szCs w:val="28"/>
          <w:u w:val="single"/>
        </w:rPr>
      </w:pPr>
      <w:r>
        <w:rPr>
          <w:color w:val="000000"/>
          <w:sz w:val="28"/>
          <w:szCs w:val="28"/>
          <w:u w:val="single"/>
        </w:rPr>
        <w:br w:type="page"/>
      </w:r>
    </w:p>
    <w:p w:rsidR="001F5E26" w:rsidRPr="00A522E1" w:rsidRDefault="001F5E26" w:rsidP="001F5E26">
      <w:pPr>
        <w:jc w:val="center"/>
        <w:rPr>
          <w:color w:val="000000"/>
          <w:sz w:val="28"/>
          <w:szCs w:val="28"/>
          <w:u w:val="single"/>
        </w:rPr>
      </w:pPr>
      <w:r w:rsidRPr="00A522E1">
        <w:rPr>
          <w:color w:val="000000"/>
          <w:sz w:val="28"/>
          <w:szCs w:val="28"/>
          <w:u w:val="single"/>
        </w:rPr>
        <w:lastRenderedPageBreak/>
        <w:t xml:space="preserve">SECTION </w:t>
      </w:r>
      <w:proofErr w:type="gramStart"/>
      <w:r w:rsidRPr="00A522E1">
        <w:rPr>
          <w:color w:val="000000"/>
          <w:sz w:val="28"/>
          <w:szCs w:val="28"/>
          <w:u w:val="single"/>
        </w:rPr>
        <w:t>III :</w:t>
      </w:r>
      <w:proofErr w:type="gramEnd"/>
      <w:r w:rsidRPr="00A522E1">
        <w:rPr>
          <w:color w:val="000000"/>
          <w:sz w:val="28"/>
          <w:szCs w:val="28"/>
          <w:u w:val="single"/>
        </w:rPr>
        <w:t xml:space="preserve"> G</w:t>
      </w:r>
      <w:smartTag w:uri="urn:schemas-microsoft-com:office:smarttags" w:element="stockticker">
        <w:r w:rsidRPr="00A522E1">
          <w:rPr>
            <w:color w:val="000000"/>
            <w:sz w:val="28"/>
            <w:szCs w:val="28"/>
            <w:u w:val="single"/>
          </w:rPr>
          <w:t>ENER</w:t>
        </w:r>
      </w:smartTag>
      <w:r w:rsidRPr="00A522E1">
        <w:rPr>
          <w:color w:val="000000"/>
          <w:sz w:val="28"/>
          <w:szCs w:val="28"/>
          <w:u w:val="single"/>
        </w:rPr>
        <w:t>AL CONDITIONS OF CONTRACT</w:t>
      </w:r>
    </w:p>
    <w:p w:rsidR="001F5E26" w:rsidRPr="00A522E1" w:rsidRDefault="00E40DBB" w:rsidP="001F5E26">
      <w:pPr>
        <w:rPr>
          <w:b/>
          <w:i/>
          <w:color w:val="000000"/>
          <w:sz w:val="32"/>
          <w:szCs w:val="32"/>
        </w:rPr>
      </w:pPr>
      <w:r w:rsidRPr="00E40DBB">
        <w:rPr>
          <w:i/>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_x0000_s1026" type="#_x0000_t115" style="position:absolute;margin-left:198.7pt;margin-top:15.6pt;width:117pt;height:45pt;z-index:251660288" filled="f">
            <v:textbox style="mso-next-textbox:#_x0000_s1026">
              <w:txbxContent>
                <w:p w:rsidR="008136B0" w:rsidRDefault="008136B0" w:rsidP="001F5E26">
                  <w:pPr>
                    <w:rPr>
                      <w:b/>
                      <w:sz w:val="32"/>
                    </w:rPr>
                  </w:pPr>
                  <w:r>
                    <w:rPr>
                      <w:b/>
                      <w:sz w:val="32"/>
                    </w:rPr>
                    <w:t>INDEX</w:t>
                  </w:r>
                </w:p>
              </w:txbxContent>
            </v:textbox>
          </v:shape>
        </w:pict>
      </w:r>
    </w:p>
    <w:p w:rsidR="001F5E26" w:rsidRPr="00A522E1" w:rsidRDefault="001F5E26" w:rsidP="001F5E26">
      <w:pPr>
        <w:rPr>
          <w:b/>
          <w:i/>
          <w:color w:val="000000"/>
          <w:sz w:val="32"/>
          <w:szCs w:val="32"/>
        </w:rPr>
      </w:pPr>
    </w:p>
    <w:p w:rsidR="001F5E26" w:rsidRPr="00A522E1" w:rsidRDefault="001F5E26" w:rsidP="001F5E26">
      <w:pPr>
        <w:jc w:val="center"/>
        <w:rPr>
          <w:i/>
          <w:color w:val="000000"/>
          <w:sz w:val="32"/>
          <w:szCs w:val="32"/>
          <w:u w:val="single"/>
        </w:rPr>
      </w:pPr>
    </w:p>
    <w:tbl>
      <w:tblPr>
        <w:tblpPr w:leftFromText="180" w:rightFromText="180" w:vertAnchor="text" w:horzAnchor="margin" w:tblpY="82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4"/>
        <w:gridCol w:w="4303"/>
        <w:gridCol w:w="3045"/>
      </w:tblGrid>
      <w:tr w:rsidR="001F5E26" w:rsidRPr="00A522E1" w:rsidTr="0031465E">
        <w:trPr>
          <w:trHeight w:val="170"/>
        </w:trPr>
        <w:tc>
          <w:tcPr>
            <w:tcW w:w="1990" w:type="dxa"/>
          </w:tcPr>
          <w:p w:rsidR="001F5E26" w:rsidRPr="00A522E1" w:rsidRDefault="001F5E26" w:rsidP="0031465E">
            <w:pPr>
              <w:rPr>
                <w:color w:val="000000"/>
                <w:sz w:val="20"/>
                <w:szCs w:val="20"/>
              </w:rPr>
            </w:pPr>
            <w:r w:rsidRPr="00A522E1">
              <w:rPr>
                <w:color w:val="000000"/>
                <w:sz w:val="20"/>
                <w:szCs w:val="20"/>
              </w:rPr>
              <w:t xml:space="preserve">        SL No.</w:t>
            </w:r>
          </w:p>
        </w:tc>
        <w:tc>
          <w:tcPr>
            <w:tcW w:w="4507" w:type="dxa"/>
          </w:tcPr>
          <w:p w:rsidR="001F5E26" w:rsidRPr="00A522E1" w:rsidRDefault="001F5E26" w:rsidP="0031465E">
            <w:pPr>
              <w:rPr>
                <w:color w:val="000000"/>
                <w:sz w:val="20"/>
                <w:szCs w:val="20"/>
              </w:rPr>
            </w:pPr>
            <w:r w:rsidRPr="00A522E1">
              <w:rPr>
                <w:color w:val="000000"/>
                <w:sz w:val="20"/>
                <w:szCs w:val="20"/>
              </w:rPr>
              <w:t xml:space="preserve">                        Clause</w:t>
            </w:r>
          </w:p>
          <w:p w:rsidR="001F5E26" w:rsidRPr="00A522E1" w:rsidRDefault="001F5E26" w:rsidP="0031465E">
            <w:pPr>
              <w:rPr>
                <w:color w:val="000000"/>
                <w:sz w:val="20"/>
                <w:szCs w:val="20"/>
                <w:u w:val="single"/>
              </w:rPr>
            </w:pPr>
          </w:p>
        </w:tc>
        <w:tc>
          <w:tcPr>
            <w:tcW w:w="3216" w:type="dxa"/>
          </w:tcPr>
          <w:p w:rsidR="001F5E26" w:rsidRPr="00A522E1" w:rsidRDefault="001F5E26" w:rsidP="0031465E">
            <w:pPr>
              <w:jc w:val="center"/>
              <w:rPr>
                <w:color w:val="000000"/>
                <w:sz w:val="20"/>
                <w:szCs w:val="20"/>
              </w:rPr>
            </w:pPr>
            <w:r w:rsidRPr="00A522E1">
              <w:rPr>
                <w:color w:val="000000"/>
                <w:sz w:val="20"/>
                <w:szCs w:val="20"/>
              </w:rPr>
              <w:t>Page No.</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1.</w:t>
            </w:r>
          </w:p>
        </w:tc>
        <w:tc>
          <w:tcPr>
            <w:tcW w:w="4507" w:type="dxa"/>
            <w:vAlign w:val="center"/>
          </w:tcPr>
          <w:p w:rsidR="001F5E26" w:rsidRPr="00A522E1" w:rsidRDefault="001F5E26" w:rsidP="0031465E">
            <w:pPr>
              <w:jc w:val="both"/>
              <w:rPr>
                <w:sz w:val="20"/>
                <w:szCs w:val="20"/>
              </w:rPr>
            </w:pPr>
            <w:r w:rsidRPr="00A522E1">
              <w:rPr>
                <w:sz w:val="20"/>
                <w:szCs w:val="20"/>
              </w:rPr>
              <w:t>Definitions</w:t>
            </w:r>
          </w:p>
        </w:tc>
        <w:tc>
          <w:tcPr>
            <w:tcW w:w="3216" w:type="dxa"/>
            <w:vAlign w:val="center"/>
          </w:tcPr>
          <w:p w:rsidR="001F5E26" w:rsidRPr="00A522E1" w:rsidRDefault="001F5E26" w:rsidP="0031465E">
            <w:pPr>
              <w:jc w:val="center"/>
              <w:rPr>
                <w:color w:val="000000"/>
                <w:sz w:val="20"/>
                <w:szCs w:val="20"/>
              </w:rPr>
            </w:pPr>
            <w:r w:rsidRPr="00A522E1">
              <w:rPr>
                <w:color w:val="000000"/>
                <w:sz w:val="20"/>
                <w:szCs w:val="20"/>
              </w:rPr>
              <w:t>1</w:t>
            </w:r>
            <w:r>
              <w:rPr>
                <w:color w:val="000000"/>
                <w:sz w:val="20"/>
                <w:szCs w:val="20"/>
              </w:rPr>
              <w:t>3</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2.</w:t>
            </w:r>
          </w:p>
        </w:tc>
        <w:tc>
          <w:tcPr>
            <w:tcW w:w="4507" w:type="dxa"/>
            <w:vAlign w:val="center"/>
          </w:tcPr>
          <w:p w:rsidR="001F5E26" w:rsidRPr="00A522E1" w:rsidRDefault="001F5E26" w:rsidP="0031465E">
            <w:pPr>
              <w:jc w:val="both"/>
              <w:rPr>
                <w:sz w:val="20"/>
                <w:szCs w:val="20"/>
              </w:rPr>
            </w:pPr>
            <w:r w:rsidRPr="00A522E1">
              <w:rPr>
                <w:sz w:val="20"/>
                <w:szCs w:val="20"/>
              </w:rPr>
              <w:t>Application</w:t>
            </w:r>
          </w:p>
        </w:tc>
        <w:tc>
          <w:tcPr>
            <w:tcW w:w="3216" w:type="dxa"/>
          </w:tcPr>
          <w:p w:rsidR="001F5E26" w:rsidRDefault="001F5E26" w:rsidP="0031465E">
            <w:pPr>
              <w:jc w:val="center"/>
            </w:pPr>
            <w:r w:rsidRPr="00FF5D24">
              <w:rPr>
                <w:color w:val="000000"/>
                <w:sz w:val="20"/>
                <w:szCs w:val="20"/>
              </w:rPr>
              <w:t>1</w:t>
            </w:r>
            <w:r>
              <w:rPr>
                <w:color w:val="000000"/>
                <w:sz w:val="20"/>
                <w:szCs w:val="20"/>
              </w:rPr>
              <w:t>3</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3.</w:t>
            </w:r>
          </w:p>
        </w:tc>
        <w:tc>
          <w:tcPr>
            <w:tcW w:w="4507" w:type="dxa"/>
            <w:vAlign w:val="center"/>
          </w:tcPr>
          <w:p w:rsidR="001F5E26" w:rsidRPr="00A522E1" w:rsidRDefault="001F5E26" w:rsidP="0031465E">
            <w:pPr>
              <w:jc w:val="both"/>
              <w:rPr>
                <w:sz w:val="20"/>
                <w:szCs w:val="20"/>
              </w:rPr>
            </w:pPr>
            <w:r w:rsidRPr="00A522E1">
              <w:rPr>
                <w:sz w:val="20"/>
                <w:szCs w:val="20"/>
              </w:rPr>
              <w:t>Standards</w:t>
            </w:r>
          </w:p>
        </w:tc>
        <w:tc>
          <w:tcPr>
            <w:tcW w:w="3216" w:type="dxa"/>
          </w:tcPr>
          <w:p w:rsidR="001F5E26" w:rsidRDefault="001F5E26" w:rsidP="0031465E">
            <w:pPr>
              <w:jc w:val="center"/>
            </w:pPr>
            <w:r w:rsidRPr="00FF5D24">
              <w:rPr>
                <w:color w:val="000000"/>
                <w:sz w:val="20"/>
                <w:szCs w:val="20"/>
              </w:rPr>
              <w:t>1</w:t>
            </w:r>
            <w:r>
              <w:rPr>
                <w:color w:val="000000"/>
                <w:sz w:val="20"/>
                <w:szCs w:val="20"/>
              </w:rPr>
              <w:t>3</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4.</w:t>
            </w:r>
          </w:p>
        </w:tc>
        <w:tc>
          <w:tcPr>
            <w:tcW w:w="4507" w:type="dxa"/>
            <w:vAlign w:val="center"/>
          </w:tcPr>
          <w:p w:rsidR="001F5E26" w:rsidRPr="00A522E1" w:rsidRDefault="001F5E26" w:rsidP="0031465E">
            <w:pPr>
              <w:jc w:val="both"/>
              <w:rPr>
                <w:sz w:val="20"/>
                <w:szCs w:val="20"/>
              </w:rPr>
            </w:pPr>
            <w:r w:rsidRPr="00A522E1">
              <w:rPr>
                <w:sz w:val="20"/>
                <w:szCs w:val="20"/>
              </w:rPr>
              <w:t>Use of Contract Documents and Information; Inspection and Audit by Government</w:t>
            </w:r>
          </w:p>
        </w:tc>
        <w:tc>
          <w:tcPr>
            <w:tcW w:w="3216" w:type="dxa"/>
          </w:tcPr>
          <w:p w:rsidR="001F5E26" w:rsidRDefault="001F5E26" w:rsidP="0031465E">
            <w:pPr>
              <w:jc w:val="center"/>
            </w:pPr>
            <w:r w:rsidRPr="00FF5D24">
              <w:rPr>
                <w:color w:val="000000"/>
                <w:sz w:val="20"/>
                <w:szCs w:val="20"/>
              </w:rPr>
              <w:t>1</w:t>
            </w:r>
            <w:r>
              <w:rPr>
                <w:color w:val="000000"/>
                <w:sz w:val="20"/>
                <w:szCs w:val="20"/>
              </w:rPr>
              <w:t>3</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5.</w:t>
            </w:r>
          </w:p>
        </w:tc>
        <w:tc>
          <w:tcPr>
            <w:tcW w:w="4507" w:type="dxa"/>
            <w:vAlign w:val="center"/>
          </w:tcPr>
          <w:p w:rsidR="001F5E26" w:rsidRPr="00A522E1" w:rsidRDefault="001F5E26" w:rsidP="0031465E">
            <w:pPr>
              <w:jc w:val="both"/>
              <w:rPr>
                <w:sz w:val="20"/>
                <w:szCs w:val="20"/>
              </w:rPr>
            </w:pPr>
            <w:r w:rsidRPr="00A522E1">
              <w:rPr>
                <w:sz w:val="20"/>
                <w:szCs w:val="20"/>
              </w:rPr>
              <w:t>Patent Rights</w:t>
            </w:r>
          </w:p>
        </w:tc>
        <w:tc>
          <w:tcPr>
            <w:tcW w:w="3216" w:type="dxa"/>
            <w:vAlign w:val="center"/>
          </w:tcPr>
          <w:p w:rsidR="001F5E26" w:rsidRPr="00A522E1" w:rsidRDefault="001F5E26" w:rsidP="0031465E">
            <w:pPr>
              <w:jc w:val="center"/>
              <w:rPr>
                <w:color w:val="000000"/>
                <w:sz w:val="20"/>
                <w:szCs w:val="20"/>
              </w:rPr>
            </w:pPr>
            <w:r w:rsidRPr="00A522E1">
              <w:rPr>
                <w:color w:val="000000"/>
                <w:sz w:val="20"/>
                <w:szCs w:val="20"/>
              </w:rPr>
              <w:t>1</w:t>
            </w:r>
            <w:r>
              <w:rPr>
                <w:color w:val="000000"/>
                <w:sz w:val="20"/>
                <w:szCs w:val="20"/>
              </w:rPr>
              <w:t>4</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6.</w:t>
            </w:r>
          </w:p>
        </w:tc>
        <w:tc>
          <w:tcPr>
            <w:tcW w:w="4507" w:type="dxa"/>
            <w:vAlign w:val="center"/>
          </w:tcPr>
          <w:p w:rsidR="001F5E26" w:rsidRPr="00A522E1" w:rsidRDefault="001F5E26" w:rsidP="0031465E">
            <w:pPr>
              <w:jc w:val="both"/>
              <w:rPr>
                <w:sz w:val="20"/>
                <w:szCs w:val="20"/>
              </w:rPr>
            </w:pPr>
            <w:r w:rsidRPr="00A522E1">
              <w:rPr>
                <w:sz w:val="20"/>
                <w:szCs w:val="20"/>
              </w:rPr>
              <w:t>Performance Security</w:t>
            </w:r>
          </w:p>
        </w:tc>
        <w:tc>
          <w:tcPr>
            <w:tcW w:w="3216" w:type="dxa"/>
          </w:tcPr>
          <w:p w:rsidR="001F5E26" w:rsidRDefault="001F5E26" w:rsidP="0031465E">
            <w:pPr>
              <w:jc w:val="center"/>
            </w:pPr>
            <w:r w:rsidRPr="003F31C6">
              <w:rPr>
                <w:color w:val="000000"/>
                <w:sz w:val="20"/>
                <w:szCs w:val="20"/>
              </w:rPr>
              <w:t>1</w:t>
            </w:r>
            <w:r>
              <w:rPr>
                <w:color w:val="000000"/>
                <w:sz w:val="20"/>
                <w:szCs w:val="20"/>
              </w:rPr>
              <w:t>4</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7.</w:t>
            </w:r>
          </w:p>
        </w:tc>
        <w:tc>
          <w:tcPr>
            <w:tcW w:w="4507" w:type="dxa"/>
            <w:vAlign w:val="center"/>
          </w:tcPr>
          <w:p w:rsidR="001F5E26" w:rsidRPr="00A522E1" w:rsidRDefault="001F5E26" w:rsidP="0031465E">
            <w:pPr>
              <w:jc w:val="both"/>
              <w:rPr>
                <w:sz w:val="20"/>
                <w:szCs w:val="20"/>
              </w:rPr>
            </w:pPr>
            <w:r w:rsidRPr="00A522E1">
              <w:rPr>
                <w:sz w:val="20"/>
                <w:szCs w:val="20"/>
              </w:rPr>
              <w:t>Inspection and Tests</w:t>
            </w:r>
          </w:p>
        </w:tc>
        <w:tc>
          <w:tcPr>
            <w:tcW w:w="3216" w:type="dxa"/>
          </w:tcPr>
          <w:p w:rsidR="001F5E26" w:rsidRDefault="001F5E26" w:rsidP="0031465E">
            <w:pPr>
              <w:jc w:val="center"/>
            </w:pPr>
            <w:r w:rsidRPr="003F31C6">
              <w:rPr>
                <w:color w:val="000000"/>
                <w:sz w:val="20"/>
                <w:szCs w:val="20"/>
              </w:rPr>
              <w:t>1</w:t>
            </w:r>
            <w:r>
              <w:rPr>
                <w:color w:val="000000"/>
                <w:sz w:val="20"/>
                <w:szCs w:val="20"/>
              </w:rPr>
              <w:t>4</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8.</w:t>
            </w:r>
          </w:p>
        </w:tc>
        <w:tc>
          <w:tcPr>
            <w:tcW w:w="4507" w:type="dxa"/>
            <w:vAlign w:val="center"/>
          </w:tcPr>
          <w:p w:rsidR="001F5E26" w:rsidRPr="00A522E1" w:rsidRDefault="001F5E26" w:rsidP="0031465E">
            <w:pPr>
              <w:jc w:val="both"/>
              <w:rPr>
                <w:sz w:val="20"/>
                <w:szCs w:val="20"/>
              </w:rPr>
            </w:pPr>
            <w:r w:rsidRPr="00A522E1">
              <w:rPr>
                <w:sz w:val="20"/>
                <w:szCs w:val="20"/>
              </w:rPr>
              <w:t>Packing</w:t>
            </w:r>
          </w:p>
        </w:tc>
        <w:tc>
          <w:tcPr>
            <w:tcW w:w="3216" w:type="dxa"/>
          </w:tcPr>
          <w:p w:rsidR="001F5E26" w:rsidRDefault="001F5E26" w:rsidP="0031465E">
            <w:pPr>
              <w:jc w:val="center"/>
            </w:pPr>
            <w:r w:rsidRPr="00D82609">
              <w:rPr>
                <w:color w:val="000000"/>
                <w:sz w:val="20"/>
                <w:szCs w:val="20"/>
              </w:rPr>
              <w:t>1</w:t>
            </w:r>
            <w:r>
              <w:rPr>
                <w:color w:val="000000"/>
                <w:sz w:val="20"/>
                <w:szCs w:val="20"/>
              </w:rPr>
              <w:t>5</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9.</w:t>
            </w:r>
          </w:p>
        </w:tc>
        <w:tc>
          <w:tcPr>
            <w:tcW w:w="4507" w:type="dxa"/>
            <w:vAlign w:val="center"/>
          </w:tcPr>
          <w:p w:rsidR="001F5E26" w:rsidRPr="00A522E1" w:rsidRDefault="001F5E26" w:rsidP="0031465E">
            <w:pPr>
              <w:jc w:val="both"/>
              <w:rPr>
                <w:sz w:val="20"/>
                <w:szCs w:val="20"/>
              </w:rPr>
            </w:pPr>
            <w:r w:rsidRPr="00A522E1">
              <w:rPr>
                <w:sz w:val="20"/>
                <w:szCs w:val="20"/>
              </w:rPr>
              <w:t>Delivery and Documents</w:t>
            </w:r>
          </w:p>
        </w:tc>
        <w:tc>
          <w:tcPr>
            <w:tcW w:w="3216" w:type="dxa"/>
          </w:tcPr>
          <w:p w:rsidR="001F5E26" w:rsidRDefault="001F5E26" w:rsidP="0031465E">
            <w:pPr>
              <w:jc w:val="center"/>
            </w:pPr>
            <w:r w:rsidRPr="00D82609">
              <w:rPr>
                <w:color w:val="000000"/>
                <w:sz w:val="20"/>
                <w:szCs w:val="20"/>
              </w:rPr>
              <w:t>1</w:t>
            </w:r>
            <w:r>
              <w:rPr>
                <w:color w:val="000000"/>
                <w:sz w:val="20"/>
                <w:szCs w:val="20"/>
              </w:rPr>
              <w:t>5</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10.</w:t>
            </w:r>
          </w:p>
        </w:tc>
        <w:tc>
          <w:tcPr>
            <w:tcW w:w="4507" w:type="dxa"/>
            <w:vAlign w:val="center"/>
          </w:tcPr>
          <w:p w:rsidR="001F5E26" w:rsidRPr="00A522E1" w:rsidRDefault="001F5E26" w:rsidP="0031465E">
            <w:pPr>
              <w:jc w:val="both"/>
              <w:rPr>
                <w:sz w:val="20"/>
                <w:szCs w:val="20"/>
              </w:rPr>
            </w:pPr>
            <w:r w:rsidRPr="00A522E1">
              <w:rPr>
                <w:sz w:val="20"/>
                <w:szCs w:val="20"/>
              </w:rPr>
              <w:t>Insurance</w:t>
            </w:r>
          </w:p>
        </w:tc>
        <w:tc>
          <w:tcPr>
            <w:tcW w:w="3216" w:type="dxa"/>
          </w:tcPr>
          <w:p w:rsidR="001F5E26" w:rsidRDefault="001F5E26" w:rsidP="0031465E">
            <w:pPr>
              <w:jc w:val="center"/>
            </w:pPr>
            <w:r w:rsidRPr="00D82609">
              <w:rPr>
                <w:color w:val="000000"/>
                <w:sz w:val="20"/>
                <w:szCs w:val="20"/>
              </w:rPr>
              <w:t>1</w:t>
            </w:r>
            <w:r>
              <w:rPr>
                <w:color w:val="000000"/>
                <w:sz w:val="20"/>
                <w:szCs w:val="20"/>
              </w:rPr>
              <w:t>5</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11</w:t>
            </w:r>
          </w:p>
        </w:tc>
        <w:tc>
          <w:tcPr>
            <w:tcW w:w="4507" w:type="dxa"/>
            <w:vAlign w:val="center"/>
          </w:tcPr>
          <w:p w:rsidR="001F5E26" w:rsidRPr="00A522E1" w:rsidRDefault="001F5E26" w:rsidP="0031465E">
            <w:pPr>
              <w:jc w:val="both"/>
              <w:rPr>
                <w:sz w:val="20"/>
                <w:szCs w:val="20"/>
              </w:rPr>
            </w:pPr>
            <w:r w:rsidRPr="00A522E1">
              <w:rPr>
                <w:sz w:val="20"/>
                <w:szCs w:val="20"/>
              </w:rPr>
              <w:t>Transportation</w:t>
            </w:r>
          </w:p>
        </w:tc>
        <w:tc>
          <w:tcPr>
            <w:tcW w:w="3216" w:type="dxa"/>
          </w:tcPr>
          <w:p w:rsidR="001F5E26" w:rsidRDefault="001F5E26" w:rsidP="0031465E">
            <w:pPr>
              <w:jc w:val="center"/>
            </w:pPr>
            <w:r w:rsidRPr="00D82609">
              <w:rPr>
                <w:color w:val="000000"/>
                <w:sz w:val="20"/>
                <w:szCs w:val="20"/>
              </w:rPr>
              <w:t>1</w:t>
            </w:r>
            <w:r>
              <w:rPr>
                <w:color w:val="000000"/>
                <w:sz w:val="20"/>
                <w:szCs w:val="20"/>
              </w:rPr>
              <w:t>5</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12</w:t>
            </w:r>
          </w:p>
        </w:tc>
        <w:tc>
          <w:tcPr>
            <w:tcW w:w="4507" w:type="dxa"/>
            <w:vAlign w:val="center"/>
          </w:tcPr>
          <w:p w:rsidR="001F5E26" w:rsidRPr="00A522E1" w:rsidRDefault="001F5E26" w:rsidP="0031465E">
            <w:pPr>
              <w:jc w:val="both"/>
              <w:rPr>
                <w:sz w:val="20"/>
                <w:szCs w:val="20"/>
              </w:rPr>
            </w:pPr>
            <w:r w:rsidRPr="00A522E1">
              <w:rPr>
                <w:sz w:val="20"/>
                <w:szCs w:val="20"/>
              </w:rPr>
              <w:t>Incidental Services</w:t>
            </w:r>
          </w:p>
        </w:tc>
        <w:tc>
          <w:tcPr>
            <w:tcW w:w="3216" w:type="dxa"/>
          </w:tcPr>
          <w:p w:rsidR="001F5E26" w:rsidRDefault="001F5E26" w:rsidP="0031465E">
            <w:pPr>
              <w:jc w:val="center"/>
            </w:pPr>
            <w:r>
              <w:rPr>
                <w:color w:val="000000"/>
                <w:sz w:val="20"/>
                <w:szCs w:val="20"/>
              </w:rPr>
              <w:t>15</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13</w:t>
            </w:r>
          </w:p>
        </w:tc>
        <w:tc>
          <w:tcPr>
            <w:tcW w:w="4507" w:type="dxa"/>
            <w:vAlign w:val="center"/>
          </w:tcPr>
          <w:p w:rsidR="001F5E26" w:rsidRPr="00A522E1" w:rsidRDefault="001F5E26" w:rsidP="0031465E">
            <w:pPr>
              <w:jc w:val="both"/>
              <w:rPr>
                <w:sz w:val="20"/>
                <w:szCs w:val="20"/>
              </w:rPr>
            </w:pPr>
            <w:r w:rsidRPr="00A522E1">
              <w:rPr>
                <w:sz w:val="20"/>
                <w:szCs w:val="20"/>
              </w:rPr>
              <w:t>Spare Parts</w:t>
            </w:r>
          </w:p>
        </w:tc>
        <w:tc>
          <w:tcPr>
            <w:tcW w:w="3216" w:type="dxa"/>
          </w:tcPr>
          <w:p w:rsidR="001F5E26" w:rsidRDefault="001F5E26" w:rsidP="0031465E">
            <w:pPr>
              <w:jc w:val="center"/>
            </w:pPr>
            <w:r w:rsidRPr="00D82609">
              <w:rPr>
                <w:color w:val="000000"/>
                <w:sz w:val="20"/>
                <w:szCs w:val="20"/>
              </w:rPr>
              <w:t>1</w:t>
            </w:r>
            <w:r>
              <w:rPr>
                <w:color w:val="000000"/>
                <w:sz w:val="20"/>
                <w:szCs w:val="20"/>
              </w:rPr>
              <w:t>5</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14</w:t>
            </w:r>
          </w:p>
        </w:tc>
        <w:tc>
          <w:tcPr>
            <w:tcW w:w="4507" w:type="dxa"/>
            <w:vAlign w:val="center"/>
          </w:tcPr>
          <w:p w:rsidR="001F5E26" w:rsidRPr="00A522E1" w:rsidRDefault="001F5E26" w:rsidP="0031465E">
            <w:pPr>
              <w:jc w:val="both"/>
              <w:rPr>
                <w:sz w:val="20"/>
                <w:szCs w:val="20"/>
              </w:rPr>
            </w:pPr>
            <w:r w:rsidRPr="00A522E1">
              <w:rPr>
                <w:sz w:val="20"/>
                <w:szCs w:val="20"/>
              </w:rPr>
              <w:t>Warranty</w:t>
            </w:r>
          </w:p>
        </w:tc>
        <w:tc>
          <w:tcPr>
            <w:tcW w:w="3216" w:type="dxa"/>
          </w:tcPr>
          <w:p w:rsidR="001F5E26" w:rsidRDefault="001F5E26" w:rsidP="0031465E">
            <w:pPr>
              <w:jc w:val="center"/>
            </w:pPr>
            <w:r w:rsidRPr="00D82609">
              <w:rPr>
                <w:color w:val="000000"/>
                <w:sz w:val="20"/>
                <w:szCs w:val="20"/>
              </w:rPr>
              <w:t>1</w:t>
            </w:r>
            <w:r>
              <w:rPr>
                <w:color w:val="000000"/>
                <w:sz w:val="20"/>
                <w:szCs w:val="20"/>
              </w:rPr>
              <w:t>5</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15</w:t>
            </w:r>
          </w:p>
        </w:tc>
        <w:tc>
          <w:tcPr>
            <w:tcW w:w="4507" w:type="dxa"/>
            <w:vAlign w:val="center"/>
          </w:tcPr>
          <w:p w:rsidR="001F5E26" w:rsidRPr="00A522E1" w:rsidRDefault="001F5E26" w:rsidP="0031465E">
            <w:pPr>
              <w:jc w:val="both"/>
              <w:rPr>
                <w:sz w:val="20"/>
                <w:szCs w:val="20"/>
              </w:rPr>
            </w:pPr>
            <w:r w:rsidRPr="00A522E1">
              <w:rPr>
                <w:sz w:val="20"/>
                <w:szCs w:val="20"/>
              </w:rPr>
              <w:t>Payment</w:t>
            </w:r>
          </w:p>
        </w:tc>
        <w:tc>
          <w:tcPr>
            <w:tcW w:w="3216" w:type="dxa"/>
          </w:tcPr>
          <w:p w:rsidR="001F5E26" w:rsidRDefault="001F5E26" w:rsidP="0031465E">
            <w:pPr>
              <w:jc w:val="center"/>
            </w:pPr>
            <w:r w:rsidRPr="00D82609">
              <w:rPr>
                <w:color w:val="000000"/>
                <w:sz w:val="20"/>
                <w:szCs w:val="20"/>
              </w:rPr>
              <w:t>1</w:t>
            </w:r>
            <w:r>
              <w:rPr>
                <w:color w:val="000000"/>
                <w:sz w:val="20"/>
                <w:szCs w:val="20"/>
              </w:rPr>
              <w:t>5</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16</w:t>
            </w:r>
          </w:p>
        </w:tc>
        <w:tc>
          <w:tcPr>
            <w:tcW w:w="4507" w:type="dxa"/>
            <w:vAlign w:val="center"/>
          </w:tcPr>
          <w:p w:rsidR="001F5E26" w:rsidRPr="00A522E1" w:rsidRDefault="001F5E26" w:rsidP="0031465E">
            <w:pPr>
              <w:jc w:val="both"/>
              <w:rPr>
                <w:sz w:val="20"/>
                <w:szCs w:val="20"/>
              </w:rPr>
            </w:pPr>
            <w:r w:rsidRPr="00A522E1">
              <w:rPr>
                <w:sz w:val="20"/>
                <w:szCs w:val="20"/>
              </w:rPr>
              <w:t>Prices</w:t>
            </w:r>
          </w:p>
        </w:tc>
        <w:tc>
          <w:tcPr>
            <w:tcW w:w="3216" w:type="dxa"/>
            <w:vAlign w:val="center"/>
          </w:tcPr>
          <w:p w:rsidR="001F5E26" w:rsidRPr="00A522E1" w:rsidRDefault="001F5E26" w:rsidP="0031465E">
            <w:pPr>
              <w:jc w:val="center"/>
              <w:rPr>
                <w:color w:val="000000"/>
                <w:sz w:val="20"/>
                <w:szCs w:val="20"/>
              </w:rPr>
            </w:pPr>
            <w:r>
              <w:rPr>
                <w:color w:val="000000"/>
                <w:sz w:val="20"/>
                <w:szCs w:val="20"/>
              </w:rPr>
              <w:t>16</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17</w:t>
            </w:r>
          </w:p>
        </w:tc>
        <w:tc>
          <w:tcPr>
            <w:tcW w:w="4507" w:type="dxa"/>
            <w:vAlign w:val="center"/>
          </w:tcPr>
          <w:p w:rsidR="001F5E26" w:rsidRPr="00A522E1" w:rsidRDefault="001F5E26" w:rsidP="0031465E">
            <w:pPr>
              <w:jc w:val="both"/>
              <w:rPr>
                <w:sz w:val="20"/>
                <w:szCs w:val="20"/>
              </w:rPr>
            </w:pPr>
            <w:r w:rsidRPr="00A522E1">
              <w:rPr>
                <w:sz w:val="20"/>
                <w:szCs w:val="20"/>
              </w:rPr>
              <w:t>Change Orders</w:t>
            </w:r>
          </w:p>
        </w:tc>
        <w:tc>
          <w:tcPr>
            <w:tcW w:w="3216" w:type="dxa"/>
          </w:tcPr>
          <w:p w:rsidR="001F5E26" w:rsidRDefault="001F5E26" w:rsidP="0031465E">
            <w:pPr>
              <w:jc w:val="center"/>
            </w:pPr>
            <w:r w:rsidRPr="00B31F75">
              <w:rPr>
                <w:color w:val="000000"/>
                <w:sz w:val="20"/>
                <w:szCs w:val="20"/>
              </w:rPr>
              <w:t>16</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18</w:t>
            </w:r>
          </w:p>
        </w:tc>
        <w:tc>
          <w:tcPr>
            <w:tcW w:w="4507" w:type="dxa"/>
            <w:vAlign w:val="center"/>
          </w:tcPr>
          <w:p w:rsidR="001F5E26" w:rsidRPr="00A522E1" w:rsidRDefault="001F5E26" w:rsidP="0031465E">
            <w:pPr>
              <w:jc w:val="both"/>
              <w:rPr>
                <w:sz w:val="20"/>
                <w:szCs w:val="20"/>
              </w:rPr>
            </w:pPr>
            <w:r w:rsidRPr="00A522E1">
              <w:rPr>
                <w:sz w:val="20"/>
                <w:szCs w:val="20"/>
              </w:rPr>
              <w:t>Contract Amendments</w:t>
            </w:r>
          </w:p>
        </w:tc>
        <w:tc>
          <w:tcPr>
            <w:tcW w:w="3216" w:type="dxa"/>
          </w:tcPr>
          <w:p w:rsidR="001F5E26" w:rsidRDefault="001F5E26" w:rsidP="0031465E">
            <w:pPr>
              <w:jc w:val="center"/>
            </w:pPr>
            <w:r w:rsidRPr="00B31F75">
              <w:rPr>
                <w:color w:val="000000"/>
                <w:sz w:val="20"/>
                <w:szCs w:val="20"/>
              </w:rPr>
              <w:t>16</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19</w:t>
            </w:r>
          </w:p>
        </w:tc>
        <w:tc>
          <w:tcPr>
            <w:tcW w:w="4507" w:type="dxa"/>
            <w:vAlign w:val="center"/>
          </w:tcPr>
          <w:p w:rsidR="001F5E26" w:rsidRPr="00A522E1" w:rsidRDefault="001F5E26" w:rsidP="0031465E">
            <w:pPr>
              <w:jc w:val="both"/>
              <w:rPr>
                <w:sz w:val="20"/>
                <w:szCs w:val="20"/>
              </w:rPr>
            </w:pPr>
            <w:r w:rsidRPr="00A522E1">
              <w:rPr>
                <w:sz w:val="20"/>
                <w:szCs w:val="20"/>
              </w:rPr>
              <w:t>Assignment</w:t>
            </w:r>
          </w:p>
        </w:tc>
        <w:tc>
          <w:tcPr>
            <w:tcW w:w="3216" w:type="dxa"/>
          </w:tcPr>
          <w:p w:rsidR="001F5E26" w:rsidRDefault="001F5E26" w:rsidP="0031465E">
            <w:pPr>
              <w:jc w:val="center"/>
            </w:pPr>
            <w:r w:rsidRPr="00B31F75">
              <w:rPr>
                <w:color w:val="000000"/>
                <w:sz w:val="20"/>
                <w:szCs w:val="20"/>
              </w:rPr>
              <w:t>16</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20.</w:t>
            </w:r>
          </w:p>
        </w:tc>
        <w:tc>
          <w:tcPr>
            <w:tcW w:w="4507" w:type="dxa"/>
            <w:vAlign w:val="center"/>
          </w:tcPr>
          <w:p w:rsidR="001F5E26" w:rsidRPr="00A522E1" w:rsidRDefault="001F5E26" w:rsidP="0031465E">
            <w:pPr>
              <w:jc w:val="both"/>
              <w:rPr>
                <w:sz w:val="20"/>
                <w:szCs w:val="20"/>
              </w:rPr>
            </w:pPr>
            <w:r w:rsidRPr="00A522E1">
              <w:rPr>
                <w:sz w:val="20"/>
                <w:szCs w:val="20"/>
              </w:rPr>
              <w:t>Subcontracts</w:t>
            </w:r>
          </w:p>
        </w:tc>
        <w:tc>
          <w:tcPr>
            <w:tcW w:w="3216" w:type="dxa"/>
          </w:tcPr>
          <w:p w:rsidR="001F5E26" w:rsidRDefault="001F5E26" w:rsidP="0031465E">
            <w:pPr>
              <w:jc w:val="center"/>
            </w:pPr>
            <w:r w:rsidRPr="00B31F75">
              <w:rPr>
                <w:color w:val="000000"/>
                <w:sz w:val="20"/>
                <w:szCs w:val="20"/>
              </w:rPr>
              <w:t>16</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21.</w:t>
            </w:r>
          </w:p>
        </w:tc>
        <w:tc>
          <w:tcPr>
            <w:tcW w:w="4507" w:type="dxa"/>
            <w:vAlign w:val="center"/>
          </w:tcPr>
          <w:p w:rsidR="001F5E26" w:rsidRPr="00A522E1" w:rsidRDefault="001F5E26" w:rsidP="0031465E">
            <w:pPr>
              <w:jc w:val="both"/>
              <w:rPr>
                <w:sz w:val="20"/>
                <w:szCs w:val="20"/>
              </w:rPr>
            </w:pPr>
            <w:r w:rsidRPr="00A522E1">
              <w:rPr>
                <w:sz w:val="20"/>
                <w:szCs w:val="20"/>
              </w:rPr>
              <w:t>Delays in Supplier’s Performance</w:t>
            </w:r>
          </w:p>
        </w:tc>
        <w:tc>
          <w:tcPr>
            <w:tcW w:w="3216" w:type="dxa"/>
          </w:tcPr>
          <w:p w:rsidR="001F5E26" w:rsidRDefault="001F5E26" w:rsidP="0031465E">
            <w:pPr>
              <w:jc w:val="center"/>
            </w:pPr>
            <w:r w:rsidRPr="00B31F75">
              <w:rPr>
                <w:color w:val="000000"/>
                <w:sz w:val="20"/>
                <w:szCs w:val="20"/>
              </w:rPr>
              <w:t>16</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22.</w:t>
            </w:r>
          </w:p>
        </w:tc>
        <w:tc>
          <w:tcPr>
            <w:tcW w:w="4507" w:type="dxa"/>
            <w:vAlign w:val="center"/>
          </w:tcPr>
          <w:p w:rsidR="001F5E26" w:rsidRPr="00A522E1" w:rsidRDefault="001F5E26" w:rsidP="0031465E">
            <w:pPr>
              <w:jc w:val="both"/>
              <w:rPr>
                <w:sz w:val="20"/>
                <w:szCs w:val="20"/>
              </w:rPr>
            </w:pPr>
            <w:r w:rsidRPr="00A522E1">
              <w:rPr>
                <w:sz w:val="20"/>
                <w:szCs w:val="20"/>
              </w:rPr>
              <w:t>Liquidated Damages</w:t>
            </w:r>
          </w:p>
        </w:tc>
        <w:tc>
          <w:tcPr>
            <w:tcW w:w="3216" w:type="dxa"/>
          </w:tcPr>
          <w:p w:rsidR="001F5E26" w:rsidRDefault="001F5E26" w:rsidP="0031465E">
            <w:pPr>
              <w:jc w:val="center"/>
            </w:pPr>
            <w:r w:rsidRPr="00B31F75">
              <w:rPr>
                <w:color w:val="000000"/>
                <w:sz w:val="20"/>
                <w:szCs w:val="20"/>
              </w:rPr>
              <w:t>16</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23.</w:t>
            </w:r>
          </w:p>
        </w:tc>
        <w:tc>
          <w:tcPr>
            <w:tcW w:w="4507" w:type="dxa"/>
            <w:vAlign w:val="center"/>
          </w:tcPr>
          <w:p w:rsidR="001F5E26" w:rsidRPr="00A522E1" w:rsidRDefault="001F5E26" w:rsidP="0031465E">
            <w:pPr>
              <w:jc w:val="both"/>
              <w:rPr>
                <w:sz w:val="20"/>
                <w:szCs w:val="20"/>
              </w:rPr>
            </w:pPr>
            <w:r w:rsidRPr="00A522E1">
              <w:rPr>
                <w:sz w:val="20"/>
                <w:szCs w:val="20"/>
              </w:rPr>
              <w:t>Termination of Default</w:t>
            </w:r>
          </w:p>
        </w:tc>
        <w:tc>
          <w:tcPr>
            <w:tcW w:w="3216" w:type="dxa"/>
            <w:vAlign w:val="center"/>
          </w:tcPr>
          <w:p w:rsidR="001F5E26" w:rsidRPr="00A522E1" w:rsidRDefault="001F5E26" w:rsidP="0031465E">
            <w:pPr>
              <w:jc w:val="center"/>
              <w:rPr>
                <w:color w:val="000000"/>
                <w:sz w:val="20"/>
                <w:szCs w:val="20"/>
              </w:rPr>
            </w:pPr>
            <w:r>
              <w:rPr>
                <w:color w:val="000000"/>
                <w:sz w:val="20"/>
                <w:szCs w:val="20"/>
              </w:rPr>
              <w:t>17</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24.</w:t>
            </w:r>
          </w:p>
        </w:tc>
        <w:tc>
          <w:tcPr>
            <w:tcW w:w="4507" w:type="dxa"/>
            <w:vAlign w:val="center"/>
          </w:tcPr>
          <w:p w:rsidR="001F5E26" w:rsidRPr="00A522E1" w:rsidRDefault="001F5E26" w:rsidP="0031465E">
            <w:pPr>
              <w:jc w:val="both"/>
              <w:rPr>
                <w:sz w:val="20"/>
                <w:szCs w:val="20"/>
              </w:rPr>
            </w:pPr>
            <w:r w:rsidRPr="00A522E1">
              <w:rPr>
                <w:sz w:val="20"/>
                <w:szCs w:val="20"/>
              </w:rPr>
              <w:t>Force Majeure</w:t>
            </w:r>
          </w:p>
        </w:tc>
        <w:tc>
          <w:tcPr>
            <w:tcW w:w="3216" w:type="dxa"/>
            <w:vAlign w:val="center"/>
          </w:tcPr>
          <w:p w:rsidR="001F5E26" w:rsidRPr="00A522E1" w:rsidRDefault="001F5E26" w:rsidP="0031465E">
            <w:pPr>
              <w:jc w:val="center"/>
              <w:rPr>
                <w:color w:val="000000"/>
                <w:sz w:val="20"/>
                <w:szCs w:val="20"/>
              </w:rPr>
            </w:pPr>
            <w:r>
              <w:rPr>
                <w:color w:val="000000"/>
                <w:sz w:val="20"/>
                <w:szCs w:val="20"/>
              </w:rPr>
              <w:t>17</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25.</w:t>
            </w:r>
          </w:p>
        </w:tc>
        <w:tc>
          <w:tcPr>
            <w:tcW w:w="4507" w:type="dxa"/>
            <w:vAlign w:val="center"/>
          </w:tcPr>
          <w:p w:rsidR="001F5E26" w:rsidRPr="00A522E1" w:rsidRDefault="001F5E26" w:rsidP="0031465E">
            <w:pPr>
              <w:jc w:val="both"/>
              <w:rPr>
                <w:sz w:val="20"/>
                <w:szCs w:val="20"/>
              </w:rPr>
            </w:pPr>
            <w:r w:rsidRPr="00A522E1">
              <w:rPr>
                <w:sz w:val="20"/>
                <w:szCs w:val="20"/>
              </w:rPr>
              <w:t>Termination for Insolvency</w:t>
            </w:r>
          </w:p>
        </w:tc>
        <w:tc>
          <w:tcPr>
            <w:tcW w:w="3216" w:type="dxa"/>
          </w:tcPr>
          <w:p w:rsidR="001F5E26" w:rsidRPr="00A522E1" w:rsidRDefault="001F5E26" w:rsidP="0031465E">
            <w:pPr>
              <w:jc w:val="center"/>
              <w:rPr>
                <w:sz w:val="20"/>
                <w:szCs w:val="20"/>
              </w:rPr>
            </w:pPr>
            <w:r>
              <w:rPr>
                <w:sz w:val="20"/>
                <w:szCs w:val="20"/>
              </w:rPr>
              <w:t>17</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26.</w:t>
            </w:r>
          </w:p>
        </w:tc>
        <w:tc>
          <w:tcPr>
            <w:tcW w:w="4507" w:type="dxa"/>
            <w:vAlign w:val="center"/>
          </w:tcPr>
          <w:p w:rsidR="001F5E26" w:rsidRPr="00A522E1" w:rsidRDefault="001F5E26" w:rsidP="0031465E">
            <w:pPr>
              <w:jc w:val="both"/>
              <w:rPr>
                <w:sz w:val="20"/>
                <w:szCs w:val="20"/>
              </w:rPr>
            </w:pPr>
            <w:r w:rsidRPr="00A522E1">
              <w:rPr>
                <w:sz w:val="20"/>
                <w:szCs w:val="20"/>
              </w:rPr>
              <w:t>Termination for Convenience</w:t>
            </w:r>
          </w:p>
        </w:tc>
        <w:tc>
          <w:tcPr>
            <w:tcW w:w="3216" w:type="dxa"/>
          </w:tcPr>
          <w:p w:rsidR="001F5E26" w:rsidRPr="00A522E1" w:rsidRDefault="001F5E26" w:rsidP="0031465E">
            <w:pPr>
              <w:jc w:val="center"/>
              <w:rPr>
                <w:sz w:val="20"/>
                <w:szCs w:val="20"/>
              </w:rPr>
            </w:pPr>
            <w:r>
              <w:rPr>
                <w:sz w:val="20"/>
                <w:szCs w:val="20"/>
              </w:rPr>
              <w:t>17</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27.</w:t>
            </w:r>
          </w:p>
        </w:tc>
        <w:tc>
          <w:tcPr>
            <w:tcW w:w="4507" w:type="dxa"/>
            <w:vAlign w:val="center"/>
          </w:tcPr>
          <w:p w:rsidR="001F5E26" w:rsidRPr="00A522E1" w:rsidRDefault="001F5E26" w:rsidP="0031465E">
            <w:pPr>
              <w:jc w:val="both"/>
              <w:rPr>
                <w:sz w:val="20"/>
                <w:szCs w:val="20"/>
              </w:rPr>
            </w:pPr>
            <w:r w:rsidRPr="00A522E1">
              <w:rPr>
                <w:sz w:val="20"/>
                <w:szCs w:val="20"/>
              </w:rPr>
              <w:t>Settlement of Disputes</w:t>
            </w:r>
          </w:p>
        </w:tc>
        <w:tc>
          <w:tcPr>
            <w:tcW w:w="3216" w:type="dxa"/>
            <w:vAlign w:val="center"/>
          </w:tcPr>
          <w:p w:rsidR="001F5E26" w:rsidRPr="00A522E1" w:rsidRDefault="001F5E26" w:rsidP="0031465E">
            <w:pPr>
              <w:jc w:val="center"/>
              <w:rPr>
                <w:color w:val="000000"/>
                <w:sz w:val="20"/>
                <w:szCs w:val="20"/>
              </w:rPr>
            </w:pPr>
            <w:r>
              <w:rPr>
                <w:color w:val="000000"/>
                <w:sz w:val="20"/>
                <w:szCs w:val="20"/>
              </w:rPr>
              <w:t>18</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28.</w:t>
            </w:r>
          </w:p>
        </w:tc>
        <w:tc>
          <w:tcPr>
            <w:tcW w:w="4507" w:type="dxa"/>
            <w:vAlign w:val="center"/>
          </w:tcPr>
          <w:p w:rsidR="001F5E26" w:rsidRPr="00A522E1" w:rsidRDefault="001F5E26" w:rsidP="0031465E">
            <w:pPr>
              <w:jc w:val="both"/>
              <w:rPr>
                <w:sz w:val="20"/>
                <w:szCs w:val="20"/>
              </w:rPr>
            </w:pPr>
            <w:r w:rsidRPr="00A522E1">
              <w:rPr>
                <w:sz w:val="20"/>
                <w:szCs w:val="20"/>
              </w:rPr>
              <w:t>Limitation of Liability</w:t>
            </w:r>
          </w:p>
        </w:tc>
        <w:tc>
          <w:tcPr>
            <w:tcW w:w="3216" w:type="dxa"/>
            <w:vAlign w:val="center"/>
          </w:tcPr>
          <w:p w:rsidR="001F5E26" w:rsidRPr="00A522E1" w:rsidRDefault="001F5E26" w:rsidP="0031465E">
            <w:pPr>
              <w:jc w:val="center"/>
              <w:rPr>
                <w:color w:val="000000"/>
                <w:sz w:val="20"/>
                <w:szCs w:val="20"/>
              </w:rPr>
            </w:pPr>
            <w:r>
              <w:rPr>
                <w:color w:val="000000"/>
                <w:sz w:val="20"/>
                <w:szCs w:val="20"/>
              </w:rPr>
              <w:t>18</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29.</w:t>
            </w:r>
          </w:p>
        </w:tc>
        <w:tc>
          <w:tcPr>
            <w:tcW w:w="4507" w:type="dxa"/>
            <w:vAlign w:val="center"/>
          </w:tcPr>
          <w:p w:rsidR="001F5E26" w:rsidRPr="00A522E1" w:rsidRDefault="001F5E26" w:rsidP="0031465E">
            <w:pPr>
              <w:jc w:val="both"/>
              <w:rPr>
                <w:sz w:val="20"/>
                <w:szCs w:val="20"/>
              </w:rPr>
            </w:pPr>
            <w:r w:rsidRPr="00A522E1">
              <w:rPr>
                <w:sz w:val="20"/>
                <w:szCs w:val="20"/>
              </w:rPr>
              <w:t>Governing Language</w:t>
            </w:r>
          </w:p>
        </w:tc>
        <w:tc>
          <w:tcPr>
            <w:tcW w:w="3216" w:type="dxa"/>
            <w:vAlign w:val="center"/>
          </w:tcPr>
          <w:p w:rsidR="001F5E26" w:rsidRPr="00A522E1" w:rsidRDefault="001F5E26" w:rsidP="0031465E">
            <w:pPr>
              <w:jc w:val="center"/>
              <w:rPr>
                <w:color w:val="000000"/>
                <w:sz w:val="20"/>
                <w:szCs w:val="20"/>
              </w:rPr>
            </w:pPr>
            <w:r>
              <w:rPr>
                <w:color w:val="000000"/>
                <w:sz w:val="20"/>
                <w:szCs w:val="20"/>
              </w:rPr>
              <w:t>18</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30.</w:t>
            </w:r>
          </w:p>
        </w:tc>
        <w:tc>
          <w:tcPr>
            <w:tcW w:w="4507" w:type="dxa"/>
            <w:vAlign w:val="center"/>
          </w:tcPr>
          <w:p w:rsidR="001F5E26" w:rsidRPr="00A522E1" w:rsidRDefault="001F5E26" w:rsidP="0031465E">
            <w:pPr>
              <w:jc w:val="both"/>
              <w:rPr>
                <w:sz w:val="20"/>
                <w:szCs w:val="20"/>
              </w:rPr>
            </w:pPr>
            <w:r w:rsidRPr="00A522E1">
              <w:rPr>
                <w:sz w:val="20"/>
                <w:szCs w:val="20"/>
              </w:rPr>
              <w:t>Applicable Law</w:t>
            </w:r>
          </w:p>
        </w:tc>
        <w:tc>
          <w:tcPr>
            <w:tcW w:w="3216" w:type="dxa"/>
            <w:vAlign w:val="center"/>
          </w:tcPr>
          <w:p w:rsidR="001F5E26" w:rsidRPr="00A522E1" w:rsidRDefault="001F5E26" w:rsidP="0031465E">
            <w:pPr>
              <w:jc w:val="center"/>
              <w:rPr>
                <w:color w:val="000000"/>
                <w:sz w:val="20"/>
                <w:szCs w:val="20"/>
              </w:rPr>
            </w:pPr>
            <w:r>
              <w:rPr>
                <w:color w:val="000000"/>
                <w:sz w:val="20"/>
                <w:szCs w:val="20"/>
              </w:rPr>
              <w:t>18</w:t>
            </w:r>
          </w:p>
        </w:tc>
      </w:tr>
      <w:tr w:rsidR="001F5E26" w:rsidRPr="00A522E1" w:rsidTr="0031465E">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31.</w:t>
            </w:r>
          </w:p>
        </w:tc>
        <w:tc>
          <w:tcPr>
            <w:tcW w:w="4507" w:type="dxa"/>
            <w:vAlign w:val="center"/>
          </w:tcPr>
          <w:p w:rsidR="001F5E26" w:rsidRPr="00A522E1" w:rsidRDefault="001F5E26" w:rsidP="0031465E">
            <w:pPr>
              <w:jc w:val="both"/>
              <w:rPr>
                <w:sz w:val="20"/>
                <w:szCs w:val="20"/>
              </w:rPr>
            </w:pPr>
            <w:r w:rsidRPr="00A522E1">
              <w:rPr>
                <w:sz w:val="20"/>
                <w:szCs w:val="20"/>
              </w:rPr>
              <w:t>Notices</w:t>
            </w:r>
          </w:p>
        </w:tc>
        <w:tc>
          <w:tcPr>
            <w:tcW w:w="3216" w:type="dxa"/>
            <w:vAlign w:val="center"/>
          </w:tcPr>
          <w:p w:rsidR="001F5E26" w:rsidRPr="00A522E1" w:rsidRDefault="001F5E26" w:rsidP="0031465E">
            <w:pPr>
              <w:jc w:val="center"/>
              <w:rPr>
                <w:color w:val="000000"/>
                <w:sz w:val="20"/>
                <w:szCs w:val="20"/>
              </w:rPr>
            </w:pPr>
            <w:r>
              <w:rPr>
                <w:color w:val="000000"/>
                <w:sz w:val="20"/>
                <w:szCs w:val="20"/>
              </w:rPr>
              <w:t>18</w:t>
            </w:r>
          </w:p>
        </w:tc>
      </w:tr>
      <w:tr w:rsidR="001F5E26" w:rsidRPr="00A522E1" w:rsidTr="0031465E">
        <w:trPr>
          <w:trHeight w:val="70"/>
        </w:trPr>
        <w:tc>
          <w:tcPr>
            <w:tcW w:w="1990" w:type="dxa"/>
            <w:vAlign w:val="center"/>
          </w:tcPr>
          <w:p w:rsidR="001F5E26" w:rsidRPr="00A522E1" w:rsidRDefault="001F5E26" w:rsidP="0031465E">
            <w:pPr>
              <w:jc w:val="center"/>
              <w:rPr>
                <w:color w:val="000000"/>
                <w:sz w:val="20"/>
                <w:szCs w:val="20"/>
              </w:rPr>
            </w:pPr>
            <w:r w:rsidRPr="00A522E1">
              <w:rPr>
                <w:color w:val="000000"/>
                <w:sz w:val="20"/>
                <w:szCs w:val="20"/>
              </w:rPr>
              <w:t>32.</w:t>
            </w:r>
          </w:p>
        </w:tc>
        <w:tc>
          <w:tcPr>
            <w:tcW w:w="4507" w:type="dxa"/>
            <w:vAlign w:val="center"/>
          </w:tcPr>
          <w:p w:rsidR="001F5E26" w:rsidRPr="00141317" w:rsidRDefault="001F5E26" w:rsidP="0031465E">
            <w:pPr>
              <w:rPr>
                <w:sz w:val="20"/>
                <w:szCs w:val="20"/>
              </w:rPr>
            </w:pPr>
            <w:r w:rsidRPr="00141317">
              <w:rPr>
                <w:sz w:val="20"/>
                <w:szCs w:val="20"/>
              </w:rPr>
              <w:t xml:space="preserve">   </w:t>
            </w:r>
            <w:r w:rsidRPr="00141317">
              <w:rPr>
                <w:b/>
                <w:sz w:val="20"/>
                <w:szCs w:val="20"/>
              </w:rPr>
              <w:t>Goods and Services Tax</w:t>
            </w:r>
          </w:p>
          <w:p w:rsidR="001F5E26" w:rsidRPr="00A522E1" w:rsidRDefault="001F5E26" w:rsidP="0031465E">
            <w:pPr>
              <w:jc w:val="both"/>
              <w:rPr>
                <w:sz w:val="20"/>
                <w:szCs w:val="20"/>
              </w:rPr>
            </w:pPr>
          </w:p>
        </w:tc>
        <w:tc>
          <w:tcPr>
            <w:tcW w:w="3216" w:type="dxa"/>
            <w:vAlign w:val="center"/>
          </w:tcPr>
          <w:p w:rsidR="001F5E26" w:rsidRPr="00A522E1" w:rsidRDefault="001F5E26" w:rsidP="0031465E">
            <w:pPr>
              <w:jc w:val="center"/>
              <w:rPr>
                <w:color w:val="000000"/>
                <w:sz w:val="20"/>
                <w:szCs w:val="20"/>
              </w:rPr>
            </w:pPr>
            <w:r>
              <w:rPr>
                <w:color w:val="000000"/>
                <w:sz w:val="20"/>
                <w:szCs w:val="20"/>
              </w:rPr>
              <w:t>18</w:t>
            </w:r>
          </w:p>
        </w:tc>
      </w:tr>
    </w:tbl>
    <w:p w:rsidR="001F5E26" w:rsidRPr="00A522E1" w:rsidRDefault="001F5E26" w:rsidP="001F5E26">
      <w:pPr>
        <w:pStyle w:val="BodyText2"/>
        <w:jc w:val="both"/>
        <w:rPr>
          <w:sz w:val="22"/>
          <w:szCs w:val="22"/>
        </w:rPr>
      </w:pPr>
    </w:p>
    <w:p w:rsidR="001F5E26" w:rsidRPr="00A522E1" w:rsidRDefault="001F5E26" w:rsidP="001F5E26">
      <w:pPr>
        <w:ind w:left="900" w:right="-720" w:hanging="900"/>
        <w:jc w:val="both"/>
      </w:pPr>
      <w:r w:rsidRPr="00A522E1">
        <w:t xml:space="preserve">         </w:t>
      </w:r>
    </w:p>
    <w:p w:rsidR="001F5E26" w:rsidRPr="00A522E1" w:rsidRDefault="001F5E26" w:rsidP="001F5E26">
      <w:pPr>
        <w:rPr>
          <w:u w:val="single"/>
        </w:rPr>
      </w:pPr>
      <w:r w:rsidRPr="00A522E1">
        <w:rPr>
          <w:u w:val="single"/>
        </w:rPr>
        <w:br w:type="page"/>
      </w:r>
    </w:p>
    <w:p w:rsidR="001F5E26" w:rsidRPr="00141497" w:rsidRDefault="001F5E26" w:rsidP="001F5E26">
      <w:pPr>
        <w:ind w:left="900" w:right="-720" w:hanging="900"/>
        <w:jc w:val="center"/>
        <w:rPr>
          <w:b/>
          <w:bCs/>
          <w:u w:val="single"/>
        </w:rPr>
      </w:pPr>
      <w:r w:rsidRPr="00141497">
        <w:rPr>
          <w:b/>
          <w:bCs/>
          <w:u w:val="single"/>
        </w:rPr>
        <w:lastRenderedPageBreak/>
        <w:t>SECTION III – G</w:t>
      </w:r>
      <w:smartTag w:uri="urn:schemas-microsoft-com:office:smarttags" w:element="stockticker">
        <w:r w:rsidRPr="00141497">
          <w:rPr>
            <w:b/>
            <w:bCs/>
            <w:u w:val="single"/>
          </w:rPr>
          <w:t>ENER</w:t>
        </w:r>
      </w:smartTag>
      <w:r w:rsidRPr="00141497">
        <w:rPr>
          <w:b/>
          <w:bCs/>
          <w:u w:val="single"/>
        </w:rPr>
        <w:t>AL CONDITIONS OF CONTRACT</w:t>
      </w:r>
    </w:p>
    <w:p w:rsidR="001F5E26" w:rsidRPr="00141497" w:rsidRDefault="001F5E26" w:rsidP="001F5E26">
      <w:pPr>
        <w:ind w:left="900" w:right="-720" w:hanging="900"/>
        <w:jc w:val="center"/>
        <w:rPr>
          <w:b/>
          <w:bCs/>
          <w:u w:val="single"/>
        </w:rPr>
      </w:pPr>
      <w:r w:rsidRPr="00141497">
        <w:rPr>
          <w:b/>
          <w:bCs/>
          <w:u w:val="single"/>
        </w:rPr>
        <w:t>General Conditions of Contract</w:t>
      </w:r>
    </w:p>
    <w:p w:rsidR="001F5E26" w:rsidRPr="00F52F63" w:rsidRDefault="001F5E26" w:rsidP="001F5E26">
      <w:pPr>
        <w:ind w:left="-142"/>
        <w:jc w:val="both"/>
        <w:rPr>
          <w:bCs/>
          <w:u w:val="single"/>
        </w:rPr>
      </w:pPr>
      <w:r w:rsidRPr="00A522E1">
        <w:t>1.</w:t>
      </w:r>
      <w:r>
        <w:t xml:space="preserve">0   </w:t>
      </w:r>
      <w:r w:rsidRPr="00F52F63">
        <w:rPr>
          <w:bCs/>
          <w:u w:val="single"/>
        </w:rPr>
        <w:t>Definitions</w:t>
      </w:r>
    </w:p>
    <w:p w:rsidR="001F5E26" w:rsidRPr="00A522E1" w:rsidRDefault="001F5E26" w:rsidP="001F5E26">
      <w:pPr>
        <w:ind w:left="-142"/>
        <w:jc w:val="both"/>
      </w:pPr>
      <w:proofErr w:type="gramStart"/>
      <w:r>
        <w:t xml:space="preserve">1.1  </w:t>
      </w:r>
      <w:r w:rsidRPr="00A522E1">
        <w:t>In</w:t>
      </w:r>
      <w:proofErr w:type="gramEnd"/>
      <w:r w:rsidRPr="00A522E1">
        <w:t xml:space="preserve"> this Contract, the following terms shall be interpreted as indicated:</w:t>
      </w:r>
    </w:p>
    <w:p w:rsidR="001F5E26" w:rsidRPr="00A522E1" w:rsidRDefault="001F5E26" w:rsidP="001F5E26">
      <w:pPr>
        <w:ind w:left="720" w:hanging="1080"/>
        <w:jc w:val="both"/>
      </w:pPr>
      <w:r w:rsidRPr="00A522E1">
        <w:t xml:space="preserve">       </w:t>
      </w:r>
      <w:r>
        <w:t xml:space="preserve">    a) </w:t>
      </w:r>
      <w:r w:rsidRPr="00A522E1">
        <w:t>“The Contract” means the agreement entered into between the Purchaser and the  Supplier, as recorded in the Contract Form signed by the parties, including all the attachments and appendices thereto and all documents incorporated by reference therein;</w:t>
      </w:r>
    </w:p>
    <w:p w:rsidR="001F5E26" w:rsidRPr="00A522E1" w:rsidRDefault="001F5E26" w:rsidP="001F5E26">
      <w:pPr>
        <w:tabs>
          <w:tab w:val="left" w:pos="990"/>
        </w:tabs>
        <w:ind w:left="720" w:hanging="1260"/>
        <w:jc w:val="both"/>
      </w:pPr>
      <w:r>
        <w:t xml:space="preserve">              b) </w:t>
      </w:r>
      <w:r w:rsidRPr="00A522E1">
        <w:t>“The Contract Price” means the price payable to the Supplier und</w:t>
      </w:r>
      <w:r>
        <w:t xml:space="preserve">er the Contract for </w:t>
      </w:r>
      <w:proofErr w:type="spellStart"/>
      <w:r>
        <w:t>full</w:t>
      </w:r>
      <w:r w:rsidRPr="00A522E1">
        <w:t>and</w:t>
      </w:r>
      <w:proofErr w:type="spellEnd"/>
      <w:r w:rsidRPr="00A522E1">
        <w:t xml:space="preserve"> proper performance of its contractual obligations;</w:t>
      </w:r>
    </w:p>
    <w:p w:rsidR="001F5E26" w:rsidRPr="00A522E1" w:rsidRDefault="001F5E26" w:rsidP="001F5E26">
      <w:pPr>
        <w:ind w:left="720" w:hanging="1260"/>
        <w:jc w:val="both"/>
      </w:pPr>
      <w:r>
        <w:t xml:space="preserve">              </w:t>
      </w:r>
      <w:r w:rsidRPr="00A522E1">
        <w:t xml:space="preserve">c) “The Goods” means all the equipment, machinery, and/or other materials which </w:t>
      </w:r>
      <w:proofErr w:type="gramStart"/>
      <w:r w:rsidRPr="00A522E1">
        <w:t>the  Supplier</w:t>
      </w:r>
      <w:proofErr w:type="gramEnd"/>
      <w:r w:rsidRPr="00A522E1">
        <w:t xml:space="preserve"> is required to supply to the Purchaser under the Contract;</w:t>
      </w:r>
    </w:p>
    <w:p w:rsidR="001F5E26" w:rsidRPr="00A522E1" w:rsidRDefault="001F5E26" w:rsidP="001F5E26">
      <w:pPr>
        <w:ind w:left="720" w:hanging="1260"/>
        <w:jc w:val="both"/>
      </w:pPr>
      <w:r w:rsidRPr="00A522E1">
        <w:t xml:space="preserve">     </w:t>
      </w:r>
      <w:r>
        <w:t xml:space="preserve">        </w:t>
      </w:r>
      <w:r w:rsidRPr="00A522E1">
        <w:t xml:space="preserve"> d) </w:t>
      </w:r>
      <w:r>
        <w:t xml:space="preserve"> </w:t>
      </w:r>
      <w:r w:rsidRPr="00A522E1">
        <w:t>“Services” means services ancillary to the supply of the Goods, such as transportation and insurance, and any other incidental services, such as installation, commissioning, provision of technical assistance, training and other obligations of the Supplier covered under the Contract;</w:t>
      </w:r>
    </w:p>
    <w:p w:rsidR="001F5E26" w:rsidRPr="00A522E1" w:rsidRDefault="001F5E26" w:rsidP="001F5E26">
      <w:pPr>
        <w:ind w:left="180" w:hanging="900"/>
        <w:jc w:val="both"/>
      </w:pPr>
      <w:r w:rsidRPr="00A522E1">
        <w:t xml:space="preserve">             </w:t>
      </w:r>
      <w:r>
        <w:t xml:space="preserve">    e)  </w:t>
      </w:r>
      <w:r w:rsidRPr="00A522E1">
        <w:t xml:space="preserve">“GCC” </w:t>
      </w:r>
      <w:proofErr w:type="gramStart"/>
      <w:r w:rsidRPr="00A522E1">
        <w:t>means</w:t>
      </w:r>
      <w:proofErr w:type="gramEnd"/>
      <w:r w:rsidRPr="00A522E1">
        <w:t xml:space="preserve"> the General Conditions of Contract contained in this section.</w:t>
      </w:r>
    </w:p>
    <w:p w:rsidR="001F5E26" w:rsidRPr="00A522E1" w:rsidRDefault="001F5E26" w:rsidP="001F5E26">
      <w:pPr>
        <w:ind w:left="180" w:hanging="900"/>
        <w:jc w:val="both"/>
      </w:pPr>
      <w:r w:rsidRPr="00A522E1">
        <w:t xml:space="preserve">            </w:t>
      </w:r>
      <w:r>
        <w:t xml:space="preserve">     f)  </w:t>
      </w:r>
      <w:r w:rsidRPr="00A522E1">
        <w:t>“SCC” means the Special Conditions of Contract</w:t>
      </w:r>
    </w:p>
    <w:p w:rsidR="001F5E26" w:rsidRPr="00A522E1" w:rsidRDefault="001F5E26" w:rsidP="001F5E26">
      <w:pPr>
        <w:ind w:left="990" w:hanging="1710"/>
        <w:jc w:val="both"/>
      </w:pPr>
      <w:r w:rsidRPr="00A522E1">
        <w:t xml:space="preserve">           </w:t>
      </w:r>
      <w:r>
        <w:t xml:space="preserve">      g)</w:t>
      </w:r>
      <w:r w:rsidRPr="00A522E1">
        <w:t xml:space="preserve"> “The Purchaser” means the organization purchasing the Goods, as name in SCC.</w:t>
      </w:r>
    </w:p>
    <w:p w:rsidR="001F5E26" w:rsidRPr="00A522E1" w:rsidRDefault="001F5E26" w:rsidP="001F5E26">
      <w:pPr>
        <w:ind w:left="180" w:hanging="900"/>
        <w:jc w:val="both"/>
      </w:pPr>
      <w:r>
        <w:t xml:space="preserve">                 h) </w:t>
      </w:r>
      <w:r w:rsidRPr="00A522E1">
        <w:t>“The Purchaser’s country” is the country named in SCC.</w:t>
      </w:r>
    </w:p>
    <w:p w:rsidR="001F5E26" w:rsidRPr="00A522E1" w:rsidRDefault="001F5E26" w:rsidP="001F5E26">
      <w:pPr>
        <w:ind w:left="709" w:hanging="1080"/>
        <w:jc w:val="both"/>
      </w:pPr>
      <w:r>
        <w:t xml:space="preserve">            </w:t>
      </w:r>
      <w:proofErr w:type="spellStart"/>
      <w:r w:rsidRPr="00A522E1">
        <w:t>i</w:t>
      </w:r>
      <w:proofErr w:type="spellEnd"/>
      <w:r w:rsidRPr="00A522E1">
        <w:t>) “The Supplier” means the individual or firm supplying the Goods and Services under this Contract.</w:t>
      </w:r>
    </w:p>
    <w:p w:rsidR="001F5E26" w:rsidRPr="00A522E1" w:rsidRDefault="001F5E26" w:rsidP="001F5E26">
      <w:pPr>
        <w:ind w:left="180" w:hanging="900"/>
        <w:jc w:val="both"/>
      </w:pPr>
      <w:r>
        <w:t xml:space="preserve">                 </w:t>
      </w:r>
      <w:r w:rsidRPr="00A522E1">
        <w:t xml:space="preserve">j)  “The Government” means the Government of Karnataka State. </w:t>
      </w:r>
    </w:p>
    <w:p w:rsidR="001F5E26" w:rsidRPr="00A522E1" w:rsidRDefault="001F5E26" w:rsidP="001F5E26">
      <w:pPr>
        <w:ind w:left="990" w:hanging="1710"/>
        <w:jc w:val="both"/>
      </w:pPr>
      <w:r>
        <w:t xml:space="preserve">                 </w:t>
      </w:r>
      <w:r w:rsidRPr="00A522E1">
        <w:t>k) “The Project Site”, where applicable, means the place or places named in SCC.</w:t>
      </w:r>
    </w:p>
    <w:p w:rsidR="001F5E26" w:rsidRPr="00A522E1" w:rsidRDefault="001F5E26" w:rsidP="001F5E26">
      <w:pPr>
        <w:ind w:left="180" w:hanging="900"/>
        <w:jc w:val="both"/>
      </w:pPr>
      <w:r>
        <w:t xml:space="preserve">                </w:t>
      </w:r>
      <w:r w:rsidRPr="00A522E1">
        <w:t xml:space="preserve"> l)  “Day” means calendar day.</w:t>
      </w:r>
    </w:p>
    <w:p w:rsidR="001F5E26" w:rsidRPr="00F52F63" w:rsidRDefault="001F5E26" w:rsidP="001F5E26">
      <w:pPr>
        <w:tabs>
          <w:tab w:val="left" w:pos="426"/>
        </w:tabs>
        <w:ind w:left="90" w:hanging="810"/>
        <w:jc w:val="both"/>
        <w:rPr>
          <w:bCs/>
          <w:u w:val="single"/>
        </w:rPr>
      </w:pPr>
      <w:r w:rsidRPr="00A522E1">
        <w:t xml:space="preserve">         </w:t>
      </w:r>
      <w:r>
        <w:t xml:space="preserve"> </w:t>
      </w:r>
      <w:r w:rsidRPr="00A522E1">
        <w:t>2.</w:t>
      </w:r>
      <w:r>
        <w:t>0</w:t>
      </w:r>
      <w:r w:rsidRPr="00A522E1">
        <w:t xml:space="preserve">   </w:t>
      </w:r>
      <w:r>
        <w:t xml:space="preserve"> </w:t>
      </w:r>
      <w:r w:rsidRPr="00F52F63">
        <w:rPr>
          <w:bCs/>
          <w:u w:val="single"/>
        </w:rPr>
        <w:t>Application</w:t>
      </w:r>
    </w:p>
    <w:p w:rsidR="001F5E26" w:rsidRPr="00A522E1" w:rsidRDefault="001F5E26" w:rsidP="001F5E26">
      <w:pPr>
        <w:ind w:left="567" w:hanging="1827"/>
        <w:jc w:val="both"/>
      </w:pPr>
      <w:r w:rsidRPr="00A522E1">
        <w:t xml:space="preserve">                   </w:t>
      </w:r>
      <w:proofErr w:type="gramStart"/>
      <w:r w:rsidRPr="00A522E1">
        <w:t xml:space="preserve">2.1 </w:t>
      </w:r>
      <w:r>
        <w:t xml:space="preserve"> </w:t>
      </w:r>
      <w:r w:rsidRPr="00A522E1">
        <w:t>These</w:t>
      </w:r>
      <w:proofErr w:type="gramEnd"/>
      <w:r w:rsidRPr="00A522E1">
        <w:t xml:space="preserve"> General Conditions shall apply to the extent that they are not superseded by provisions in other parts of the Contract.</w:t>
      </w:r>
    </w:p>
    <w:p w:rsidR="001F5E26" w:rsidRPr="00F52F63" w:rsidRDefault="001F5E26" w:rsidP="001F5E26">
      <w:pPr>
        <w:ind w:left="-360" w:hanging="900"/>
        <w:jc w:val="both"/>
        <w:rPr>
          <w:bCs/>
        </w:rPr>
      </w:pPr>
      <w:r w:rsidRPr="00A522E1">
        <w:t xml:space="preserve">                   3.</w:t>
      </w:r>
      <w:r>
        <w:t>0</w:t>
      </w:r>
      <w:r w:rsidRPr="00A522E1">
        <w:t xml:space="preserve">  </w:t>
      </w:r>
      <w:r>
        <w:t xml:space="preserve"> </w:t>
      </w:r>
      <w:r w:rsidRPr="00F52F63">
        <w:rPr>
          <w:bCs/>
          <w:u w:val="single"/>
        </w:rPr>
        <w:t>Standards</w:t>
      </w:r>
    </w:p>
    <w:p w:rsidR="001F5E26" w:rsidRPr="00A522E1" w:rsidRDefault="001F5E26" w:rsidP="001F5E26">
      <w:pPr>
        <w:tabs>
          <w:tab w:val="left" w:pos="90"/>
        </w:tabs>
        <w:ind w:left="426" w:hanging="568"/>
        <w:jc w:val="both"/>
      </w:pPr>
      <w:proofErr w:type="gramStart"/>
      <w:r w:rsidRPr="00A522E1">
        <w:t xml:space="preserve">3.1 </w:t>
      </w:r>
      <w:r>
        <w:t xml:space="preserve"> </w:t>
      </w:r>
      <w:r w:rsidRPr="00A522E1">
        <w:t>The</w:t>
      </w:r>
      <w:proofErr w:type="gramEnd"/>
      <w:r w:rsidRPr="00A522E1">
        <w:t xml:space="preserve"> Goods supplied under this Contract shall conform to</w:t>
      </w:r>
      <w:r>
        <w:t xml:space="preserve"> the standards mentioned in </w:t>
      </w:r>
      <w:proofErr w:type="spellStart"/>
      <w:r>
        <w:t>the</w:t>
      </w:r>
      <w:r w:rsidRPr="00A522E1">
        <w:t>Technical</w:t>
      </w:r>
      <w:proofErr w:type="spellEnd"/>
      <w:r w:rsidRPr="00A522E1">
        <w:t xml:space="preserve"> Specifications, and, when no applicable standard is mentioned, to the authoritative standard appropriate to the Goods’ country of origin and such standards shall be the latest issued by the concerned institution.</w:t>
      </w:r>
    </w:p>
    <w:p w:rsidR="001F5E26" w:rsidRPr="00F52F63" w:rsidRDefault="001F5E26" w:rsidP="001F5E26">
      <w:pPr>
        <w:ind w:left="630" w:hanging="1890"/>
        <w:jc w:val="both"/>
        <w:rPr>
          <w:bCs/>
          <w:u w:val="single"/>
        </w:rPr>
      </w:pPr>
      <w:r w:rsidRPr="00A522E1">
        <w:t xml:space="preserve">              </w:t>
      </w:r>
      <w:r>
        <w:t xml:space="preserve">     4.0    </w:t>
      </w:r>
      <w:r w:rsidRPr="00F52F63">
        <w:rPr>
          <w:bCs/>
          <w:u w:val="single"/>
        </w:rPr>
        <w:t>Use of Contract Documents and Information; Inspection and Audit by the Government</w:t>
      </w:r>
    </w:p>
    <w:p w:rsidR="001F5E26" w:rsidRPr="00A522E1" w:rsidRDefault="001F5E26" w:rsidP="001F5E26">
      <w:pPr>
        <w:numPr>
          <w:ilvl w:val="1"/>
          <w:numId w:val="5"/>
        </w:numPr>
        <w:tabs>
          <w:tab w:val="clear" w:pos="180"/>
          <w:tab w:val="left" w:pos="426"/>
        </w:tabs>
        <w:ind w:left="426" w:hanging="568"/>
        <w:jc w:val="both"/>
      </w:pPr>
      <w:r w:rsidRPr="00A522E1">
        <w:t>The Supplier shall not, without the Purchaser’s prio</w:t>
      </w:r>
      <w:r>
        <w:t xml:space="preserve">r written consent, disclose the                   </w:t>
      </w:r>
      <w:r w:rsidRPr="00A522E1">
        <w:t>Contract, or any provision thereof, or any specific</w:t>
      </w:r>
      <w:r>
        <w:t>ation, plan, drawing, pattern</w:t>
      </w:r>
      <w:proofErr w:type="gramStart"/>
      <w:r>
        <w:t xml:space="preserve">, </w:t>
      </w:r>
      <w:r w:rsidRPr="00A522E1">
        <w:t xml:space="preserve"> or</w:t>
      </w:r>
      <w:proofErr w:type="gramEnd"/>
      <w:r w:rsidRPr="00A522E1">
        <w:t xml:space="preserve"> information furnished by or on behalf of the Purchaser in connection therewith, to any person other than a person employed by the Supplier in performance of the Contract.  Disclosure to any </w:t>
      </w:r>
      <w:proofErr w:type="gramStart"/>
      <w:r w:rsidRPr="00A522E1">
        <w:t>such  employed</w:t>
      </w:r>
      <w:proofErr w:type="gramEnd"/>
      <w:r w:rsidRPr="00A522E1">
        <w:t xml:space="preserve"> person shall be made in confidence and shall extend only so far as may be necessary for purposes of such performance.    </w:t>
      </w:r>
    </w:p>
    <w:p w:rsidR="001F5E26" w:rsidRPr="00A522E1" w:rsidRDefault="001F5E26" w:rsidP="001F5E26">
      <w:pPr>
        <w:tabs>
          <w:tab w:val="left" w:pos="284"/>
          <w:tab w:val="left" w:pos="426"/>
        </w:tabs>
        <w:ind w:left="426" w:hanging="1839"/>
        <w:jc w:val="both"/>
      </w:pPr>
      <w:r w:rsidRPr="00A522E1">
        <w:t xml:space="preserve">                    </w:t>
      </w:r>
      <w:r>
        <w:t xml:space="preserve">  </w:t>
      </w:r>
      <w:proofErr w:type="gramStart"/>
      <w:r w:rsidRPr="00A522E1">
        <w:t xml:space="preserve">4.2 </w:t>
      </w:r>
      <w:r>
        <w:t xml:space="preserve"> </w:t>
      </w:r>
      <w:r w:rsidRPr="00A522E1">
        <w:t>The</w:t>
      </w:r>
      <w:proofErr w:type="gramEnd"/>
      <w:r w:rsidRPr="00A522E1">
        <w:t xml:space="preserve"> Supplier shall not, without the Purchaser’s prior w</w:t>
      </w:r>
      <w:r>
        <w:t xml:space="preserve">ritten consent, make use of any </w:t>
      </w:r>
      <w:r w:rsidRPr="00A522E1">
        <w:t>document or information enumerated in GCC Clause 4.1 except for purposes of performing the Contract.</w:t>
      </w:r>
    </w:p>
    <w:p w:rsidR="001F5E26" w:rsidRPr="00A522E1" w:rsidRDefault="001F5E26" w:rsidP="001F5E26">
      <w:pPr>
        <w:ind w:left="427" w:hanging="1703"/>
        <w:jc w:val="both"/>
      </w:pPr>
      <w:r w:rsidRPr="00A522E1">
        <w:t xml:space="preserve">                   4.3 </w:t>
      </w:r>
      <w:r>
        <w:t xml:space="preserve">  </w:t>
      </w:r>
      <w:r w:rsidRPr="00A522E1">
        <w:t>Any document, other than the Contract itself, enumerated in GCC Clause 4.1 shall remain the property of the Purchaser and shall be returned (in all copies) to the Purchaser on completion of the Supplier’s performance under the Contract if so required by the Purchaser.</w:t>
      </w:r>
    </w:p>
    <w:p w:rsidR="001F5E26" w:rsidRDefault="001F5E26" w:rsidP="001F5E26">
      <w:pPr>
        <w:ind w:left="630" w:hanging="1980"/>
        <w:jc w:val="both"/>
      </w:pPr>
      <w:r w:rsidRPr="00A522E1">
        <w:t xml:space="preserve">                    </w:t>
      </w:r>
      <w:r>
        <w:t xml:space="preserve">  </w:t>
      </w:r>
    </w:p>
    <w:p w:rsidR="001F5E26" w:rsidRDefault="001F5E26" w:rsidP="001F5E26">
      <w:pPr>
        <w:jc w:val="right"/>
      </w:pPr>
      <w:r>
        <w:t xml:space="preserve">Signature of </w:t>
      </w:r>
      <w:proofErr w:type="spellStart"/>
      <w:r>
        <w:t>Tenderer</w:t>
      </w:r>
      <w:proofErr w:type="spellEnd"/>
      <w:r>
        <w:br w:type="page"/>
      </w:r>
    </w:p>
    <w:p w:rsidR="001F5E26" w:rsidRDefault="001F5E26" w:rsidP="001F5E26">
      <w:pPr>
        <w:ind w:left="709" w:hanging="567"/>
        <w:jc w:val="both"/>
      </w:pPr>
      <w:r>
        <w:lastRenderedPageBreak/>
        <w:t xml:space="preserve"> </w:t>
      </w:r>
      <w:proofErr w:type="gramStart"/>
      <w:r w:rsidRPr="00A522E1">
        <w:t xml:space="preserve">4.4 </w:t>
      </w:r>
      <w:r>
        <w:t xml:space="preserve"> </w:t>
      </w:r>
      <w:r w:rsidRPr="00A522E1">
        <w:t>The</w:t>
      </w:r>
      <w:proofErr w:type="gramEnd"/>
      <w:r w:rsidRPr="00A522E1">
        <w:t xml:space="preserve"> supplier shall permit the Government to inspect the Supplier’s accounts and records </w:t>
      </w:r>
      <w:r>
        <w:t xml:space="preserve">    </w:t>
      </w:r>
      <w:r w:rsidRPr="00A522E1">
        <w:t>relating to the performance of the Supplier and to have them audited by auditors appointed by the Government, if so required by the Government.</w:t>
      </w:r>
    </w:p>
    <w:p w:rsidR="001F5E26" w:rsidRPr="00F66E5F" w:rsidRDefault="001F5E26" w:rsidP="001F5E26">
      <w:pPr>
        <w:ind w:left="709" w:hanging="567"/>
        <w:jc w:val="both"/>
        <w:rPr>
          <w:rFonts w:ascii="AFAMMD+TimesNewRoman,Bold" w:hAnsi="AFAMMD+TimesNewRoman,Bold" w:cs="AFAMMD+TimesNewRoman,Bold"/>
          <w:bCs/>
          <w:sz w:val="20"/>
          <w:szCs w:val="20"/>
          <w:lang w:val="en-IN" w:eastAsia="en-IN" w:bidi="kn-IN"/>
        </w:rPr>
      </w:pPr>
      <w:r w:rsidRPr="00F66E5F">
        <w:rPr>
          <w:bCs/>
        </w:rPr>
        <w:t xml:space="preserve"> </w:t>
      </w:r>
      <w:r w:rsidRPr="00F66E5F">
        <w:rPr>
          <w:rFonts w:ascii="AFAMMD+TimesNewRoman,Bold" w:hAnsi="AFAMMD+TimesNewRoman,Bold" w:cs="AFAMMD+TimesNewRoman,Bold"/>
          <w:bCs/>
          <w:sz w:val="20"/>
          <w:szCs w:val="20"/>
          <w:lang w:val="en-IN" w:eastAsia="en-IN" w:bidi="kn-IN"/>
        </w:rPr>
        <w:t xml:space="preserve">5. </w:t>
      </w:r>
      <w:r w:rsidRPr="00A17C2E">
        <w:rPr>
          <w:bCs/>
          <w:u w:val="single"/>
          <w:lang w:val="en-IN" w:eastAsia="en-IN" w:bidi="kn-IN"/>
        </w:rPr>
        <w:t>Patent Rights</w:t>
      </w:r>
      <w:r w:rsidRPr="00A17C2E">
        <w:rPr>
          <w:rFonts w:ascii="AFAMMD+TimesNewRoman,Bold" w:hAnsi="AFAMMD+TimesNewRoman,Bold" w:cs="AFAMMD+TimesNewRoman,Bold"/>
          <w:bCs/>
          <w:lang w:val="en-IN" w:eastAsia="en-IN" w:bidi="kn-IN"/>
        </w:rPr>
        <w:t xml:space="preserve"> </w:t>
      </w:r>
      <w:r w:rsidRPr="00F66E5F">
        <w:rPr>
          <w:bCs/>
          <w:u w:val="single"/>
        </w:rPr>
        <w:t>- Not applicable</w:t>
      </w:r>
    </w:p>
    <w:p w:rsidR="001F5E26" w:rsidRPr="000C5019" w:rsidRDefault="001F5E26" w:rsidP="001F5E26">
      <w:pPr>
        <w:ind w:left="709" w:hanging="567"/>
        <w:jc w:val="both"/>
        <w:rPr>
          <w:rFonts w:ascii="AFAMMD+TimesNewRoman,Bold" w:hAnsi="AFAMMD+TimesNewRoman,Bold" w:cs="AFAMMD+TimesNewRoman,Bold"/>
          <w:color w:val="000000"/>
          <w:sz w:val="10"/>
          <w:szCs w:val="10"/>
          <w:lang w:val="en-IN" w:eastAsia="en-IN" w:bidi="kn-IN"/>
        </w:rPr>
      </w:pPr>
    </w:p>
    <w:p w:rsidR="001F5E26" w:rsidRDefault="001F5E26" w:rsidP="001F5E26">
      <w:pPr>
        <w:ind w:left="709" w:hanging="567"/>
        <w:jc w:val="both"/>
        <w:rPr>
          <w:rFonts w:ascii="AFAMJB+TimesNewRoman" w:hAnsi="AFAMJB+TimesNewRoman" w:cs="AFAMJB+TimesNewRoman"/>
          <w:color w:val="000000"/>
          <w:sz w:val="20"/>
          <w:szCs w:val="20"/>
          <w:lang w:val="en-IN" w:eastAsia="en-IN" w:bidi="kn-IN"/>
        </w:rPr>
      </w:pPr>
      <w:r w:rsidRPr="000C5019">
        <w:rPr>
          <w:rFonts w:ascii="AFAMJB+TimesNewRoman" w:hAnsi="AFAMJB+TimesNewRoman" w:cs="AFAMJB+TimesNewRoman"/>
          <w:color w:val="000000"/>
          <w:sz w:val="20"/>
          <w:szCs w:val="20"/>
          <w:lang w:val="en-IN" w:eastAsia="en-IN" w:bidi="kn-IN"/>
        </w:rPr>
        <w:t xml:space="preserve">5.1 The Supplier shall indemnify the Purchaser against all third-party claims of infringement of patent, trademark or industrial design rights arising from use of the Goods or any part thereof in India. </w:t>
      </w:r>
    </w:p>
    <w:p w:rsidR="001F5E26" w:rsidRPr="00F52F63" w:rsidRDefault="001F5E26" w:rsidP="001F5E26">
      <w:pPr>
        <w:ind w:left="709" w:hanging="567"/>
        <w:jc w:val="both"/>
        <w:rPr>
          <w:bCs/>
          <w:u w:val="single"/>
        </w:rPr>
      </w:pPr>
      <w:r>
        <w:rPr>
          <w:bCs/>
        </w:rPr>
        <w:t xml:space="preserve">   </w:t>
      </w:r>
      <w:r w:rsidRPr="00F52F63">
        <w:rPr>
          <w:bCs/>
        </w:rPr>
        <w:t xml:space="preserve">6.0    </w:t>
      </w:r>
      <w:r w:rsidRPr="00F52F63">
        <w:rPr>
          <w:bCs/>
          <w:u w:val="single"/>
        </w:rPr>
        <w:t>Performance Security</w:t>
      </w:r>
    </w:p>
    <w:p w:rsidR="001F5E26" w:rsidRDefault="001F5E26" w:rsidP="001F5E26">
      <w:pPr>
        <w:ind w:left="709" w:hanging="567"/>
        <w:jc w:val="both"/>
        <w:rPr>
          <w:rFonts w:cs="AFAMJB+TimesNewRoman"/>
          <w:color w:val="000000"/>
          <w:sz w:val="20"/>
          <w:szCs w:val="20"/>
        </w:rPr>
      </w:pPr>
      <w:r>
        <w:t xml:space="preserve">   6.1 </w:t>
      </w:r>
      <w:r>
        <w:rPr>
          <w:rFonts w:cs="AFAMJB+TimesNewRoman"/>
          <w:color w:val="000000"/>
          <w:sz w:val="20"/>
          <w:szCs w:val="20"/>
        </w:rPr>
        <w:t xml:space="preserve">Within 21 days of receipt of the notification of contract award, the Supplier shall furnish Performance Security to the Purchaser for an amount of 5% of the Contract Value, valid up to </w:t>
      </w:r>
      <w:r w:rsidRPr="00F66E5F">
        <w:rPr>
          <w:rFonts w:cs="AFAMJB+TimesNewRoman"/>
          <w:b/>
          <w:bCs/>
          <w:color w:val="000000"/>
          <w:sz w:val="20"/>
          <w:szCs w:val="20"/>
          <w:u w:val="single"/>
        </w:rPr>
        <w:t xml:space="preserve">15 </w:t>
      </w:r>
      <w:proofErr w:type="gramStart"/>
      <w:r w:rsidRPr="00F66E5F">
        <w:rPr>
          <w:rFonts w:cs="AFAMJB+TimesNewRoman"/>
          <w:b/>
          <w:bCs/>
          <w:color w:val="000000"/>
          <w:sz w:val="20"/>
          <w:szCs w:val="20"/>
          <w:u w:val="single"/>
        </w:rPr>
        <w:t>Months</w:t>
      </w:r>
      <w:r>
        <w:rPr>
          <w:rFonts w:cs="AFAMJB+TimesNewRoman"/>
          <w:color w:val="000000"/>
          <w:sz w:val="20"/>
          <w:szCs w:val="20"/>
        </w:rPr>
        <w:t xml:space="preserve">  after</w:t>
      </w:r>
      <w:proofErr w:type="gramEnd"/>
      <w:r>
        <w:rPr>
          <w:rFonts w:cs="AFAMJB+TimesNewRoman"/>
          <w:color w:val="000000"/>
          <w:sz w:val="20"/>
          <w:szCs w:val="20"/>
        </w:rPr>
        <w:t xml:space="preserve"> the date of completion of performance obligations including Warranty obligations. In the event of any correction of defects or replacement of defective material during the Warranty period, the Warranty for the corrected/replaced material shall be extended to a further period of 12 months and the Performance Bank Guarantee for proportionate value shall be extended 60 days over and above the initial Warranty period. </w:t>
      </w:r>
    </w:p>
    <w:p w:rsidR="001F5E26" w:rsidRPr="00A522E1" w:rsidRDefault="001F5E26" w:rsidP="001F5E26">
      <w:pPr>
        <w:ind w:left="709" w:hanging="567"/>
        <w:jc w:val="both"/>
      </w:pPr>
      <w:r w:rsidRPr="00A522E1">
        <w:t>6.</w:t>
      </w:r>
      <w:r>
        <w:t xml:space="preserve">2 </w:t>
      </w:r>
      <w:r w:rsidRPr="00A522E1">
        <w:t xml:space="preserve">The proceeds of the performance security shall be payable to the Purchaser </w:t>
      </w:r>
      <w:proofErr w:type="gramStart"/>
      <w:r w:rsidRPr="00A522E1">
        <w:t xml:space="preserve">as </w:t>
      </w:r>
      <w:r>
        <w:t xml:space="preserve"> </w:t>
      </w:r>
      <w:r w:rsidRPr="00A522E1">
        <w:t>compensation</w:t>
      </w:r>
      <w:proofErr w:type="gramEnd"/>
      <w:r w:rsidRPr="00A522E1">
        <w:t xml:space="preserve"> for any loss resulting from the Supplier’s failure to complete its obligations under the Contract.</w:t>
      </w:r>
    </w:p>
    <w:p w:rsidR="001F5E26" w:rsidRPr="00A522E1" w:rsidRDefault="001F5E26" w:rsidP="001F5E26">
      <w:pPr>
        <w:ind w:left="709" w:hanging="1969"/>
        <w:jc w:val="both"/>
      </w:pPr>
      <w:r w:rsidRPr="00A522E1">
        <w:t xml:space="preserve">                  </w:t>
      </w:r>
      <w:r>
        <w:t xml:space="preserve">       </w:t>
      </w:r>
      <w:proofErr w:type="gramStart"/>
      <w:r w:rsidRPr="00A522E1">
        <w:t>6.</w:t>
      </w:r>
      <w:r>
        <w:t>3</w:t>
      </w:r>
      <w:r w:rsidRPr="00A522E1">
        <w:t xml:space="preserve"> </w:t>
      </w:r>
      <w:r>
        <w:t xml:space="preserve"> </w:t>
      </w:r>
      <w:r w:rsidRPr="00A522E1">
        <w:t>The</w:t>
      </w:r>
      <w:proofErr w:type="gramEnd"/>
      <w:r w:rsidRPr="00A522E1">
        <w:t xml:space="preserve"> Performance Security shall be denominated in Indian Rupees and shall be in one </w:t>
      </w:r>
      <w:r>
        <w:t xml:space="preserve">    </w:t>
      </w:r>
      <w:r w:rsidRPr="00A522E1">
        <w:t>of the following forms:</w:t>
      </w:r>
    </w:p>
    <w:p w:rsidR="001F5E26" w:rsidRPr="00A522E1" w:rsidRDefault="001F5E26" w:rsidP="001F5E26">
      <w:pPr>
        <w:tabs>
          <w:tab w:val="left" w:pos="709"/>
        </w:tabs>
        <w:ind w:left="709" w:hanging="1440"/>
        <w:jc w:val="both"/>
      </w:pPr>
      <w:r w:rsidRPr="00A522E1">
        <w:t xml:space="preserve">               </w:t>
      </w:r>
      <w:r>
        <w:t xml:space="preserve">           </w:t>
      </w:r>
      <w:r w:rsidRPr="00A522E1">
        <w:t xml:space="preserve">a) A Bank guarantee </w:t>
      </w:r>
      <w:r w:rsidRPr="000C5019">
        <w:t xml:space="preserve">or irrevocable Letter of Credit, </w:t>
      </w:r>
      <w:r w:rsidRPr="00A522E1">
        <w:t xml:space="preserve">issued by a Nationalized/Scheduled bank in the form provided in </w:t>
      </w:r>
      <w:r>
        <w:t xml:space="preserve"> </w:t>
      </w:r>
      <w:r w:rsidRPr="00A522E1">
        <w:t>the tender documents or another form acceptable to the Purchaser;  or</w:t>
      </w:r>
    </w:p>
    <w:p w:rsidR="001F5E26" w:rsidRPr="00A522E1" w:rsidRDefault="001F5E26" w:rsidP="001F5E26">
      <w:pPr>
        <w:ind w:left="709" w:hanging="1325"/>
        <w:jc w:val="both"/>
      </w:pPr>
      <w:r w:rsidRPr="00A522E1">
        <w:t xml:space="preserve">              </w:t>
      </w:r>
      <w:r>
        <w:t xml:space="preserve">          b)</w:t>
      </w:r>
      <w:r w:rsidRPr="00A522E1">
        <w:t xml:space="preserve"> A cashier’s check or Banker’s certified check, or crossed demand draft or pay order </w:t>
      </w:r>
      <w:r>
        <w:t xml:space="preserve">   </w:t>
      </w:r>
      <w:r w:rsidRPr="00A522E1">
        <w:t xml:space="preserve">drawn in </w:t>
      </w:r>
      <w:proofErr w:type="spellStart"/>
      <w:r w:rsidRPr="00A522E1">
        <w:t>favour</w:t>
      </w:r>
      <w:proofErr w:type="spellEnd"/>
      <w:r w:rsidRPr="00A522E1">
        <w:t xml:space="preserve"> of the Purchaser; or</w:t>
      </w:r>
    </w:p>
    <w:p w:rsidR="001F5E26" w:rsidRPr="00A522E1" w:rsidRDefault="001F5E26" w:rsidP="001F5E26">
      <w:pPr>
        <w:tabs>
          <w:tab w:val="left" w:pos="709"/>
        </w:tabs>
        <w:ind w:left="-360" w:hanging="900"/>
        <w:jc w:val="both"/>
      </w:pPr>
      <w:r w:rsidRPr="00A522E1">
        <w:t xml:space="preserve">                  </w:t>
      </w:r>
      <w:r>
        <w:t xml:space="preserve">       </w:t>
      </w:r>
      <w:r w:rsidRPr="00A522E1">
        <w:t xml:space="preserve"> </w:t>
      </w:r>
      <w:r>
        <w:t xml:space="preserve">        c) </w:t>
      </w:r>
      <w:r w:rsidRPr="00A522E1">
        <w:t>Specified small savings instruments pledged to the Purchaser.</w:t>
      </w:r>
    </w:p>
    <w:p w:rsidR="001F5E26" w:rsidRPr="00A522E1" w:rsidRDefault="001F5E26" w:rsidP="001F5E26">
      <w:pPr>
        <w:tabs>
          <w:tab w:val="left" w:pos="142"/>
        </w:tabs>
        <w:ind w:left="709" w:hanging="2239"/>
        <w:jc w:val="both"/>
      </w:pPr>
      <w:r w:rsidRPr="00A522E1">
        <w:t xml:space="preserve">            </w:t>
      </w:r>
      <w:r>
        <w:t xml:space="preserve">                 </w:t>
      </w:r>
      <w:proofErr w:type="gramStart"/>
      <w:r w:rsidRPr="00A522E1">
        <w:t>6.</w:t>
      </w:r>
      <w:r>
        <w:t xml:space="preserve">4  </w:t>
      </w:r>
      <w:r w:rsidRPr="00A522E1">
        <w:t>The</w:t>
      </w:r>
      <w:proofErr w:type="gramEnd"/>
      <w:r w:rsidRPr="00A522E1">
        <w:t xml:space="preserve"> Performance Security will be discharged by the Purchaser and returned to the </w:t>
      </w:r>
      <w:r>
        <w:t xml:space="preserve">   </w:t>
      </w:r>
      <w:r w:rsidRPr="00A522E1">
        <w:t xml:space="preserve">Supplier not later than 60 days following the date of completion of the Supplier’s </w:t>
      </w:r>
      <w:r>
        <w:t xml:space="preserve">  </w:t>
      </w:r>
      <w:r w:rsidRPr="00A522E1">
        <w:t>performance obligations, including any Warranty obligations, under the Contract.</w:t>
      </w:r>
    </w:p>
    <w:p w:rsidR="001F5E26" w:rsidRPr="00A522E1" w:rsidRDefault="001F5E26" w:rsidP="001F5E26">
      <w:pPr>
        <w:tabs>
          <w:tab w:val="left" w:pos="142"/>
          <w:tab w:val="left" w:pos="567"/>
        </w:tabs>
        <w:ind w:left="709" w:hanging="2160"/>
        <w:jc w:val="both"/>
      </w:pPr>
      <w:r w:rsidRPr="00A522E1">
        <w:t xml:space="preserve">             </w:t>
      </w:r>
      <w:r>
        <w:t xml:space="preserve">               </w:t>
      </w:r>
      <w:r w:rsidRPr="00A522E1">
        <w:t>6.</w:t>
      </w:r>
      <w:r>
        <w:t>5</w:t>
      </w:r>
      <w:r w:rsidRPr="00A522E1">
        <w:t xml:space="preserve">  </w:t>
      </w:r>
      <w:r>
        <w:t xml:space="preserve">  </w:t>
      </w:r>
      <w:r w:rsidRPr="00A522E1">
        <w:t>In the event of any contract amendment, the Supplier shall, within 20 days of receipt of such amendment, furnish the amendment to the Performance Security, rendering the same valid for the duration of the Contract as amended for 60 days after the completion of performance obligations including Warranty obligations.</w:t>
      </w:r>
    </w:p>
    <w:p w:rsidR="001F5E26" w:rsidRPr="00F52F63" w:rsidRDefault="001F5E26" w:rsidP="001F5E26">
      <w:pPr>
        <w:tabs>
          <w:tab w:val="left" w:pos="142"/>
        </w:tabs>
        <w:jc w:val="both"/>
        <w:rPr>
          <w:bCs/>
        </w:rPr>
      </w:pPr>
      <w:r>
        <w:t xml:space="preserve">  </w:t>
      </w:r>
      <w:r w:rsidRPr="00F52F63">
        <w:rPr>
          <w:bCs/>
        </w:rPr>
        <w:t xml:space="preserve">7.0 </w:t>
      </w:r>
      <w:r>
        <w:rPr>
          <w:bCs/>
        </w:rPr>
        <w:t xml:space="preserve">   </w:t>
      </w:r>
      <w:r w:rsidRPr="00F52F63">
        <w:rPr>
          <w:bCs/>
          <w:u w:val="single"/>
        </w:rPr>
        <w:t>Inspections and Tests</w:t>
      </w:r>
    </w:p>
    <w:p w:rsidR="001F5E26" w:rsidRPr="00A522E1" w:rsidRDefault="001F5E26" w:rsidP="001F5E26">
      <w:pPr>
        <w:numPr>
          <w:ilvl w:val="1"/>
          <w:numId w:val="4"/>
        </w:numPr>
        <w:tabs>
          <w:tab w:val="clear" w:pos="-120"/>
          <w:tab w:val="left" w:pos="142"/>
          <w:tab w:val="num" w:pos="709"/>
        </w:tabs>
        <w:ind w:left="709" w:hanging="567"/>
        <w:jc w:val="both"/>
      </w:pPr>
      <w:r w:rsidRPr="00A522E1">
        <w:t>The Purchaser or its representative shall have the right to inspect and/or to test the Goods to confirm their conformity to the Contract specifications at no extra cost to the Purchaser.  SCC and the Technical Specifications shall specify what inspections and tests the Purchaser requires and where they are to be conducted.  The Purchaser shall notify the Supplier in writing in a timely manner of the identity of any representatives retained for these purposes.</w:t>
      </w:r>
    </w:p>
    <w:p w:rsidR="001F5E26" w:rsidRDefault="001F5E26" w:rsidP="001F5E26">
      <w:pPr>
        <w:tabs>
          <w:tab w:val="left" w:pos="142"/>
        </w:tabs>
        <w:ind w:left="709" w:hanging="720"/>
        <w:jc w:val="both"/>
      </w:pPr>
      <w:r>
        <w:t xml:space="preserve">  </w:t>
      </w:r>
      <w:r w:rsidRPr="00A522E1">
        <w:t>7.2</w:t>
      </w:r>
      <w:r>
        <w:t xml:space="preserve">   </w:t>
      </w:r>
      <w:r w:rsidRPr="00A522E1">
        <w:t>The inspections and tests may be conducted on the premises of the Supplier or its subcontractor(s), at point of delivery and/or at the Goods final destination.  If conducted on the premises of the Supplier or its subcontractor(s), all reasonable facilities and assistance, including access to drawings and production data shall be furnished to the inspectors at no charge to the Purchaser.</w:t>
      </w:r>
    </w:p>
    <w:p w:rsidR="001F5E26" w:rsidRDefault="001F5E26" w:rsidP="001F5E26">
      <w:pPr>
        <w:tabs>
          <w:tab w:val="left" w:pos="142"/>
          <w:tab w:val="left" w:pos="709"/>
        </w:tabs>
        <w:ind w:left="709" w:hanging="540"/>
        <w:jc w:val="both"/>
      </w:pPr>
      <w:r w:rsidRPr="00A522E1">
        <w:t>7.3</w:t>
      </w:r>
      <w:r>
        <w:t xml:space="preserve">  </w:t>
      </w:r>
      <w:r w:rsidRPr="00A522E1">
        <w:t xml:space="preserve"> Should any inspected or tested Goods fail to conform to the specifications, the Purchaser </w:t>
      </w:r>
      <w:r>
        <w:t xml:space="preserve">  </w:t>
      </w:r>
      <w:r w:rsidRPr="00A522E1">
        <w:t>may reject the goods and the Supplier shall either replace the rejected Goods or make alterations necessary to meet the specification requirements free of cost to the Purchaser.</w:t>
      </w:r>
    </w:p>
    <w:p w:rsidR="00E65710" w:rsidRDefault="00E65710" w:rsidP="001F5E26">
      <w:pPr>
        <w:tabs>
          <w:tab w:val="left" w:pos="142"/>
          <w:tab w:val="left" w:pos="709"/>
        </w:tabs>
        <w:ind w:left="709" w:hanging="540"/>
        <w:jc w:val="both"/>
      </w:pPr>
    </w:p>
    <w:p w:rsidR="00E65710" w:rsidRDefault="00E65710" w:rsidP="00E65710">
      <w:pPr>
        <w:tabs>
          <w:tab w:val="left" w:pos="142"/>
          <w:tab w:val="left" w:pos="709"/>
        </w:tabs>
        <w:ind w:left="709" w:hanging="540"/>
        <w:jc w:val="right"/>
      </w:pPr>
      <w:r>
        <w:t xml:space="preserve">Signature of </w:t>
      </w:r>
      <w:proofErr w:type="spellStart"/>
      <w:r>
        <w:t>Tenderer</w:t>
      </w:r>
      <w:proofErr w:type="spellEnd"/>
    </w:p>
    <w:p w:rsidR="00E65710" w:rsidRPr="00A522E1" w:rsidRDefault="00E65710" w:rsidP="001F5E26">
      <w:pPr>
        <w:tabs>
          <w:tab w:val="left" w:pos="142"/>
          <w:tab w:val="left" w:pos="709"/>
        </w:tabs>
        <w:ind w:left="709" w:hanging="540"/>
        <w:jc w:val="both"/>
      </w:pPr>
    </w:p>
    <w:p w:rsidR="00E65710" w:rsidRDefault="001F5E26" w:rsidP="001F5E26">
      <w:pPr>
        <w:tabs>
          <w:tab w:val="left" w:pos="142"/>
          <w:tab w:val="left" w:pos="709"/>
        </w:tabs>
        <w:ind w:left="709" w:hanging="1440"/>
        <w:jc w:val="both"/>
      </w:pPr>
      <w:r w:rsidRPr="00A522E1">
        <w:lastRenderedPageBreak/>
        <w:t xml:space="preserve">  </w:t>
      </w:r>
      <w:r>
        <w:t xml:space="preserve">        </w:t>
      </w:r>
    </w:p>
    <w:p w:rsidR="00E65710" w:rsidRDefault="001F5E26" w:rsidP="00E65710">
      <w:pPr>
        <w:tabs>
          <w:tab w:val="left" w:pos="142"/>
          <w:tab w:val="left" w:pos="709"/>
        </w:tabs>
        <w:ind w:left="709" w:hanging="1440"/>
        <w:jc w:val="both"/>
      </w:pPr>
      <w:r>
        <w:t xml:space="preserve">      </w:t>
      </w:r>
      <w:r w:rsidRPr="00A522E1">
        <w:t xml:space="preserve">7.4 </w:t>
      </w:r>
      <w:r>
        <w:t xml:space="preserve"> </w:t>
      </w:r>
      <w:r w:rsidRPr="00A522E1">
        <w:t xml:space="preserve">The Purchaser’s right to inspect, test and, where necessary, reject the Goods after the </w:t>
      </w:r>
      <w:r>
        <w:t xml:space="preserve"> </w:t>
      </w:r>
      <w:r w:rsidRPr="00A522E1">
        <w:t>Goods’ arrival at Project Site shall in no way be limited or waived by reason of the Goods having previously been inspected, tested and passed by the Purchaser or its representat</w:t>
      </w:r>
      <w:r w:rsidR="00E65710">
        <w:t>ive prior to the Goods shipment</w:t>
      </w:r>
    </w:p>
    <w:p w:rsidR="001F5E26" w:rsidRPr="00A522E1" w:rsidRDefault="00E65710" w:rsidP="00E65710">
      <w:pPr>
        <w:tabs>
          <w:tab w:val="left" w:pos="142"/>
          <w:tab w:val="left" w:pos="709"/>
        </w:tabs>
        <w:ind w:left="709" w:hanging="1440"/>
        <w:jc w:val="both"/>
      </w:pPr>
      <w:r>
        <w:t xml:space="preserve">       </w:t>
      </w:r>
      <w:proofErr w:type="gramStart"/>
      <w:r w:rsidR="001F5E26" w:rsidRPr="00A522E1">
        <w:t xml:space="preserve">7.5 </w:t>
      </w:r>
      <w:r w:rsidR="001F5E26">
        <w:t xml:space="preserve"> </w:t>
      </w:r>
      <w:r w:rsidR="001F5E26" w:rsidRPr="00A522E1">
        <w:t>Nothing</w:t>
      </w:r>
      <w:proofErr w:type="gramEnd"/>
      <w:r w:rsidR="001F5E26" w:rsidRPr="00A522E1">
        <w:t xml:space="preserve"> in GCC Clause 7 shall in any way release the Supplier from any warranty or </w:t>
      </w:r>
      <w:r w:rsidR="001F5E26">
        <w:t xml:space="preserve"> </w:t>
      </w:r>
      <w:r w:rsidR="001F5E26" w:rsidRPr="00A522E1">
        <w:t xml:space="preserve">other </w:t>
      </w:r>
      <w:r w:rsidR="001F5E26">
        <w:t xml:space="preserve"> </w:t>
      </w:r>
      <w:r w:rsidR="001F5E26" w:rsidRPr="00A522E1">
        <w:t>obligations under this Contract.</w:t>
      </w:r>
    </w:p>
    <w:p w:rsidR="001F5E26" w:rsidRPr="003F3D9B" w:rsidRDefault="001F5E26" w:rsidP="001F5E26">
      <w:pPr>
        <w:ind w:left="567" w:hanging="567"/>
        <w:jc w:val="both"/>
        <w:rPr>
          <w:bCs/>
        </w:rPr>
      </w:pPr>
      <w:proofErr w:type="gramStart"/>
      <w:r>
        <w:t xml:space="preserve">7.6  </w:t>
      </w:r>
      <w:r w:rsidRPr="00A17C2E">
        <w:rPr>
          <w:bCs/>
          <w:u w:val="single"/>
        </w:rPr>
        <w:t>Manuals</w:t>
      </w:r>
      <w:proofErr w:type="gramEnd"/>
      <w:r w:rsidRPr="00A17C2E">
        <w:rPr>
          <w:bCs/>
          <w:u w:val="single"/>
        </w:rPr>
        <w:t xml:space="preserve"> and Drawings</w:t>
      </w:r>
      <w:r w:rsidRPr="003F3D9B">
        <w:rPr>
          <w:bCs/>
        </w:rPr>
        <w:t xml:space="preserve"> – Not applicable </w:t>
      </w:r>
    </w:p>
    <w:p w:rsidR="001F5E26" w:rsidRPr="00F52F63" w:rsidRDefault="001F5E26" w:rsidP="001F5E26">
      <w:pPr>
        <w:ind w:left="180" w:right="-180" w:hanging="720"/>
        <w:jc w:val="both"/>
        <w:rPr>
          <w:bCs/>
          <w:u w:val="single"/>
        </w:rPr>
      </w:pPr>
      <w:r>
        <w:rPr>
          <w:b/>
        </w:rPr>
        <w:t xml:space="preserve">         </w:t>
      </w:r>
      <w:proofErr w:type="gramStart"/>
      <w:r w:rsidRPr="00F52F63">
        <w:rPr>
          <w:bCs/>
        </w:rPr>
        <w:t xml:space="preserve">8.0  </w:t>
      </w:r>
      <w:r w:rsidRPr="00F52F63">
        <w:rPr>
          <w:bCs/>
          <w:u w:val="single"/>
        </w:rPr>
        <w:t>Packing</w:t>
      </w:r>
      <w:proofErr w:type="gramEnd"/>
    </w:p>
    <w:p w:rsidR="001F5E26" w:rsidRPr="00A522E1" w:rsidRDefault="001F5E26" w:rsidP="001F5E26">
      <w:pPr>
        <w:ind w:left="450" w:right="-180" w:hanging="450"/>
        <w:jc w:val="both"/>
      </w:pPr>
      <w:r w:rsidRPr="00A522E1">
        <w:t xml:space="preserve">8.1 The Supplier shall provide such packing of the Goods as is required to prevent their </w:t>
      </w:r>
      <w:proofErr w:type="gramStart"/>
      <w:r w:rsidRPr="00A522E1">
        <w:t xml:space="preserve">damage </w:t>
      </w:r>
      <w:r>
        <w:t xml:space="preserve"> </w:t>
      </w:r>
      <w:r w:rsidRPr="00A522E1">
        <w:t>or</w:t>
      </w:r>
      <w:proofErr w:type="gramEnd"/>
      <w:r w:rsidRPr="00A522E1">
        <w:t xml:space="preserve">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rsidR="001F5E26" w:rsidRPr="00A522E1" w:rsidRDefault="001F5E26" w:rsidP="001F5E26">
      <w:pPr>
        <w:ind w:left="450" w:right="-180" w:hanging="450"/>
        <w:jc w:val="both"/>
      </w:pPr>
      <w:r w:rsidRPr="00A522E1">
        <w:t>8.2 The packing, marking and documentation within and outside the packages shall comply strictly with such special requirements as shall be provided for in the Contract including additional requirements, if any, specified in SCC and in any subsequent instructions ordered by the Purchaser.</w:t>
      </w:r>
    </w:p>
    <w:p w:rsidR="001F5E26" w:rsidRPr="00A522E1" w:rsidRDefault="001F5E26" w:rsidP="001F5E26">
      <w:pPr>
        <w:ind w:left="450" w:right="-180" w:hanging="450"/>
        <w:jc w:val="both"/>
      </w:pPr>
      <w:proofErr w:type="gramStart"/>
      <w:r w:rsidRPr="00A522E1">
        <w:t>8.3  Packing</w:t>
      </w:r>
      <w:proofErr w:type="gramEnd"/>
      <w:r w:rsidRPr="00A522E1">
        <w:t xml:space="preserve"> Instructions:  The Supplier will be required to </w:t>
      </w:r>
      <w:r>
        <w:t xml:space="preserve">make separate packages for each </w:t>
      </w:r>
      <w:r w:rsidRPr="00A522E1">
        <w:t>Consignee. Each Package will be marked on three sides with proper paint/indelible ink the following:</w:t>
      </w:r>
    </w:p>
    <w:p w:rsidR="001F5E26" w:rsidRPr="00A522E1" w:rsidRDefault="001F5E26" w:rsidP="001F5E26">
      <w:pPr>
        <w:ind w:right="-180" w:firstLine="180"/>
        <w:jc w:val="both"/>
      </w:pPr>
      <w:r>
        <w:t xml:space="preserve">     </w:t>
      </w:r>
      <w:proofErr w:type="spellStart"/>
      <w:proofErr w:type="gramStart"/>
      <w:r w:rsidRPr="00A522E1">
        <w:t>i</w:t>
      </w:r>
      <w:proofErr w:type="spellEnd"/>
      <w:r w:rsidRPr="00A522E1">
        <w:t>) Project, ii) Contract No., iii) Suppliers Name, and iv) Packing List Reference number.</w:t>
      </w:r>
      <w:proofErr w:type="gramEnd"/>
    </w:p>
    <w:p w:rsidR="001F5E26" w:rsidRPr="00F52F63" w:rsidRDefault="001F5E26" w:rsidP="001F5E26">
      <w:pPr>
        <w:ind w:right="-180"/>
        <w:jc w:val="both"/>
        <w:rPr>
          <w:bCs/>
        </w:rPr>
      </w:pPr>
      <w:r w:rsidRPr="00A522E1">
        <w:t>9.</w:t>
      </w:r>
      <w:r>
        <w:t xml:space="preserve">0   </w:t>
      </w:r>
      <w:r w:rsidRPr="00F52F63">
        <w:rPr>
          <w:bCs/>
          <w:u w:val="single"/>
        </w:rPr>
        <w:t>Delivery and Documents</w:t>
      </w:r>
    </w:p>
    <w:p w:rsidR="001F5E26" w:rsidRPr="00A522E1" w:rsidRDefault="001F5E26" w:rsidP="001F5E26">
      <w:pPr>
        <w:ind w:left="567" w:right="-180" w:hanging="567"/>
        <w:jc w:val="both"/>
      </w:pPr>
      <w:proofErr w:type="gramStart"/>
      <w:r w:rsidRPr="00A522E1">
        <w:t>9.1  Delivery</w:t>
      </w:r>
      <w:proofErr w:type="gramEnd"/>
      <w:r w:rsidRPr="00A522E1">
        <w:t xml:space="preserve"> of the Goods shall be made by the Supplier in accordance with the terms </w:t>
      </w:r>
      <w:r>
        <w:t xml:space="preserve">  </w:t>
      </w:r>
      <w:r w:rsidRPr="00A522E1">
        <w:t>specified by the Purchaser in the Notification of Award.  The details of shipping and/or other documents to be furnished by the supplier are specified in SCC.</w:t>
      </w:r>
    </w:p>
    <w:p w:rsidR="001F5E26" w:rsidRPr="00F52F63" w:rsidRDefault="001F5E26" w:rsidP="001F5E26">
      <w:pPr>
        <w:ind w:left="-540" w:right="-720" w:hanging="900"/>
        <w:jc w:val="both"/>
        <w:rPr>
          <w:bCs/>
        </w:rPr>
      </w:pPr>
      <w:r w:rsidRPr="00A522E1">
        <w:t xml:space="preserve">               </w:t>
      </w:r>
      <w:r>
        <w:t xml:space="preserve">        </w:t>
      </w:r>
      <w:proofErr w:type="gramStart"/>
      <w:r w:rsidRPr="00A522E1">
        <w:t>10.</w:t>
      </w:r>
      <w:r>
        <w:t xml:space="preserve">0  </w:t>
      </w:r>
      <w:r w:rsidRPr="00F52F63">
        <w:rPr>
          <w:bCs/>
          <w:u w:val="single"/>
        </w:rPr>
        <w:t>Insurance</w:t>
      </w:r>
      <w:proofErr w:type="gramEnd"/>
    </w:p>
    <w:p w:rsidR="001F5E26" w:rsidRPr="00A522E1" w:rsidRDefault="001F5E26" w:rsidP="001F5E26">
      <w:pPr>
        <w:ind w:left="540" w:right="-180" w:hanging="900"/>
        <w:jc w:val="both"/>
      </w:pPr>
      <w:r>
        <w:t xml:space="preserve">      </w:t>
      </w:r>
      <w:r w:rsidRPr="00A522E1">
        <w:t>10.1 The Goods supplied under the contract shall be fully insured in Indian Rupees against loss or damage incidental to manufacture or acquisition, transportation, storage and delivery.  For delivery of goods at site, the insurance shall be obtained by the Supplier in an amount equal to 110% of the value of the goods from “warehouse to warehouse” (final destinations) on “All Risks” basis including War risks and Strikes.</w:t>
      </w:r>
    </w:p>
    <w:p w:rsidR="001F5E26" w:rsidRPr="00F52F63" w:rsidRDefault="001F5E26" w:rsidP="001F5E26">
      <w:pPr>
        <w:ind w:left="-540" w:right="-720" w:hanging="180"/>
        <w:jc w:val="both"/>
        <w:rPr>
          <w:bCs/>
          <w:u w:val="single"/>
        </w:rPr>
      </w:pPr>
      <w:r w:rsidRPr="00A522E1">
        <w:t xml:space="preserve">      </w:t>
      </w:r>
      <w:r>
        <w:t xml:space="preserve">      </w:t>
      </w:r>
      <w:proofErr w:type="gramStart"/>
      <w:r w:rsidRPr="00A522E1">
        <w:t>11.</w:t>
      </w:r>
      <w:r>
        <w:t>0</w:t>
      </w:r>
      <w:r w:rsidRPr="00A522E1">
        <w:t xml:space="preserve">  </w:t>
      </w:r>
      <w:r w:rsidRPr="00F52F63">
        <w:rPr>
          <w:bCs/>
          <w:u w:val="single"/>
        </w:rPr>
        <w:t>Transportation</w:t>
      </w:r>
      <w:proofErr w:type="gramEnd"/>
    </w:p>
    <w:p w:rsidR="001F5E26" w:rsidRDefault="001F5E26" w:rsidP="001F5E26">
      <w:pPr>
        <w:ind w:left="540" w:right="-180" w:hanging="1080"/>
        <w:jc w:val="both"/>
      </w:pPr>
      <w:r w:rsidRPr="00A522E1">
        <w:t xml:space="preserve">   </w:t>
      </w:r>
      <w:r>
        <w:t xml:space="preserve">      </w:t>
      </w:r>
      <w:r w:rsidRPr="00A522E1">
        <w:t>11.1</w:t>
      </w:r>
      <w:r>
        <w:t xml:space="preserve"> </w:t>
      </w:r>
      <w:r w:rsidRPr="00A522E1">
        <w:t>Where the Supplier is required under the Contract to transport the Goods to a specified place of destination, including insurance, as shall be specified in the Contract, shall be arranged by the Supplier, and the related cost shall be included in the Contract Price.</w:t>
      </w:r>
    </w:p>
    <w:p w:rsidR="001F5E26" w:rsidRPr="00A522E1" w:rsidRDefault="001F5E26" w:rsidP="001F5E26">
      <w:pPr>
        <w:ind w:left="540" w:right="-180" w:hanging="1080"/>
        <w:jc w:val="both"/>
      </w:pPr>
    </w:p>
    <w:p w:rsidR="001F5E26" w:rsidRDefault="001F5E26" w:rsidP="001F5E26">
      <w:pPr>
        <w:jc w:val="both"/>
        <w:rPr>
          <w:rFonts w:ascii="AFAMMD+TimesNewRoman,Bold" w:hAnsi="AFAMMD+TimesNewRoman,Bold" w:cs="AFAMMD+TimesNewRoman,Bold"/>
          <w:b/>
          <w:bCs/>
          <w:color w:val="000000"/>
          <w:sz w:val="20"/>
          <w:szCs w:val="20"/>
          <w:lang w:val="en-IN" w:eastAsia="en-IN" w:bidi="kn-IN"/>
        </w:rPr>
      </w:pPr>
      <w:r w:rsidRPr="00476E5C">
        <w:rPr>
          <w:rFonts w:ascii="AFAMMD+TimesNewRoman,Bold" w:hAnsi="AFAMMD+TimesNewRoman,Bold" w:cs="AFAMMD+TimesNewRoman,Bold"/>
          <w:b/>
          <w:bCs/>
          <w:color w:val="000000"/>
          <w:sz w:val="20"/>
          <w:szCs w:val="20"/>
          <w:lang w:val="en-IN" w:eastAsia="en-IN" w:bidi="kn-IN"/>
        </w:rPr>
        <w:t xml:space="preserve">12. Incidental Services </w:t>
      </w:r>
      <w:r w:rsidRPr="00F66E5F">
        <w:rPr>
          <w:rFonts w:ascii="AFAMMD+TimesNewRoman,Bold" w:hAnsi="AFAMMD+TimesNewRoman,Bold" w:cs="AFAMMD+TimesNewRoman,Bold"/>
          <w:b/>
          <w:bCs/>
          <w:color w:val="000000"/>
          <w:sz w:val="20"/>
          <w:szCs w:val="20"/>
          <w:lang w:val="en-IN" w:eastAsia="en-IN" w:bidi="kn-IN"/>
        </w:rPr>
        <w:t>– Not applicable</w:t>
      </w:r>
    </w:p>
    <w:p w:rsidR="001F5E26" w:rsidRPr="00476E5C" w:rsidRDefault="001F5E26" w:rsidP="001F5E26">
      <w:pPr>
        <w:jc w:val="both"/>
        <w:rPr>
          <w:rFonts w:ascii="AFAMMD+TimesNewRoman,Bold" w:hAnsi="AFAMMD+TimesNewRoman,Bold" w:cs="AFAMMD+TimesNewRoman,Bold"/>
          <w:color w:val="000000"/>
          <w:sz w:val="20"/>
          <w:szCs w:val="20"/>
          <w:lang w:val="en-IN" w:eastAsia="en-IN" w:bidi="kn-IN"/>
        </w:rPr>
      </w:pPr>
    </w:p>
    <w:p w:rsidR="001F5E26" w:rsidRPr="00476E5C" w:rsidRDefault="001F5E26" w:rsidP="001F5E26">
      <w:pPr>
        <w:autoSpaceDE w:val="0"/>
        <w:autoSpaceDN w:val="0"/>
        <w:adjustRightInd w:val="0"/>
        <w:ind w:left="500" w:hanging="500"/>
        <w:jc w:val="both"/>
        <w:rPr>
          <w:rFonts w:ascii="AFAMJB+TimesNewRoman" w:hAnsi="AFAMJB+TimesNewRoman" w:cs="AFAMJB+TimesNewRoman"/>
          <w:color w:val="000000"/>
          <w:sz w:val="20"/>
          <w:szCs w:val="20"/>
          <w:lang w:val="en-IN" w:eastAsia="en-IN" w:bidi="kn-IN"/>
        </w:rPr>
      </w:pPr>
      <w:r w:rsidRPr="00476E5C">
        <w:rPr>
          <w:rFonts w:ascii="AFAMJB+TimesNewRoman" w:hAnsi="AFAMJB+TimesNewRoman" w:cs="AFAMJB+TimesNewRoman"/>
          <w:color w:val="000000"/>
          <w:sz w:val="20"/>
          <w:szCs w:val="20"/>
          <w:lang w:val="en-IN" w:eastAsia="en-IN" w:bidi="kn-IN"/>
        </w:rPr>
        <w:t xml:space="preserve">12.1 The supplier may be required to provide any or all of the following services, including additional services, if any, specified in SCC: </w:t>
      </w:r>
    </w:p>
    <w:p w:rsidR="001F5E26" w:rsidRPr="00476E5C" w:rsidRDefault="001F5E26" w:rsidP="001F5E26">
      <w:pPr>
        <w:autoSpaceDE w:val="0"/>
        <w:autoSpaceDN w:val="0"/>
        <w:adjustRightInd w:val="0"/>
        <w:ind w:left="500" w:hanging="500"/>
        <w:jc w:val="both"/>
        <w:rPr>
          <w:rFonts w:ascii="AFAMJB+TimesNewRoman" w:hAnsi="AFAMJB+TimesNewRoman" w:cs="AFAMJB+TimesNewRoman"/>
          <w:color w:val="000000"/>
          <w:sz w:val="20"/>
          <w:szCs w:val="20"/>
          <w:lang w:val="en-IN" w:eastAsia="en-IN" w:bidi="kn-IN"/>
        </w:rPr>
      </w:pPr>
      <w:r w:rsidRPr="00476E5C">
        <w:rPr>
          <w:rFonts w:ascii="AFAMJB+TimesNewRoman" w:hAnsi="AFAMJB+TimesNewRoman" w:cs="AFAMJB+TimesNewRoman"/>
          <w:color w:val="000000"/>
          <w:sz w:val="20"/>
          <w:szCs w:val="20"/>
          <w:lang w:val="en-IN" w:eastAsia="en-IN" w:bidi="kn-IN"/>
        </w:rPr>
        <w:t xml:space="preserve">(a) </w:t>
      </w:r>
      <w:proofErr w:type="gramStart"/>
      <w:r w:rsidRPr="00476E5C">
        <w:rPr>
          <w:rFonts w:ascii="AFAMJB+TimesNewRoman" w:hAnsi="AFAMJB+TimesNewRoman" w:cs="AFAMJB+TimesNewRoman"/>
          <w:color w:val="000000"/>
          <w:sz w:val="20"/>
          <w:szCs w:val="20"/>
          <w:lang w:val="en-IN" w:eastAsia="en-IN" w:bidi="kn-IN"/>
        </w:rPr>
        <w:t>performance</w:t>
      </w:r>
      <w:proofErr w:type="gramEnd"/>
      <w:r w:rsidRPr="00476E5C">
        <w:rPr>
          <w:rFonts w:ascii="AFAMJB+TimesNewRoman" w:hAnsi="AFAMJB+TimesNewRoman" w:cs="AFAMJB+TimesNewRoman"/>
          <w:color w:val="000000"/>
          <w:sz w:val="20"/>
          <w:szCs w:val="20"/>
          <w:lang w:val="en-IN" w:eastAsia="en-IN" w:bidi="kn-IN"/>
        </w:rPr>
        <w:t xml:space="preserve"> or supervision of the on-site assembly and/or start-up of the supplied Goods; </w:t>
      </w:r>
    </w:p>
    <w:p w:rsidR="001F5E26" w:rsidRPr="00476E5C" w:rsidRDefault="001F5E26" w:rsidP="001F5E26">
      <w:pPr>
        <w:autoSpaceDE w:val="0"/>
        <w:autoSpaceDN w:val="0"/>
        <w:adjustRightInd w:val="0"/>
        <w:ind w:left="500" w:hanging="500"/>
        <w:jc w:val="both"/>
        <w:rPr>
          <w:rFonts w:ascii="AFAMJB+TimesNewRoman" w:hAnsi="AFAMJB+TimesNewRoman" w:cs="AFAMJB+TimesNewRoman"/>
          <w:color w:val="000000"/>
          <w:sz w:val="20"/>
          <w:szCs w:val="20"/>
          <w:lang w:val="en-IN" w:eastAsia="en-IN" w:bidi="kn-IN"/>
        </w:rPr>
      </w:pPr>
      <w:r w:rsidRPr="00476E5C">
        <w:rPr>
          <w:rFonts w:ascii="AFAMJB+TimesNewRoman" w:hAnsi="AFAMJB+TimesNewRoman" w:cs="AFAMJB+TimesNewRoman"/>
          <w:color w:val="000000"/>
          <w:sz w:val="20"/>
          <w:szCs w:val="20"/>
          <w:lang w:val="en-IN" w:eastAsia="en-IN" w:bidi="kn-IN"/>
        </w:rPr>
        <w:t xml:space="preserve">(b) </w:t>
      </w:r>
      <w:proofErr w:type="gramStart"/>
      <w:r w:rsidRPr="00476E5C">
        <w:rPr>
          <w:rFonts w:ascii="AFAMJB+TimesNewRoman" w:hAnsi="AFAMJB+TimesNewRoman" w:cs="AFAMJB+TimesNewRoman"/>
          <w:color w:val="000000"/>
          <w:sz w:val="20"/>
          <w:szCs w:val="20"/>
          <w:lang w:val="en-IN" w:eastAsia="en-IN" w:bidi="kn-IN"/>
        </w:rPr>
        <w:t>furnishing</w:t>
      </w:r>
      <w:proofErr w:type="gramEnd"/>
      <w:r w:rsidRPr="00476E5C">
        <w:rPr>
          <w:rFonts w:ascii="AFAMJB+TimesNewRoman" w:hAnsi="AFAMJB+TimesNewRoman" w:cs="AFAMJB+TimesNewRoman"/>
          <w:color w:val="000000"/>
          <w:sz w:val="20"/>
          <w:szCs w:val="20"/>
          <w:lang w:val="en-IN" w:eastAsia="en-IN" w:bidi="kn-IN"/>
        </w:rPr>
        <w:t xml:space="preserve"> of tools required for assembly and/or maintenance of the supplied Goods; </w:t>
      </w:r>
    </w:p>
    <w:p w:rsidR="001F5E26" w:rsidRPr="00476E5C" w:rsidRDefault="001F5E26" w:rsidP="001F5E26">
      <w:pPr>
        <w:autoSpaceDE w:val="0"/>
        <w:autoSpaceDN w:val="0"/>
        <w:adjustRightInd w:val="0"/>
        <w:ind w:left="500" w:hanging="500"/>
        <w:jc w:val="both"/>
        <w:rPr>
          <w:rFonts w:ascii="AFAMJB+TimesNewRoman" w:hAnsi="AFAMJB+TimesNewRoman" w:cs="AFAMJB+TimesNewRoman"/>
          <w:color w:val="000000"/>
          <w:sz w:val="20"/>
          <w:szCs w:val="20"/>
          <w:lang w:val="en-IN" w:eastAsia="en-IN" w:bidi="kn-IN"/>
        </w:rPr>
      </w:pPr>
      <w:r w:rsidRPr="00476E5C">
        <w:rPr>
          <w:rFonts w:ascii="AFAMJB+TimesNewRoman" w:hAnsi="AFAMJB+TimesNewRoman" w:cs="AFAMJB+TimesNewRoman"/>
          <w:color w:val="000000"/>
          <w:sz w:val="20"/>
          <w:szCs w:val="20"/>
          <w:lang w:val="en-IN" w:eastAsia="en-IN" w:bidi="kn-IN"/>
        </w:rPr>
        <w:t xml:space="preserve">(c) </w:t>
      </w:r>
      <w:proofErr w:type="gramStart"/>
      <w:r w:rsidRPr="00476E5C">
        <w:rPr>
          <w:rFonts w:ascii="AFAMJB+TimesNewRoman" w:hAnsi="AFAMJB+TimesNewRoman" w:cs="AFAMJB+TimesNewRoman"/>
          <w:color w:val="000000"/>
          <w:sz w:val="20"/>
          <w:szCs w:val="20"/>
          <w:lang w:val="en-IN" w:eastAsia="en-IN" w:bidi="kn-IN"/>
        </w:rPr>
        <w:t>furnishing</w:t>
      </w:r>
      <w:proofErr w:type="gramEnd"/>
      <w:r w:rsidRPr="00476E5C">
        <w:rPr>
          <w:rFonts w:ascii="AFAMJB+TimesNewRoman" w:hAnsi="AFAMJB+TimesNewRoman" w:cs="AFAMJB+TimesNewRoman"/>
          <w:color w:val="000000"/>
          <w:sz w:val="20"/>
          <w:szCs w:val="20"/>
          <w:lang w:val="en-IN" w:eastAsia="en-IN" w:bidi="kn-IN"/>
        </w:rPr>
        <w:t xml:space="preserve"> of detailed operations and maintenance manual for each appropriate unit of supplied Goods; </w:t>
      </w:r>
    </w:p>
    <w:p w:rsidR="001F5E26" w:rsidRDefault="001F5E26" w:rsidP="001F5E26">
      <w:pPr>
        <w:autoSpaceDE w:val="0"/>
        <w:autoSpaceDN w:val="0"/>
        <w:adjustRightInd w:val="0"/>
        <w:ind w:left="500" w:hanging="500"/>
        <w:jc w:val="both"/>
        <w:rPr>
          <w:rFonts w:ascii="AFAMJB+TimesNewRoman" w:hAnsi="AFAMJB+TimesNewRoman" w:cs="AFAMJB+TimesNewRoman"/>
          <w:color w:val="000000"/>
          <w:sz w:val="20"/>
          <w:szCs w:val="20"/>
          <w:lang w:val="en-IN" w:eastAsia="en-IN" w:bidi="kn-IN"/>
        </w:rPr>
      </w:pPr>
      <w:r w:rsidRPr="00476E5C">
        <w:rPr>
          <w:rFonts w:ascii="AFAMJB+TimesNewRoman" w:hAnsi="AFAMJB+TimesNewRoman" w:cs="AFAMJB+TimesNewRoman"/>
          <w:color w:val="000000"/>
          <w:sz w:val="20"/>
          <w:szCs w:val="20"/>
          <w:lang w:val="en-IN" w:eastAsia="en-IN" w:bidi="kn-IN"/>
        </w:rPr>
        <w:t xml:space="preserve">(d) performance or supervision or maintenance and/or repair of the supplied Goods, for a period of time agreed by the parties, provided that this service shall not relieve the Supplier of any warranty obligations under this Contract; and </w:t>
      </w:r>
    </w:p>
    <w:p w:rsidR="00E65710" w:rsidRDefault="00E65710" w:rsidP="001F5E26">
      <w:pPr>
        <w:autoSpaceDE w:val="0"/>
        <w:autoSpaceDN w:val="0"/>
        <w:adjustRightInd w:val="0"/>
        <w:ind w:left="500" w:hanging="500"/>
        <w:jc w:val="both"/>
        <w:rPr>
          <w:rFonts w:ascii="AFAMJB+TimesNewRoman" w:hAnsi="AFAMJB+TimesNewRoman" w:cs="AFAMJB+TimesNewRoman"/>
          <w:color w:val="000000"/>
          <w:sz w:val="20"/>
          <w:szCs w:val="20"/>
          <w:lang w:val="en-IN" w:eastAsia="en-IN" w:bidi="kn-IN"/>
        </w:rPr>
      </w:pPr>
    </w:p>
    <w:p w:rsidR="00E65710" w:rsidRDefault="00E65710" w:rsidP="00E65710">
      <w:pPr>
        <w:autoSpaceDE w:val="0"/>
        <w:autoSpaceDN w:val="0"/>
        <w:adjustRightInd w:val="0"/>
        <w:ind w:left="500" w:hanging="500"/>
        <w:jc w:val="right"/>
        <w:rPr>
          <w:rFonts w:ascii="AFAMJB+TimesNewRoman" w:hAnsi="AFAMJB+TimesNewRoman" w:cs="AFAMJB+TimesNewRoman"/>
          <w:color w:val="000000"/>
          <w:sz w:val="20"/>
          <w:szCs w:val="20"/>
          <w:lang w:val="en-IN" w:eastAsia="en-IN" w:bidi="kn-IN"/>
        </w:rPr>
      </w:pPr>
      <w:r>
        <w:t xml:space="preserve">Signature of </w:t>
      </w:r>
      <w:proofErr w:type="spellStart"/>
      <w:r>
        <w:t>Tenderer</w:t>
      </w:r>
      <w:proofErr w:type="spellEnd"/>
    </w:p>
    <w:p w:rsidR="00E65710" w:rsidRDefault="00E65710" w:rsidP="001F5E26">
      <w:pPr>
        <w:autoSpaceDE w:val="0"/>
        <w:autoSpaceDN w:val="0"/>
        <w:adjustRightInd w:val="0"/>
        <w:ind w:left="500" w:hanging="500"/>
        <w:jc w:val="both"/>
        <w:rPr>
          <w:rFonts w:ascii="AFAMJB+TimesNewRoman" w:hAnsi="AFAMJB+TimesNewRoman" w:cs="AFAMJB+TimesNewRoman"/>
          <w:color w:val="000000"/>
          <w:sz w:val="20"/>
          <w:szCs w:val="20"/>
          <w:lang w:val="en-IN" w:eastAsia="en-IN" w:bidi="kn-IN"/>
        </w:rPr>
      </w:pPr>
    </w:p>
    <w:p w:rsidR="00E65710" w:rsidRDefault="00E65710" w:rsidP="001F5E26">
      <w:pPr>
        <w:autoSpaceDE w:val="0"/>
        <w:autoSpaceDN w:val="0"/>
        <w:adjustRightInd w:val="0"/>
        <w:ind w:left="500" w:hanging="500"/>
        <w:jc w:val="both"/>
        <w:rPr>
          <w:rFonts w:ascii="AFAMJB+TimesNewRoman" w:hAnsi="AFAMJB+TimesNewRoman" w:cs="AFAMJB+TimesNewRoman"/>
          <w:color w:val="000000"/>
          <w:sz w:val="20"/>
          <w:szCs w:val="20"/>
          <w:lang w:val="en-IN" w:eastAsia="en-IN" w:bidi="kn-IN"/>
        </w:rPr>
      </w:pPr>
    </w:p>
    <w:p w:rsidR="00E65710" w:rsidRPr="00476E5C" w:rsidRDefault="00E65710" w:rsidP="001F5E26">
      <w:pPr>
        <w:autoSpaceDE w:val="0"/>
        <w:autoSpaceDN w:val="0"/>
        <w:adjustRightInd w:val="0"/>
        <w:ind w:left="500" w:hanging="500"/>
        <w:jc w:val="both"/>
        <w:rPr>
          <w:rFonts w:ascii="AFAMJB+TimesNewRoman" w:hAnsi="AFAMJB+TimesNewRoman" w:cs="AFAMJB+TimesNewRoman"/>
          <w:color w:val="000000"/>
          <w:sz w:val="20"/>
          <w:szCs w:val="20"/>
          <w:lang w:val="en-IN" w:eastAsia="en-IN" w:bidi="kn-IN"/>
        </w:rPr>
      </w:pPr>
    </w:p>
    <w:p w:rsidR="001F5E26" w:rsidRPr="00476E5C" w:rsidRDefault="001F5E26" w:rsidP="001F5E26">
      <w:pPr>
        <w:autoSpaceDE w:val="0"/>
        <w:autoSpaceDN w:val="0"/>
        <w:adjustRightInd w:val="0"/>
        <w:ind w:left="500" w:hanging="500"/>
        <w:jc w:val="both"/>
        <w:rPr>
          <w:rFonts w:ascii="AFAMJB+TimesNewRoman" w:hAnsi="AFAMJB+TimesNewRoman" w:cs="AFAMJB+TimesNewRoman"/>
          <w:color w:val="000000"/>
          <w:sz w:val="20"/>
          <w:szCs w:val="20"/>
          <w:lang w:val="en-IN" w:eastAsia="en-IN" w:bidi="kn-IN"/>
        </w:rPr>
      </w:pPr>
      <w:r w:rsidRPr="00476E5C">
        <w:rPr>
          <w:rFonts w:ascii="AFAMJB+TimesNewRoman" w:hAnsi="AFAMJB+TimesNewRoman" w:cs="AFAMJB+TimesNewRoman"/>
          <w:color w:val="000000"/>
          <w:sz w:val="20"/>
          <w:szCs w:val="20"/>
          <w:lang w:val="en-IN" w:eastAsia="en-IN" w:bidi="kn-IN"/>
        </w:rPr>
        <w:t xml:space="preserve">(e) </w:t>
      </w:r>
      <w:proofErr w:type="gramStart"/>
      <w:r w:rsidRPr="00476E5C">
        <w:rPr>
          <w:rFonts w:ascii="AFAMJB+TimesNewRoman" w:hAnsi="AFAMJB+TimesNewRoman" w:cs="AFAMJB+TimesNewRoman"/>
          <w:color w:val="000000"/>
          <w:sz w:val="20"/>
          <w:szCs w:val="20"/>
          <w:lang w:val="en-IN" w:eastAsia="en-IN" w:bidi="kn-IN"/>
        </w:rPr>
        <w:t>training</w:t>
      </w:r>
      <w:proofErr w:type="gramEnd"/>
      <w:r w:rsidRPr="00476E5C">
        <w:rPr>
          <w:rFonts w:ascii="AFAMJB+TimesNewRoman" w:hAnsi="AFAMJB+TimesNewRoman" w:cs="AFAMJB+TimesNewRoman"/>
          <w:color w:val="000000"/>
          <w:sz w:val="20"/>
          <w:szCs w:val="20"/>
          <w:lang w:val="en-IN" w:eastAsia="en-IN" w:bidi="kn-IN"/>
        </w:rPr>
        <w:t xml:space="preserve"> of the Purchaser's personnel, at the Supplier's plant and/or on-site, in assembly, start-up, operation, maintenance and/or repair of the supplied Goods. </w:t>
      </w:r>
    </w:p>
    <w:p w:rsidR="001F5E26" w:rsidRDefault="001F5E26" w:rsidP="001F5E26">
      <w:pPr>
        <w:ind w:left="500" w:right="-720" w:hanging="500"/>
        <w:jc w:val="both"/>
      </w:pPr>
      <w:r w:rsidRPr="00476E5C">
        <w:rPr>
          <w:rFonts w:ascii="AFAMJB+TimesNewRoman" w:hAnsi="AFAMJB+TimesNewRoman" w:cs="AFAMJB+TimesNewRoman"/>
          <w:color w:val="000000"/>
          <w:sz w:val="20"/>
          <w:szCs w:val="20"/>
          <w:lang w:val="en-IN" w:eastAsia="en-IN" w:bidi="kn-IN"/>
        </w:rPr>
        <w:t>12.2 Prices charged by the Supplier for incidental services, if not included in the Contract Price for the Goods, shall be agreed upon in advance by the parties and shall not exceed the prevailing rates charged to other parties by the Supplier for similar services.</w:t>
      </w:r>
    </w:p>
    <w:p w:rsidR="001F5E26" w:rsidRPr="00F52F63" w:rsidRDefault="001F5E26" w:rsidP="001F5E26">
      <w:pPr>
        <w:ind w:left="180" w:right="-180" w:hanging="720"/>
        <w:jc w:val="both"/>
        <w:rPr>
          <w:bCs/>
          <w:u w:val="single"/>
        </w:rPr>
      </w:pPr>
      <w:r w:rsidRPr="00A522E1">
        <w:t xml:space="preserve">   </w:t>
      </w:r>
      <w:r>
        <w:t xml:space="preserve">      </w:t>
      </w:r>
      <w:proofErr w:type="gramStart"/>
      <w:r w:rsidRPr="00A522E1">
        <w:t>13</w:t>
      </w:r>
      <w:r w:rsidRPr="00F52F63">
        <w:rPr>
          <w:bCs/>
        </w:rPr>
        <w:t xml:space="preserve">.0  </w:t>
      </w:r>
      <w:r w:rsidRPr="00F52F63">
        <w:rPr>
          <w:bCs/>
          <w:u w:val="single"/>
        </w:rPr>
        <w:t>Spare</w:t>
      </w:r>
      <w:proofErr w:type="gramEnd"/>
      <w:r w:rsidRPr="00F52F63">
        <w:rPr>
          <w:bCs/>
          <w:u w:val="single"/>
        </w:rPr>
        <w:t xml:space="preserve"> Parts – Not applicable</w:t>
      </w:r>
    </w:p>
    <w:p w:rsidR="001F5E26" w:rsidRPr="00F52F63" w:rsidRDefault="001F5E26" w:rsidP="001F5E26">
      <w:pPr>
        <w:ind w:left="180" w:right="-180" w:hanging="720"/>
        <w:jc w:val="both"/>
        <w:rPr>
          <w:bCs/>
          <w:u w:val="single"/>
        </w:rPr>
      </w:pPr>
      <w:r w:rsidRPr="00A522E1">
        <w:t xml:space="preserve">   </w:t>
      </w:r>
      <w:r>
        <w:t xml:space="preserve">      </w:t>
      </w:r>
      <w:proofErr w:type="gramStart"/>
      <w:r w:rsidRPr="00A522E1">
        <w:t>14.</w:t>
      </w:r>
      <w:r>
        <w:t>0</w:t>
      </w:r>
      <w:r w:rsidRPr="00A522E1">
        <w:t xml:space="preserve">  </w:t>
      </w:r>
      <w:r w:rsidRPr="00F52F63">
        <w:rPr>
          <w:bCs/>
          <w:u w:val="single"/>
        </w:rPr>
        <w:t>Warranty</w:t>
      </w:r>
      <w:proofErr w:type="gramEnd"/>
      <w:r w:rsidRPr="00F52F63">
        <w:rPr>
          <w:bCs/>
          <w:u w:val="single"/>
        </w:rPr>
        <w:t xml:space="preserve">  - Not applicable</w:t>
      </w:r>
    </w:p>
    <w:p w:rsidR="001F5E26" w:rsidRPr="00F52F63" w:rsidRDefault="001F5E26" w:rsidP="001F5E26">
      <w:pPr>
        <w:ind w:left="180" w:right="-180" w:hanging="720"/>
        <w:jc w:val="both"/>
        <w:rPr>
          <w:bCs/>
          <w:u w:val="single"/>
        </w:rPr>
      </w:pPr>
      <w:r w:rsidRPr="00A522E1">
        <w:t xml:space="preserve">  </w:t>
      </w:r>
      <w:r>
        <w:t xml:space="preserve">       </w:t>
      </w:r>
      <w:proofErr w:type="gramStart"/>
      <w:r w:rsidRPr="00A522E1">
        <w:t>15.</w:t>
      </w:r>
      <w:r>
        <w:t>0</w:t>
      </w:r>
      <w:r w:rsidRPr="00A522E1">
        <w:t xml:space="preserve">  </w:t>
      </w:r>
      <w:r w:rsidRPr="00F52F63">
        <w:rPr>
          <w:bCs/>
          <w:u w:val="single"/>
        </w:rPr>
        <w:t>Payment</w:t>
      </w:r>
      <w:proofErr w:type="gramEnd"/>
    </w:p>
    <w:p w:rsidR="001F5E26" w:rsidRDefault="001F5E26" w:rsidP="00E65710">
      <w:pPr>
        <w:ind w:left="567" w:right="-180" w:hanging="540"/>
        <w:jc w:val="both"/>
      </w:pPr>
      <w:r w:rsidRPr="00A522E1">
        <w:t xml:space="preserve">15.1 The method and conditions of payment to be made to the Supplier under this Contract </w:t>
      </w:r>
      <w:r>
        <w:t xml:space="preserve">  </w:t>
      </w:r>
      <w:proofErr w:type="gramStart"/>
      <w:r w:rsidRPr="00A522E1">
        <w:t xml:space="preserve">shall </w:t>
      </w:r>
      <w:r>
        <w:t xml:space="preserve"> </w:t>
      </w:r>
      <w:r w:rsidRPr="00A522E1">
        <w:t>be</w:t>
      </w:r>
      <w:proofErr w:type="gramEnd"/>
      <w:r w:rsidRPr="00A522E1">
        <w:t xml:space="preserve">  specified  in the SCC.   </w:t>
      </w:r>
      <w:r>
        <w:t xml:space="preserve">      </w:t>
      </w:r>
    </w:p>
    <w:p w:rsidR="001F5E26" w:rsidRDefault="001F5E26" w:rsidP="001F5E26"/>
    <w:p w:rsidR="001F5E26" w:rsidRPr="00A522E1" w:rsidRDefault="001F5E26" w:rsidP="001F5E26">
      <w:pPr>
        <w:ind w:left="540" w:right="-180" w:hanging="1260"/>
        <w:jc w:val="both"/>
      </w:pPr>
      <w:r>
        <w:t xml:space="preserve">            15.2 </w:t>
      </w:r>
      <w:r w:rsidRPr="00A522E1">
        <w:t>The Supplier’s request(s) for payment shall be made to the Purchaser in writing, accompanied by an invoice describing, as appropriate, the Goods delivered and the Services performed, and by documents, submitted pursuant to GCC Clause 9, and upon fulfillment of other obligations stipulated in the contract.</w:t>
      </w:r>
    </w:p>
    <w:p w:rsidR="001F5E26" w:rsidRDefault="001F5E26" w:rsidP="001F5E26">
      <w:pPr>
        <w:ind w:left="567" w:right="-180" w:hanging="900"/>
        <w:jc w:val="both"/>
        <w:rPr>
          <w:rFonts w:cs="AFAMJB+TimesNewRoman"/>
          <w:color w:val="000000"/>
          <w:sz w:val="20"/>
          <w:szCs w:val="20"/>
        </w:rPr>
      </w:pPr>
      <w:r w:rsidRPr="00A522E1">
        <w:t xml:space="preserve">      </w:t>
      </w:r>
      <w:r>
        <w:rPr>
          <w:rFonts w:cs="AFAMJB+TimesNewRoman"/>
          <w:color w:val="000000"/>
          <w:sz w:val="20"/>
          <w:szCs w:val="20"/>
        </w:rPr>
        <w:t xml:space="preserve">15.3 Payments shall be made promptly by the Purchaser but in no case later than sixty (60) days after submission of the invoice or claim by the Supplier. </w:t>
      </w:r>
    </w:p>
    <w:p w:rsidR="001F5E26" w:rsidRPr="00A522E1" w:rsidRDefault="001F5E26" w:rsidP="001F5E26">
      <w:pPr>
        <w:ind w:left="-900" w:right="-180" w:firstLine="180"/>
        <w:jc w:val="both"/>
      </w:pPr>
      <w:r w:rsidRPr="00A522E1">
        <w:t xml:space="preserve">      </w:t>
      </w:r>
      <w:r>
        <w:t xml:space="preserve">      </w:t>
      </w:r>
      <w:proofErr w:type="gramStart"/>
      <w:r w:rsidRPr="00A522E1">
        <w:t>15.4  Payment</w:t>
      </w:r>
      <w:proofErr w:type="gramEnd"/>
      <w:r w:rsidRPr="00A522E1">
        <w:t xml:space="preserve"> shall be made in Indian Rupees.</w:t>
      </w:r>
    </w:p>
    <w:p w:rsidR="001F5E26" w:rsidRPr="00F52F63" w:rsidRDefault="001F5E26" w:rsidP="001F5E26">
      <w:pPr>
        <w:ind w:left="-142" w:hanging="142"/>
        <w:rPr>
          <w:bCs/>
          <w:u w:val="single"/>
        </w:rPr>
      </w:pPr>
      <w:r>
        <w:t xml:space="preserve">     </w:t>
      </w:r>
      <w:r w:rsidRPr="00A522E1">
        <w:t>16.</w:t>
      </w:r>
      <w:r>
        <w:t xml:space="preserve">0   </w:t>
      </w:r>
      <w:r w:rsidRPr="00F52F63">
        <w:rPr>
          <w:bCs/>
          <w:u w:val="single"/>
        </w:rPr>
        <w:t>Prices</w:t>
      </w:r>
    </w:p>
    <w:p w:rsidR="001F5E26" w:rsidRDefault="001F5E26" w:rsidP="001F5E26">
      <w:pPr>
        <w:ind w:left="567" w:hanging="1287"/>
        <w:jc w:val="both"/>
        <w:rPr>
          <w:rFonts w:cs="AFAMJB+TimesNewRoman"/>
          <w:color w:val="000000"/>
          <w:sz w:val="20"/>
          <w:szCs w:val="20"/>
        </w:rPr>
      </w:pPr>
      <w:r w:rsidRPr="00A522E1">
        <w:t xml:space="preserve">       </w:t>
      </w:r>
      <w:r>
        <w:t xml:space="preserve">    </w:t>
      </w:r>
      <w:r>
        <w:rPr>
          <w:rFonts w:cs="AFAMJB+TimesNewRoman"/>
          <w:color w:val="000000"/>
          <w:sz w:val="20"/>
          <w:szCs w:val="20"/>
        </w:rPr>
        <w:t>16.1     Prices payable to the supplier as stated in the contract shall be firm during the performance of the contract.</w:t>
      </w:r>
    </w:p>
    <w:p w:rsidR="001F5E26" w:rsidRPr="00320274" w:rsidRDefault="001F5E26" w:rsidP="001F5E26">
      <w:pPr>
        <w:ind w:left="567" w:hanging="720"/>
        <w:jc w:val="both"/>
        <w:rPr>
          <w:rFonts w:cs="AFAMJB+TimesNewRoman"/>
          <w:color w:val="000000"/>
          <w:sz w:val="20"/>
          <w:szCs w:val="20"/>
        </w:rPr>
      </w:pPr>
      <w:r>
        <w:rPr>
          <w:rFonts w:cs="AFAMJB+TimesNewRoman"/>
          <w:color w:val="000000"/>
          <w:sz w:val="20"/>
          <w:szCs w:val="20"/>
        </w:rPr>
        <w:t xml:space="preserve">  </w:t>
      </w:r>
      <w:proofErr w:type="gramStart"/>
      <w:r w:rsidRPr="00320274">
        <w:rPr>
          <w:rFonts w:cs="AFAMJB+TimesNewRoman"/>
          <w:color w:val="000000"/>
          <w:sz w:val="20"/>
          <w:szCs w:val="20"/>
        </w:rPr>
        <w:t>16.2  The</w:t>
      </w:r>
      <w:proofErr w:type="gramEnd"/>
      <w:r w:rsidRPr="00320274">
        <w:rPr>
          <w:rFonts w:cs="AFAMJB+TimesNewRoman"/>
          <w:color w:val="000000"/>
          <w:sz w:val="20"/>
          <w:szCs w:val="20"/>
        </w:rPr>
        <w:t xml:space="preserve"> contract price shall remain constant for the period of contract unless the  item is categorized under ‘VARIABLE PRICE BASIS’.</w:t>
      </w:r>
    </w:p>
    <w:p w:rsidR="001F5E26" w:rsidRPr="00B538CF" w:rsidRDefault="001F5E26" w:rsidP="001F5E26">
      <w:pPr>
        <w:ind w:left="567" w:hanging="1287"/>
        <w:jc w:val="both"/>
        <w:rPr>
          <w:bCs/>
        </w:rPr>
      </w:pPr>
      <w:r>
        <w:rPr>
          <w:rFonts w:cs="AFAMJB+TimesNewRoman"/>
          <w:color w:val="000000"/>
          <w:sz w:val="20"/>
          <w:szCs w:val="20"/>
        </w:rPr>
        <w:t xml:space="preserve"> </w:t>
      </w:r>
      <w:r w:rsidRPr="00A522E1">
        <w:t xml:space="preserve"> </w:t>
      </w:r>
      <w:r>
        <w:t xml:space="preserve">          </w:t>
      </w:r>
      <w:r w:rsidRPr="00A522E1">
        <w:t>17.</w:t>
      </w:r>
      <w:r>
        <w:t>0</w:t>
      </w:r>
      <w:r w:rsidRPr="00A522E1">
        <w:t xml:space="preserve">    </w:t>
      </w:r>
      <w:r>
        <w:t xml:space="preserve"> </w:t>
      </w:r>
      <w:r w:rsidRPr="00B538CF">
        <w:rPr>
          <w:bCs/>
          <w:u w:val="single"/>
        </w:rPr>
        <w:t>Change Orders</w:t>
      </w:r>
    </w:p>
    <w:p w:rsidR="001F5E26" w:rsidRPr="00A522E1" w:rsidRDefault="001F5E26" w:rsidP="001F5E26">
      <w:pPr>
        <w:tabs>
          <w:tab w:val="left" w:pos="0"/>
        </w:tabs>
        <w:ind w:left="630" w:right="-180" w:hanging="1170"/>
        <w:jc w:val="both"/>
      </w:pPr>
      <w:r w:rsidRPr="00A522E1">
        <w:t xml:space="preserve">     </w:t>
      </w:r>
      <w:r>
        <w:t xml:space="preserve">   </w:t>
      </w:r>
      <w:r w:rsidRPr="00A522E1">
        <w:t xml:space="preserve">17.1  </w:t>
      </w:r>
      <w:r>
        <w:t xml:space="preserve">  </w:t>
      </w:r>
      <w:r w:rsidRPr="00A522E1">
        <w:t xml:space="preserve">The Purchaser may at any time, by written order given to the Supplier pursuant to GCC </w:t>
      </w:r>
      <w:r>
        <w:t xml:space="preserve">  </w:t>
      </w:r>
      <w:r w:rsidRPr="00A522E1">
        <w:t>Clause 31, make changes within the general scope of the Contract in any one or more of the following:</w:t>
      </w:r>
    </w:p>
    <w:p w:rsidR="001F5E26" w:rsidRDefault="001F5E26" w:rsidP="001F5E26">
      <w:pPr>
        <w:tabs>
          <w:tab w:val="left" w:pos="142"/>
        </w:tabs>
        <w:ind w:left="1134" w:right="-180" w:hanging="425"/>
        <w:jc w:val="both"/>
        <w:rPr>
          <w:rFonts w:cs="AFAMJB+TimesNewRoman"/>
          <w:color w:val="000000"/>
          <w:sz w:val="20"/>
          <w:szCs w:val="20"/>
        </w:rPr>
      </w:pPr>
      <w:r>
        <w:t xml:space="preserve"> </w:t>
      </w:r>
      <w:r>
        <w:rPr>
          <w:rFonts w:cs="AFAMJB+TimesNewRoman"/>
          <w:color w:val="000000"/>
          <w:sz w:val="20"/>
          <w:szCs w:val="20"/>
        </w:rPr>
        <w:t xml:space="preserve">(a) </w:t>
      </w:r>
      <w:proofErr w:type="gramStart"/>
      <w:r>
        <w:rPr>
          <w:rFonts w:cs="AFAMJB+TimesNewRoman"/>
          <w:color w:val="000000"/>
          <w:sz w:val="20"/>
          <w:szCs w:val="20"/>
        </w:rPr>
        <w:t>drawings</w:t>
      </w:r>
      <w:proofErr w:type="gramEnd"/>
      <w:r>
        <w:rPr>
          <w:rFonts w:cs="AFAMJB+TimesNewRoman"/>
          <w:color w:val="000000"/>
          <w:sz w:val="20"/>
          <w:szCs w:val="20"/>
        </w:rPr>
        <w:t xml:space="preserve">, designs, or specifications, where Goods to be furnished under the Contract are to be specifically manufactured for the Purchaser; </w:t>
      </w:r>
    </w:p>
    <w:p w:rsidR="001F5E26" w:rsidRPr="00A522E1" w:rsidRDefault="001F5E26" w:rsidP="001F5E26">
      <w:pPr>
        <w:tabs>
          <w:tab w:val="left" w:pos="0"/>
        </w:tabs>
        <w:ind w:left="-900" w:right="-180" w:firstLine="180"/>
        <w:jc w:val="both"/>
      </w:pPr>
      <w:r>
        <w:t xml:space="preserve">                       b</w:t>
      </w:r>
      <w:r w:rsidRPr="00A522E1">
        <w:t xml:space="preserve">)  </w:t>
      </w:r>
      <w:proofErr w:type="gramStart"/>
      <w:r w:rsidRPr="00A522E1">
        <w:t>the</w:t>
      </w:r>
      <w:proofErr w:type="gramEnd"/>
      <w:r w:rsidRPr="00A522E1">
        <w:t xml:space="preserve"> method of shipping or packing;</w:t>
      </w:r>
    </w:p>
    <w:p w:rsidR="001F5E26" w:rsidRDefault="001F5E26" w:rsidP="001F5E26">
      <w:pPr>
        <w:tabs>
          <w:tab w:val="left" w:pos="0"/>
        </w:tabs>
        <w:ind w:left="-900" w:right="-180" w:firstLine="180"/>
        <w:jc w:val="both"/>
      </w:pPr>
      <w:r w:rsidRPr="00A522E1">
        <w:t xml:space="preserve">                   </w:t>
      </w:r>
      <w:r>
        <w:t xml:space="preserve">    c</w:t>
      </w:r>
      <w:r w:rsidRPr="00A522E1">
        <w:t xml:space="preserve">)  </w:t>
      </w:r>
      <w:proofErr w:type="gramStart"/>
      <w:r w:rsidRPr="00A522E1">
        <w:t>the</w:t>
      </w:r>
      <w:proofErr w:type="gramEnd"/>
      <w:r w:rsidRPr="00A522E1">
        <w:t xml:space="preserve"> place of delivery; and/or </w:t>
      </w:r>
    </w:p>
    <w:p w:rsidR="001F5E26" w:rsidRDefault="001F5E26" w:rsidP="001F5E26">
      <w:pPr>
        <w:tabs>
          <w:tab w:val="left" w:pos="0"/>
        </w:tabs>
        <w:ind w:left="-900" w:right="-180" w:firstLine="180"/>
        <w:jc w:val="both"/>
      </w:pPr>
      <w:r>
        <w:t xml:space="preserve">                      d</w:t>
      </w:r>
      <w:r w:rsidRPr="00A522E1">
        <w:t xml:space="preserve">) </w:t>
      </w:r>
      <w:proofErr w:type="gramStart"/>
      <w:r w:rsidRPr="00A522E1">
        <w:t>the</w:t>
      </w:r>
      <w:proofErr w:type="gramEnd"/>
      <w:r w:rsidRPr="00A522E1">
        <w:t xml:space="preserve"> services to be provided by the Supplier</w:t>
      </w:r>
    </w:p>
    <w:p w:rsidR="001F5E26" w:rsidRPr="00A522E1" w:rsidRDefault="001F5E26" w:rsidP="001F5E26">
      <w:pPr>
        <w:tabs>
          <w:tab w:val="left" w:pos="0"/>
        </w:tabs>
        <w:ind w:left="426" w:right="-180" w:hanging="426"/>
        <w:jc w:val="both"/>
      </w:pPr>
      <w:r>
        <w:rPr>
          <w:rFonts w:cs="AFAMJB+TimesNewRoman"/>
          <w:color w:val="000000"/>
          <w:sz w:val="20"/>
          <w:szCs w:val="20"/>
        </w:rPr>
        <w:t>17.2 If any such change causes an increase or decrease in the cost of, or the time required for, the Supplier's performance of any provisions under the Contract, an equitable adjustment shall be made in the Contract Price or delivery schedule, or both, and the Contract shall accordingly be amended. Any claims by the Supplier for adjustment under this clause must be asserted within thirty (30) days from the date of the Supplier's receipt of the Purchaser's change order.</w:t>
      </w:r>
      <w:r>
        <w:t xml:space="preserve"> </w:t>
      </w:r>
      <w:r w:rsidRPr="00A522E1">
        <w:t xml:space="preserve">               </w:t>
      </w:r>
    </w:p>
    <w:p w:rsidR="001F5E26" w:rsidRPr="00B538CF" w:rsidRDefault="001F5E26" w:rsidP="001F5E26">
      <w:pPr>
        <w:tabs>
          <w:tab w:val="left" w:pos="0"/>
        </w:tabs>
        <w:ind w:left="360" w:right="-180" w:hanging="540"/>
        <w:jc w:val="both"/>
        <w:rPr>
          <w:sz w:val="22"/>
          <w:szCs w:val="22"/>
          <w:u w:val="single"/>
        </w:rPr>
      </w:pPr>
      <w:r w:rsidRPr="00A522E1">
        <w:rPr>
          <w:sz w:val="20"/>
          <w:szCs w:val="20"/>
        </w:rPr>
        <w:t xml:space="preserve">  </w:t>
      </w:r>
      <w:r>
        <w:rPr>
          <w:sz w:val="20"/>
          <w:szCs w:val="20"/>
        </w:rPr>
        <w:t xml:space="preserve"> </w:t>
      </w:r>
      <w:r w:rsidRPr="000B778B">
        <w:rPr>
          <w:sz w:val="22"/>
          <w:szCs w:val="22"/>
        </w:rPr>
        <w:t>18.</w:t>
      </w:r>
      <w:r w:rsidRPr="00B538CF">
        <w:rPr>
          <w:sz w:val="22"/>
          <w:szCs w:val="22"/>
        </w:rPr>
        <w:t xml:space="preserve">0     </w:t>
      </w:r>
      <w:r w:rsidRPr="00B538CF">
        <w:rPr>
          <w:sz w:val="22"/>
          <w:szCs w:val="22"/>
          <w:u w:val="single"/>
        </w:rPr>
        <w:t>Contract Amendments</w:t>
      </w:r>
    </w:p>
    <w:p w:rsidR="001F5E26" w:rsidRPr="000B778B" w:rsidRDefault="001F5E26" w:rsidP="001F5E26">
      <w:pPr>
        <w:tabs>
          <w:tab w:val="left" w:pos="0"/>
          <w:tab w:val="left" w:pos="90"/>
          <w:tab w:val="left" w:pos="709"/>
        </w:tabs>
        <w:ind w:left="709" w:right="-180" w:hanging="810"/>
        <w:jc w:val="both"/>
        <w:rPr>
          <w:sz w:val="22"/>
          <w:szCs w:val="22"/>
        </w:rPr>
      </w:pPr>
      <w:r>
        <w:rPr>
          <w:sz w:val="22"/>
          <w:szCs w:val="22"/>
        </w:rPr>
        <w:t xml:space="preserve"> </w:t>
      </w:r>
      <w:r w:rsidRPr="000B778B">
        <w:rPr>
          <w:sz w:val="22"/>
          <w:szCs w:val="22"/>
        </w:rPr>
        <w:t xml:space="preserve">18.1 </w:t>
      </w:r>
      <w:r>
        <w:rPr>
          <w:sz w:val="22"/>
          <w:szCs w:val="22"/>
        </w:rPr>
        <w:t xml:space="preserve">    </w:t>
      </w:r>
      <w:r w:rsidRPr="000B778B">
        <w:rPr>
          <w:sz w:val="22"/>
          <w:szCs w:val="22"/>
        </w:rPr>
        <w:t xml:space="preserve">Subject to GCC Clause 17, no variation in or modification of the terms of the Contract shall be </w:t>
      </w:r>
      <w:r>
        <w:rPr>
          <w:sz w:val="22"/>
          <w:szCs w:val="22"/>
        </w:rPr>
        <w:t xml:space="preserve">              </w:t>
      </w:r>
      <w:r w:rsidRPr="000B778B">
        <w:rPr>
          <w:sz w:val="22"/>
          <w:szCs w:val="22"/>
        </w:rPr>
        <w:t>made except by written amendment signed by the both parties.</w:t>
      </w:r>
    </w:p>
    <w:p w:rsidR="001F5E26" w:rsidRPr="00B538CF" w:rsidRDefault="001F5E26" w:rsidP="001F5E26">
      <w:pPr>
        <w:tabs>
          <w:tab w:val="left" w:pos="0"/>
        </w:tabs>
        <w:ind w:right="-180"/>
        <w:jc w:val="both"/>
        <w:rPr>
          <w:bCs/>
          <w:sz w:val="22"/>
          <w:szCs w:val="22"/>
        </w:rPr>
      </w:pPr>
      <w:r w:rsidRPr="000B778B">
        <w:rPr>
          <w:sz w:val="22"/>
          <w:szCs w:val="22"/>
        </w:rPr>
        <w:t>19.</w:t>
      </w:r>
      <w:r>
        <w:rPr>
          <w:sz w:val="22"/>
          <w:szCs w:val="22"/>
        </w:rPr>
        <w:t>0</w:t>
      </w:r>
      <w:r w:rsidRPr="000B778B">
        <w:rPr>
          <w:sz w:val="22"/>
          <w:szCs w:val="22"/>
        </w:rPr>
        <w:t xml:space="preserve">   </w:t>
      </w:r>
      <w:r>
        <w:rPr>
          <w:sz w:val="22"/>
          <w:szCs w:val="22"/>
        </w:rPr>
        <w:t xml:space="preserve">  </w:t>
      </w:r>
      <w:r w:rsidRPr="00B538CF">
        <w:rPr>
          <w:bCs/>
          <w:sz w:val="22"/>
          <w:szCs w:val="22"/>
          <w:u w:val="single"/>
        </w:rPr>
        <w:t>Assignment</w:t>
      </w:r>
    </w:p>
    <w:p w:rsidR="001F5E26" w:rsidRPr="000B778B" w:rsidRDefault="001F5E26" w:rsidP="001F5E26">
      <w:pPr>
        <w:tabs>
          <w:tab w:val="left" w:pos="0"/>
        </w:tabs>
        <w:ind w:left="709" w:right="180" w:hanging="709"/>
        <w:jc w:val="both"/>
        <w:rPr>
          <w:sz w:val="22"/>
          <w:szCs w:val="22"/>
        </w:rPr>
      </w:pPr>
      <w:r w:rsidRPr="000B778B">
        <w:rPr>
          <w:sz w:val="22"/>
          <w:szCs w:val="22"/>
        </w:rPr>
        <w:t xml:space="preserve">19.1 </w:t>
      </w:r>
      <w:r>
        <w:rPr>
          <w:sz w:val="22"/>
          <w:szCs w:val="22"/>
        </w:rPr>
        <w:t xml:space="preserve">   </w:t>
      </w:r>
      <w:r w:rsidRPr="000B778B">
        <w:rPr>
          <w:sz w:val="22"/>
          <w:szCs w:val="22"/>
        </w:rPr>
        <w:t>The Supplier shall not assign, in whole or in part, its o</w:t>
      </w:r>
      <w:r>
        <w:rPr>
          <w:sz w:val="22"/>
          <w:szCs w:val="22"/>
        </w:rPr>
        <w:t xml:space="preserve">bligations to perform under the   </w:t>
      </w:r>
      <w:r w:rsidRPr="000B778B">
        <w:rPr>
          <w:sz w:val="22"/>
          <w:szCs w:val="22"/>
        </w:rPr>
        <w:t xml:space="preserve">contract, </w:t>
      </w:r>
      <w:r>
        <w:rPr>
          <w:sz w:val="22"/>
          <w:szCs w:val="22"/>
        </w:rPr>
        <w:t xml:space="preserve">  </w:t>
      </w:r>
      <w:r w:rsidRPr="000B778B">
        <w:rPr>
          <w:sz w:val="22"/>
          <w:szCs w:val="22"/>
        </w:rPr>
        <w:t xml:space="preserve">except   with the Purchaser’s prior written consent.                                                                                                            </w:t>
      </w:r>
    </w:p>
    <w:p w:rsidR="001F5E26" w:rsidRPr="00070897" w:rsidRDefault="001F5E26" w:rsidP="001F5E26">
      <w:pPr>
        <w:tabs>
          <w:tab w:val="left" w:pos="0"/>
        </w:tabs>
        <w:ind w:right="180"/>
        <w:jc w:val="both"/>
        <w:rPr>
          <w:sz w:val="22"/>
          <w:szCs w:val="22"/>
          <w:u w:val="single"/>
        </w:rPr>
      </w:pPr>
      <w:r w:rsidRPr="00070897">
        <w:rPr>
          <w:sz w:val="22"/>
          <w:szCs w:val="22"/>
        </w:rPr>
        <w:t xml:space="preserve">20.0     </w:t>
      </w:r>
      <w:r w:rsidRPr="00070897">
        <w:rPr>
          <w:sz w:val="22"/>
          <w:szCs w:val="22"/>
          <w:u w:val="single"/>
        </w:rPr>
        <w:t>Subcontracts – Not applicable</w:t>
      </w:r>
    </w:p>
    <w:p w:rsidR="001F5E26" w:rsidRPr="00070897" w:rsidRDefault="001F5E26" w:rsidP="001F5E26">
      <w:pPr>
        <w:ind w:left="500" w:hanging="500"/>
        <w:jc w:val="both"/>
        <w:rPr>
          <w:rFonts w:ascii="AFAMJB+TimesNewRoman" w:hAnsi="AFAMJB+TimesNewRoman" w:cs="AFAMJB+TimesNewRoman"/>
          <w:color w:val="000000"/>
          <w:sz w:val="20"/>
          <w:szCs w:val="20"/>
          <w:lang w:val="en-IN" w:eastAsia="en-IN" w:bidi="kn-IN"/>
        </w:rPr>
      </w:pPr>
      <w:r w:rsidRPr="00070897">
        <w:rPr>
          <w:rFonts w:ascii="AFAMJB+TimesNewRoman" w:hAnsi="AFAMJB+TimesNewRoman" w:cs="AFAMJB+TimesNewRoman"/>
          <w:color w:val="000000"/>
          <w:sz w:val="20"/>
          <w:szCs w:val="20"/>
          <w:lang w:val="en-IN" w:eastAsia="en-IN" w:bidi="kn-IN"/>
        </w:rPr>
        <w:t xml:space="preserve">20.1 </w:t>
      </w:r>
      <w:r>
        <w:rPr>
          <w:rFonts w:ascii="AFAMJB+TimesNewRoman" w:hAnsi="AFAMJB+TimesNewRoman" w:cs="AFAMJB+TimesNewRoman"/>
          <w:color w:val="000000"/>
          <w:sz w:val="20"/>
          <w:szCs w:val="20"/>
          <w:lang w:val="en-IN" w:eastAsia="en-IN" w:bidi="kn-IN"/>
        </w:rPr>
        <w:t xml:space="preserve">   </w:t>
      </w:r>
      <w:r w:rsidRPr="00070897">
        <w:rPr>
          <w:rFonts w:ascii="AFAMJB+TimesNewRoman" w:hAnsi="AFAMJB+TimesNewRoman" w:cs="AFAMJB+TimesNewRoman"/>
          <w:color w:val="000000"/>
          <w:sz w:val="20"/>
          <w:szCs w:val="20"/>
          <w:lang w:val="en-IN" w:eastAsia="en-IN" w:bidi="kn-IN"/>
        </w:rPr>
        <w:t xml:space="preserve">The Supplier shall notify the Purchaser in writing of all subcontracts awarded under this Contract if not already specified in the tender. Such notification, in his original tender or later, shall not relieve the Supplier from any liability or obligation under the Contract. Sub-contracts shall be only for bought out items and sub-assemblies. </w:t>
      </w:r>
    </w:p>
    <w:p w:rsidR="001F5E26" w:rsidRPr="000B778B" w:rsidRDefault="001F5E26" w:rsidP="001F5E26">
      <w:pPr>
        <w:tabs>
          <w:tab w:val="left" w:pos="0"/>
          <w:tab w:val="left" w:pos="9180"/>
        </w:tabs>
        <w:ind w:right="180"/>
        <w:jc w:val="both"/>
        <w:rPr>
          <w:sz w:val="22"/>
          <w:szCs w:val="22"/>
        </w:rPr>
      </w:pPr>
      <w:r w:rsidRPr="00070897">
        <w:rPr>
          <w:rFonts w:ascii="AFAMJB+TimesNewRoman" w:hAnsi="AFAMJB+TimesNewRoman" w:cs="AFAMJB+TimesNewRoman"/>
          <w:color w:val="000000"/>
          <w:sz w:val="20"/>
          <w:szCs w:val="20"/>
          <w:lang w:val="en-IN" w:eastAsia="en-IN" w:bidi="kn-IN"/>
        </w:rPr>
        <w:t xml:space="preserve">20.2 Subcontracts must comply with the provisions of GCC Clause 2. </w:t>
      </w:r>
      <w:r w:rsidRPr="000B778B">
        <w:rPr>
          <w:sz w:val="22"/>
          <w:szCs w:val="22"/>
        </w:rPr>
        <w:t xml:space="preserve">                                                                                                                 </w:t>
      </w:r>
    </w:p>
    <w:p w:rsidR="00E65710" w:rsidRDefault="00E65710" w:rsidP="001F5E26">
      <w:pPr>
        <w:tabs>
          <w:tab w:val="left" w:pos="0"/>
          <w:tab w:val="left" w:pos="9180"/>
        </w:tabs>
        <w:ind w:right="180"/>
        <w:jc w:val="both"/>
        <w:rPr>
          <w:sz w:val="22"/>
          <w:szCs w:val="22"/>
        </w:rPr>
      </w:pPr>
    </w:p>
    <w:p w:rsidR="00E65710" w:rsidRDefault="00E65710" w:rsidP="00E65710">
      <w:pPr>
        <w:tabs>
          <w:tab w:val="left" w:pos="0"/>
          <w:tab w:val="left" w:pos="9180"/>
        </w:tabs>
        <w:ind w:right="180"/>
        <w:jc w:val="right"/>
        <w:rPr>
          <w:sz w:val="22"/>
          <w:szCs w:val="22"/>
        </w:rPr>
      </w:pPr>
      <w:r>
        <w:t xml:space="preserve">Signature of </w:t>
      </w:r>
      <w:proofErr w:type="spellStart"/>
      <w:r>
        <w:t>Tenderer</w:t>
      </w:r>
      <w:proofErr w:type="spellEnd"/>
    </w:p>
    <w:p w:rsidR="00E65710" w:rsidRDefault="00E65710" w:rsidP="001F5E26">
      <w:pPr>
        <w:tabs>
          <w:tab w:val="left" w:pos="0"/>
          <w:tab w:val="left" w:pos="9180"/>
        </w:tabs>
        <w:ind w:right="180"/>
        <w:jc w:val="both"/>
        <w:rPr>
          <w:sz w:val="22"/>
          <w:szCs w:val="22"/>
        </w:rPr>
      </w:pPr>
    </w:p>
    <w:p w:rsidR="00E65710" w:rsidRDefault="00E65710" w:rsidP="001F5E26">
      <w:pPr>
        <w:tabs>
          <w:tab w:val="left" w:pos="0"/>
          <w:tab w:val="left" w:pos="9180"/>
        </w:tabs>
        <w:ind w:right="180"/>
        <w:jc w:val="both"/>
        <w:rPr>
          <w:sz w:val="22"/>
          <w:szCs w:val="22"/>
        </w:rPr>
      </w:pPr>
    </w:p>
    <w:p w:rsidR="00E65710" w:rsidRDefault="00E65710" w:rsidP="001F5E26">
      <w:pPr>
        <w:tabs>
          <w:tab w:val="left" w:pos="0"/>
          <w:tab w:val="left" w:pos="9180"/>
        </w:tabs>
        <w:ind w:right="180"/>
        <w:jc w:val="both"/>
        <w:rPr>
          <w:sz w:val="22"/>
          <w:szCs w:val="22"/>
        </w:rPr>
      </w:pPr>
    </w:p>
    <w:p w:rsidR="001F5E26" w:rsidRPr="00B538CF" w:rsidRDefault="001F5E26" w:rsidP="001F5E26">
      <w:pPr>
        <w:tabs>
          <w:tab w:val="left" w:pos="0"/>
          <w:tab w:val="left" w:pos="9180"/>
        </w:tabs>
        <w:ind w:right="180"/>
        <w:jc w:val="both"/>
        <w:rPr>
          <w:sz w:val="22"/>
          <w:szCs w:val="22"/>
        </w:rPr>
      </w:pPr>
      <w:r w:rsidRPr="000B778B">
        <w:rPr>
          <w:sz w:val="22"/>
          <w:szCs w:val="22"/>
        </w:rPr>
        <w:t>21.</w:t>
      </w:r>
      <w:r w:rsidRPr="00B538CF">
        <w:rPr>
          <w:sz w:val="22"/>
          <w:szCs w:val="22"/>
        </w:rPr>
        <w:t xml:space="preserve">0     </w:t>
      </w:r>
      <w:r w:rsidRPr="00B538CF">
        <w:rPr>
          <w:sz w:val="22"/>
          <w:szCs w:val="22"/>
          <w:u w:val="single"/>
        </w:rPr>
        <w:t>Delays in the Supplier’s Performance</w:t>
      </w:r>
      <w:r w:rsidRPr="00B538CF">
        <w:rPr>
          <w:sz w:val="22"/>
          <w:szCs w:val="22"/>
        </w:rPr>
        <w:t xml:space="preserve">          </w:t>
      </w:r>
    </w:p>
    <w:p w:rsidR="00E65710" w:rsidRDefault="00E65710" w:rsidP="001F5E26">
      <w:pPr>
        <w:tabs>
          <w:tab w:val="left" w:pos="180"/>
          <w:tab w:val="left" w:pos="709"/>
          <w:tab w:val="left" w:pos="9000"/>
          <w:tab w:val="left" w:pos="9270"/>
        </w:tabs>
        <w:ind w:left="709" w:right="90" w:hanging="709"/>
        <w:jc w:val="both"/>
        <w:rPr>
          <w:sz w:val="22"/>
          <w:szCs w:val="22"/>
        </w:rPr>
      </w:pPr>
    </w:p>
    <w:p w:rsidR="001F5E26" w:rsidRPr="000B778B" w:rsidRDefault="001F5E26" w:rsidP="001F5E26">
      <w:pPr>
        <w:tabs>
          <w:tab w:val="left" w:pos="180"/>
          <w:tab w:val="left" w:pos="709"/>
          <w:tab w:val="left" w:pos="9000"/>
          <w:tab w:val="left" w:pos="9270"/>
        </w:tabs>
        <w:ind w:left="709" w:right="90" w:hanging="709"/>
        <w:jc w:val="both"/>
        <w:rPr>
          <w:sz w:val="22"/>
          <w:szCs w:val="22"/>
        </w:rPr>
      </w:pPr>
      <w:r w:rsidRPr="000B778B">
        <w:rPr>
          <w:sz w:val="22"/>
          <w:szCs w:val="22"/>
        </w:rPr>
        <w:t xml:space="preserve">21.1 </w:t>
      </w:r>
      <w:r>
        <w:rPr>
          <w:sz w:val="22"/>
          <w:szCs w:val="22"/>
        </w:rPr>
        <w:t xml:space="preserve">   </w:t>
      </w:r>
      <w:r w:rsidRPr="000B778B">
        <w:rPr>
          <w:sz w:val="22"/>
          <w:szCs w:val="22"/>
        </w:rPr>
        <w:t xml:space="preserve">Delivery of the Goods and performance of the Services shall be made by the Supplier in </w:t>
      </w:r>
      <w:r>
        <w:rPr>
          <w:sz w:val="22"/>
          <w:szCs w:val="22"/>
        </w:rPr>
        <w:t xml:space="preserve">  </w:t>
      </w:r>
      <w:r w:rsidRPr="000B778B">
        <w:rPr>
          <w:sz w:val="22"/>
          <w:szCs w:val="22"/>
        </w:rPr>
        <w:t>accordance with the time schedule specified by the Purchaser in the Schedule of Requirements.</w:t>
      </w:r>
    </w:p>
    <w:p w:rsidR="001F5E26" w:rsidRPr="00070897" w:rsidRDefault="001F5E26" w:rsidP="001F5E26">
      <w:pPr>
        <w:tabs>
          <w:tab w:val="left" w:pos="0"/>
          <w:tab w:val="left" w:pos="270"/>
          <w:tab w:val="left" w:pos="9000"/>
          <w:tab w:val="left" w:pos="9270"/>
        </w:tabs>
        <w:ind w:left="709" w:right="90" w:hanging="709"/>
        <w:jc w:val="both"/>
        <w:rPr>
          <w:sz w:val="22"/>
          <w:szCs w:val="22"/>
        </w:rPr>
      </w:pPr>
      <w:r w:rsidRPr="00070897">
        <w:rPr>
          <w:sz w:val="22"/>
          <w:szCs w:val="22"/>
        </w:rPr>
        <w:t xml:space="preserve">21.2 If at any time during performance of the Contract, the Supplier or its sub-contractor(s) should encounter conditions impeding timely delivery of the Goods and performance of Services, the Supplier shall promptly notify the Purchaser in writing of the fact of the delay, </w:t>
      </w:r>
      <w:proofErr w:type="spellStart"/>
      <w:r w:rsidRPr="00070897">
        <w:rPr>
          <w:sz w:val="22"/>
          <w:szCs w:val="22"/>
        </w:rPr>
        <w:t>its</w:t>
      </w:r>
      <w:proofErr w:type="spellEnd"/>
      <w:r w:rsidRPr="00070897">
        <w:rPr>
          <w:sz w:val="22"/>
          <w:szCs w:val="22"/>
        </w:rPr>
        <w:t xml:space="preserve"> likely duration and its cause(s). As soon as practicable after receipt of the Supplier’s notice, the Purchaser shall evaluate the situation and may, at its discretion, extend the Supplier’s time for performance with or without liquidated damages, in which case the extension shall be ratified by the parties by amendment of the Contract. </w:t>
      </w:r>
    </w:p>
    <w:p w:rsidR="001F5E26" w:rsidRPr="000B778B" w:rsidRDefault="001F5E26" w:rsidP="001F5E26">
      <w:pPr>
        <w:tabs>
          <w:tab w:val="left" w:pos="0"/>
          <w:tab w:val="left" w:pos="270"/>
          <w:tab w:val="left" w:pos="9000"/>
          <w:tab w:val="left" w:pos="9270"/>
        </w:tabs>
        <w:ind w:left="709" w:right="90" w:hanging="709"/>
        <w:jc w:val="both"/>
        <w:rPr>
          <w:sz w:val="22"/>
          <w:szCs w:val="22"/>
        </w:rPr>
      </w:pPr>
      <w:r w:rsidRPr="000B778B">
        <w:rPr>
          <w:sz w:val="22"/>
          <w:szCs w:val="22"/>
        </w:rPr>
        <w:t>21.</w:t>
      </w:r>
      <w:r>
        <w:rPr>
          <w:sz w:val="22"/>
          <w:szCs w:val="22"/>
        </w:rPr>
        <w:t>3</w:t>
      </w:r>
      <w:r w:rsidRPr="000B778B">
        <w:rPr>
          <w:sz w:val="22"/>
          <w:szCs w:val="22"/>
        </w:rPr>
        <w:t xml:space="preserve"> </w:t>
      </w:r>
      <w:r>
        <w:rPr>
          <w:sz w:val="22"/>
          <w:szCs w:val="22"/>
        </w:rPr>
        <w:t xml:space="preserve">   </w:t>
      </w:r>
      <w:r w:rsidRPr="000B778B">
        <w:rPr>
          <w:sz w:val="22"/>
          <w:szCs w:val="22"/>
        </w:rPr>
        <w:t>Except as provided under GCC Clause 24, a delay by the Sup</w:t>
      </w:r>
      <w:r>
        <w:rPr>
          <w:sz w:val="22"/>
          <w:szCs w:val="22"/>
        </w:rPr>
        <w:t xml:space="preserve">plier in the performance of </w:t>
      </w:r>
      <w:proofErr w:type="spellStart"/>
      <w:r>
        <w:rPr>
          <w:sz w:val="22"/>
          <w:szCs w:val="22"/>
        </w:rPr>
        <w:t>its</w:t>
      </w:r>
      <w:r w:rsidRPr="000B778B">
        <w:rPr>
          <w:sz w:val="22"/>
          <w:szCs w:val="22"/>
        </w:rPr>
        <w:t>delivery</w:t>
      </w:r>
      <w:proofErr w:type="spellEnd"/>
      <w:r w:rsidRPr="000B778B">
        <w:rPr>
          <w:sz w:val="22"/>
          <w:szCs w:val="22"/>
        </w:rPr>
        <w:t xml:space="preserve"> obligations shall render the Supplier liable to the imposition of liquidated damages pursuant to GCC Clause 22.</w:t>
      </w:r>
      <w:r>
        <w:rPr>
          <w:sz w:val="22"/>
          <w:szCs w:val="22"/>
        </w:rPr>
        <w:t xml:space="preserve"> </w:t>
      </w:r>
      <w:proofErr w:type="gramStart"/>
      <w:r w:rsidRPr="00070897">
        <w:rPr>
          <w:sz w:val="22"/>
          <w:szCs w:val="22"/>
        </w:rPr>
        <w:t>unless</w:t>
      </w:r>
      <w:proofErr w:type="gramEnd"/>
      <w:r w:rsidRPr="00070897">
        <w:rPr>
          <w:sz w:val="22"/>
          <w:szCs w:val="22"/>
        </w:rPr>
        <w:t xml:space="preserve"> an extension of time is agreed upon pursuant to GCC Clause 21.2 without the application of liquidated damages.</w:t>
      </w:r>
    </w:p>
    <w:p w:rsidR="001F5E26" w:rsidRPr="00B538CF" w:rsidRDefault="001F5E26" w:rsidP="001F5E26">
      <w:pPr>
        <w:jc w:val="both"/>
        <w:rPr>
          <w:bCs/>
        </w:rPr>
      </w:pPr>
      <w:r w:rsidRPr="00A522E1">
        <w:t>22.</w:t>
      </w:r>
      <w:r>
        <w:t xml:space="preserve">0     </w:t>
      </w:r>
      <w:r w:rsidRPr="00B538CF">
        <w:rPr>
          <w:bCs/>
          <w:u w:val="single"/>
        </w:rPr>
        <w:t>Liquidated Damages</w:t>
      </w:r>
    </w:p>
    <w:p w:rsidR="001F5E26" w:rsidRPr="00320274" w:rsidRDefault="001F5E26" w:rsidP="001F5E26">
      <w:pPr>
        <w:ind w:left="709" w:hanging="709"/>
        <w:jc w:val="both"/>
        <w:rPr>
          <w:sz w:val="22"/>
          <w:szCs w:val="22"/>
          <w:u w:val="single"/>
        </w:rPr>
      </w:pPr>
      <w:r w:rsidRPr="00B74AAF">
        <w:rPr>
          <w:bCs/>
        </w:rPr>
        <w:t>22.1</w:t>
      </w:r>
      <w:r w:rsidRPr="00A522E1">
        <w:rPr>
          <w:b/>
        </w:rPr>
        <w:t xml:space="preserve">  </w:t>
      </w:r>
      <w:r>
        <w:rPr>
          <w:b/>
        </w:rPr>
        <w:t xml:space="preserve"> </w:t>
      </w:r>
      <w:r w:rsidRPr="00320274">
        <w:rPr>
          <w:sz w:val="22"/>
          <w:szCs w:val="22"/>
          <w:u w:val="single"/>
        </w:rPr>
        <w:t>Subject to GCC Clause 24, If the Supplier fails to deliver any or all of the Goods or to perform the Services within the period(s) specified in the Contract, the purchaser shall ,without prejudice to its other remedies under the Contract, deduct from the Contract  Price,  as liquidated damage, a sum equivalent  to 0.5% of the delivered price of the delayed Goods or unperformed  Services for each week or part thereof  of delay until actual delivery or performance, up to a maximum deduction of 10% of the Contract Price. Once the maximum is reached, the</w:t>
      </w:r>
      <w:r w:rsidRPr="00320274">
        <w:rPr>
          <w:sz w:val="22"/>
          <w:szCs w:val="22"/>
        </w:rPr>
        <w:t xml:space="preserve"> </w:t>
      </w:r>
      <w:r w:rsidRPr="00320274">
        <w:rPr>
          <w:sz w:val="22"/>
          <w:szCs w:val="22"/>
          <w:u w:val="single"/>
        </w:rPr>
        <w:t>purchaser may consider termination of Contract pursuant to GCC Clause 23.</w:t>
      </w:r>
    </w:p>
    <w:p w:rsidR="001F5E26" w:rsidRDefault="001F5E26" w:rsidP="001F5E26">
      <w:pPr>
        <w:ind w:left="-180" w:hanging="540"/>
        <w:jc w:val="right"/>
        <w:rPr>
          <w:sz w:val="22"/>
          <w:szCs w:val="22"/>
        </w:rPr>
      </w:pPr>
    </w:p>
    <w:p w:rsidR="001F5E26" w:rsidRDefault="001F5E26" w:rsidP="001F5E26">
      <w:pPr>
        <w:tabs>
          <w:tab w:val="left" w:pos="709"/>
          <w:tab w:val="left" w:pos="993"/>
        </w:tabs>
        <w:ind w:right="-180"/>
        <w:jc w:val="both"/>
        <w:rPr>
          <w:bCs/>
          <w:u w:val="single"/>
        </w:rPr>
      </w:pPr>
      <w:proofErr w:type="gramStart"/>
      <w:r>
        <w:t xml:space="preserve">23.0  </w:t>
      </w:r>
      <w:r w:rsidRPr="00B538CF">
        <w:rPr>
          <w:bCs/>
          <w:u w:val="single"/>
        </w:rPr>
        <w:t>Termination</w:t>
      </w:r>
      <w:proofErr w:type="gramEnd"/>
      <w:r w:rsidRPr="00B538CF">
        <w:rPr>
          <w:bCs/>
          <w:u w:val="single"/>
        </w:rPr>
        <w:t xml:space="preserve"> for Default</w:t>
      </w:r>
    </w:p>
    <w:p w:rsidR="001F5E26" w:rsidRPr="00A522E1" w:rsidRDefault="001F5E26" w:rsidP="001F5E26">
      <w:pPr>
        <w:ind w:right="-180"/>
        <w:jc w:val="both"/>
      </w:pPr>
    </w:p>
    <w:p w:rsidR="001F5E26" w:rsidRPr="00A522E1" w:rsidRDefault="001F5E26" w:rsidP="001F5E26">
      <w:pPr>
        <w:tabs>
          <w:tab w:val="left" w:pos="90"/>
          <w:tab w:val="left" w:pos="9000"/>
        </w:tabs>
        <w:ind w:left="630" w:right="-180" w:hanging="630"/>
        <w:jc w:val="both"/>
      </w:pPr>
      <w:r>
        <w:t xml:space="preserve"> </w:t>
      </w:r>
      <w:r w:rsidRPr="00A522E1">
        <w:t xml:space="preserve">23.1 The Purchaser may, without prejudice to any other remedy for breach of contract, by written notice of default sent to the Supplier, terminate the Contract in whole or part:    </w:t>
      </w:r>
    </w:p>
    <w:p w:rsidR="001F5E26" w:rsidRPr="00A522E1" w:rsidRDefault="001F5E26" w:rsidP="001F5E26">
      <w:pPr>
        <w:tabs>
          <w:tab w:val="left" w:pos="1134"/>
          <w:tab w:val="left" w:pos="9000"/>
        </w:tabs>
        <w:ind w:left="1134" w:right="-180" w:hanging="1134"/>
        <w:jc w:val="both"/>
      </w:pPr>
      <w:r w:rsidRPr="00A522E1">
        <w:t xml:space="preserve">          a)  </w:t>
      </w:r>
      <w:r>
        <w:t xml:space="preserve">  </w:t>
      </w:r>
      <w:r w:rsidRPr="00A522E1">
        <w:t>if the Supplier fails to deliver any or all of the Goods within the period(s) specified in the Contract, or within any extension thereof granted by the Purchaser pursuant to GCC Clause 21; or</w:t>
      </w:r>
    </w:p>
    <w:p w:rsidR="001F5E26" w:rsidRDefault="001F5E26" w:rsidP="001F5E26">
      <w:pPr>
        <w:tabs>
          <w:tab w:val="left" w:pos="9000"/>
        </w:tabs>
        <w:ind w:left="-900" w:right="-180" w:firstLine="360"/>
        <w:jc w:val="both"/>
      </w:pPr>
      <w:r w:rsidRPr="00A522E1">
        <w:t xml:space="preserve">                   b)  </w:t>
      </w:r>
      <w:r>
        <w:t xml:space="preserve">  </w:t>
      </w:r>
      <w:proofErr w:type="gramStart"/>
      <w:r w:rsidRPr="00A522E1">
        <w:t>if</w:t>
      </w:r>
      <w:proofErr w:type="gramEnd"/>
      <w:r w:rsidRPr="00A522E1">
        <w:t xml:space="preserve"> the Supplier fails to perform any other obligation(s) under the Contract.</w:t>
      </w:r>
    </w:p>
    <w:p w:rsidR="001F5E26" w:rsidRDefault="001F5E26" w:rsidP="001F5E26">
      <w:pPr>
        <w:tabs>
          <w:tab w:val="left" w:pos="9000"/>
        </w:tabs>
        <w:ind w:left="993" w:right="-180" w:hanging="1314"/>
        <w:jc w:val="both"/>
      </w:pPr>
      <w:r w:rsidRPr="00A522E1">
        <w:t xml:space="preserve">             </w:t>
      </w:r>
      <w:r>
        <w:t xml:space="preserve">  </w:t>
      </w:r>
      <w:r w:rsidRPr="00A522E1">
        <w:t>c)  If the Supplier, in the judgment of the Purchaser has e</w:t>
      </w:r>
      <w:r>
        <w:t xml:space="preserve">ngaged in corrupt or fraudulent </w:t>
      </w:r>
      <w:r w:rsidRPr="00A522E1">
        <w:t>practices in competing for an in executing the Contract.</w:t>
      </w:r>
      <w:r>
        <w:t xml:space="preserve"> </w:t>
      </w:r>
    </w:p>
    <w:p w:rsidR="001F5E26" w:rsidRPr="00A522E1" w:rsidRDefault="001F5E26" w:rsidP="001F5E26">
      <w:pPr>
        <w:tabs>
          <w:tab w:val="left" w:pos="9000"/>
        </w:tabs>
        <w:ind w:left="993" w:right="-180" w:hanging="1314"/>
        <w:jc w:val="both"/>
      </w:pPr>
      <w:r>
        <w:t xml:space="preserve">              </w:t>
      </w:r>
      <w:r w:rsidRPr="00A522E1">
        <w:t>For the purpose of this Clause:</w:t>
      </w:r>
    </w:p>
    <w:p w:rsidR="001F5E26" w:rsidRPr="00A522E1" w:rsidRDefault="001F5E26" w:rsidP="001F5E26">
      <w:pPr>
        <w:tabs>
          <w:tab w:val="left" w:pos="9000"/>
        </w:tabs>
        <w:ind w:left="993" w:right="-180" w:hanging="1004"/>
        <w:jc w:val="both"/>
      </w:pPr>
      <w:r w:rsidRPr="00A522E1">
        <w:t xml:space="preserve">       </w:t>
      </w:r>
      <w:r>
        <w:t xml:space="preserve">        </w:t>
      </w:r>
      <w:r w:rsidRPr="00A522E1">
        <w:t xml:space="preserve">“Corrupt practice” means the offering, giving, receiving or soliciting of </w:t>
      </w:r>
      <w:proofErr w:type="spellStart"/>
      <w:r w:rsidRPr="00A522E1">
        <w:t>any thing</w:t>
      </w:r>
      <w:proofErr w:type="spellEnd"/>
      <w:r w:rsidRPr="00A522E1">
        <w:t xml:space="preserve"> of </w:t>
      </w:r>
      <w:r>
        <w:t xml:space="preserve">  </w:t>
      </w:r>
      <w:r w:rsidRPr="00A522E1">
        <w:t>value to influence the action of a public official in the procurement process or in contract execution.</w:t>
      </w:r>
      <w:r>
        <w:t xml:space="preserve"> </w:t>
      </w:r>
      <w:r w:rsidRPr="00A522E1">
        <w:t xml:space="preserve">                                                                                                      </w:t>
      </w:r>
    </w:p>
    <w:p w:rsidR="001F5E26" w:rsidRPr="00A522E1" w:rsidRDefault="001F5E26" w:rsidP="001F5E26">
      <w:pPr>
        <w:tabs>
          <w:tab w:val="left" w:pos="9000"/>
        </w:tabs>
        <w:ind w:left="993" w:right="-180"/>
        <w:jc w:val="both"/>
      </w:pPr>
      <w:r w:rsidRPr="00A522E1">
        <w:t>“fraudulent practice” means a misrepresentation of facts in order to influence a procurement process or the execution of a contract to the detriment of the Borrower, and includes collusive practice among Bidders (prior to or after bid submission) designed to establish bid prices at artificial non-competitive levels and to deprive the Borrower of the benefits of free and open competition.</w:t>
      </w:r>
    </w:p>
    <w:p w:rsidR="001F5E26" w:rsidRDefault="001F5E26" w:rsidP="001F5E26">
      <w:pPr>
        <w:tabs>
          <w:tab w:val="left" w:pos="9000"/>
        </w:tabs>
        <w:ind w:left="720" w:right="-180" w:hanging="720"/>
        <w:jc w:val="both"/>
      </w:pPr>
      <w:r w:rsidRPr="00A522E1">
        <w:t xml:space="preserve">23.2  </w:t>
      </w:r>
      <w:r>
        <w:t xml:space="preserve"> </w:t>
      </w:r>
      <w:r w:rsidRPr="00A522E1">
        <w:t xml:space="preserve">In the event the Purchaser terminates the Contract in whole or in part, pursuant to GCC Clause 23.1, the Purchaser may procure, upon such terms and in such manner as it deems appropriate, Goods or Services similar to those undelivered, and the Supplier shall be liable to the Purchaser for any excess costs for such similar Goods. However, the Supplier shall continue the performance of the Contract to </w:t>
      </w:r>
      <w:proofErr w:type="gramStart"/>
      <w:r w:rsidRPr="00A522E1">
        <w:t>the extend</w:t>
      </w:r>
      <w:proofErr w:type="gramEnd"/>
      <w:r w:rsidRPr="00A522E1">
        <w:t xml:space="preserve"> not terminated.</w:t>
      </w:r>
    </w:p>
    <w:p w:rsidR="00E65710" w:rsidRDefault="00E65710" w:rsidP="00E65710">
      <w:pPr>
        <w:tabs>
          <w:tab w:val="left" w:pos="9000"/>
        </w:tabs>
        <w:ind w:left="720" w:right="-180" w:hanging="720"/>
        <w:jc w:val="right"/>
      </w:pPr>
      <w:r>
        <w:t xml:space="preserve">Signature of </w:t>
      </w:r>
      <w:proofErr w:type="spellStart"/>
      <w:r>
        <w:t>Tenderer</w:t>
      </w:r>
      <w:proofErr w:type="spellEnd"/>
    </w:p>
    <w:p w:rsidR="00E65710" w:rsidRPr="00A522E1" w:rsidRDefault="00E65710" w:rsidP="001F5E26">
      <w:pPr>
        <w:tabs>
          <w:tab w:val="left" w:pos="9000"/>
        </w:tabs>
        <w:ind w:left="720" w:right="-180" w:hanging="720"/>
        <w:jc w:val="both"/>
      </w:pPr>
    </w:p>
    <w:p w:rsidR="001F5E26" w:rsidRPr="00B538CF" w:rsidRDefault="001F5E26" w:rsidP="001F5E26">
      <w:pPr>
        <w:tabs>
          <w:tab w:val="left" w:pos="90"/>
        </w:tabs>
        <w:ind w:left="-540" w:right="-180" w:firstLine="180"/>
        <w:jc w:val="both"/>
        <w:rPr>
          <w:bCs/>
        </w:rPr>
      </w:pPr>
      <w:r w:rsidRPr="00F96732">
        <w:t xml:space="preserve">      24.0</w:t>
      </w:r>
      <w:r w:rsidRPr="00A522E1">
        <w:rPr>
          <w:b/>
        </w:rPr>
        <w:t xml:space="preserve">  </w:t>
      </w:r>
      <w:r>
        <w:rPr>
          <w:b/>
        </w:rPr>
        <w:t xml:space="preserve">   </w:t>
      </w:r>
      <w:r w:rsidRPr="00B538CF">
        <w:rPr>
          <w:bCs/>
          <w:u w:val="single"/>
        </w:rPr>
        <w:t>Force Majeure</w:t>
      </w:r>
    </w:p>
    <w:p w:rsidR="001F5E26" w:rsidRPr="00A522E1" w:rsidRDefault="001F5E26" w:rsidP="001F5E26">
      <w:pPr>
        <w:ind w:left="-540" w:right="-180" w:firstLine="180"/>
        <w:jc w:val="both"/>
        <w:rPr>
          <w:b/>
        </w:rPr>
      </w:pPr>
    </w:p>
    <w:p w:rsidR="001F5E26" w:rsidRPr="00A522E1" w:rsidRDefault="001F5E26" w:rsidP="001F5E26">
      <w:pPr>
        <w:tabs>
          <w:tab w:val="left" w:pos="567"/>
          <w:tab w:val="left" w:pos="9000"/>
        </w:tabs>
        <w:ind w:left="709" w:right="-180" w:hanging="709"/>
        <w:jc w:val="both"/>
      </w:pPr>
      <w:r>
        <w:t xml:space="preserve">24.1    </w:t>
      </w:r>
      <w:proofErr w:type="spellStart"/>
      <w:r w:rsidRPr="00A522E1">
        <w:t>Not withstanding</w:t>
      </w:r>
      <w:proofErr w:type="spellEnd"/>
      <w:r w:rsidRPr="00A522E1">
        <w:t xml:space="preserve"> the provisions of GCC Clause 21</w:t>
      </w:r>
      <w:proofErr w:type="gramStart"/>
      <w:r w:rsidRPr="00A522E1">
        <w:t>,22</w:t>
      </w:r>
      <w:proofErr w:type="gramEnd"/>
      <w:r w:rsidRPr="00A522E1">
        <w:t xml:space="preserve">, 23, the Supplier shall not be </w:t>
      </w:r>
      <w:r>
        <w:t xml:space="preserve">  </w:t>
      </w:r>
      <w:r w:rsidRPr="00A522E1">
        <w:t xml:space="preserve">liable for forfeiture of its performance security, liquidated damages or termination for default, if and to the extent that, its delay in performance or other failure to perform its obligations under the Contract is the result of an event of Force Majeure.                                                                       </w:t>
      </w:r>
    </w:p>
    <w:p w:rsidR="001F5E26" w:rsidRPr="00A522E1" w:rsidRDefault="001F5E26" w:rsidP="001F5E26">
      <w:pPr>
        <w:tabs>
          <w:tab w:val="left" w:pos="9000"/>
        </w:tabs>
        <w:ind w:left="709" w:right="-180" w:hanging="709"/>
        <w:jc w:val="both"/>
        <w:rPr>
          <w:sz w:val="22"/>
          <w:szCs w:val="22"/>
        </w:rPr>
      </w:pPr>
      <w:r w:rsidRPr="00A522E1">
        <w:rPr>
          <w:sz w:val="22"/>
          <w:szCs w:val="22"/>
        </w:rPr>
        <w:t xml:space="preserve">24.2 </w:t>
      </w:r>
      <w:r>
        <w:rPr>
          <w:sz w:val="22"/>
          <w:szCs w:val="22"/>
        </w:rPr>
        <w:t xml:space="preserve">    </w:t>
      </w:r>
      <w:r w:rsidRPr="00A522E1">
        <w:rPr>
          <w:sz w:val="22"/>
          <w:szCs w:val="22"/>
        </w:rPr>
        <w:t xml:space="preserve">For purposes of this Clause, “Force Majeure” means an event beyond the control of </w:t>
      </w:r>
      <w:proofErr w:type="gramStart"/>
      <w:r w:rsidRPr="00A522E1">
        <w:rPr>
          <w:sz w:val="22"/>
          <w:szCs w:val="22"/>
        </w:rPr>
        <w:t xml:space="preserve">the </w:t>
      </w:r>
      <w:r>
        <w:rPr>
          <w:sz w:val="22"/>
          <w:szCs w:val="22"/>
        </w:rPr>
        <w:t xml:space="preserve"> </w:t>
      </w:r>
      <w:r w:rsidRPr="00A522E1">
        <w:rPr>
          <w:sz w:val="22"/>
          <w:szCs w:val="22"/>
        </w:rPr>
        <w:t>Supplier</w:t>
      </w:r>
      <w:proofErr w:type="gramEnd"/>
      <w:r w:rsidRPr="00A522E1">
        <w:rPr>
          <w:sz w:val="22"/>
          <w:szCs w:val="22"/>
        </w:rPr>
        <w:t xml:space="preserve"> and not involving the Supplier’s fault or negligence and not foreseeable.  Such events may included, but are not limited to, acts of the Purchaser either in its sovereign or contractual capacity, wars or revolutions, fires, floods, epidemics, quarantine restrictions and freight embargoes.         </w:t>
      </w:r>
    </w:p>
    <w:p w:rsidR="001F5E26" w:rsidRDefault="001F5E26" w:rsidP="001F5E26">
      <w:pPr>
        <w:ind w:left="709" w:right="-180" w:hanging="682"/>
        <w:jc w:val="both"/>
        <w:rPr>
          <w:sz w:val="22"/>
          <w:szCs w:val="22"/>
        </w:rPr>
      </w:pPr>
      <w:r w:rsidRPr="00A522E1">
        <w:rPr>
          <w:sz w:val="22"/>
          <w:szCs w:val="22"/>
        </w:rPr>
        <w:t>24.3</w:t>
      </w:r>
      <w:r>
        <w:rPr>
          <w:sz w:val="22"/>
          <w:szCs w:val="22"/>
        </w:rPr>
        <w:t xml:space="preserve">   </w:t>
      </w:r>
      <w:r w:rsidRPr="00A522E1">
        <w:rPr>
          <w:sz w:val="22"/>
          <w:szCs w:val="22"/>
        </w:rPr>
        <w:t xml:space="preserve"> If a Force Majeure situation arises, the Supplier shall promptly notify the Purchaser in writing of such conditions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rsidR="001F5E26" w:rsidRDefault="001F5E26" w:rsidP="001F5E26">
      <w:pPr>
        <w:ind w:left="630" w:right="-180" w:hanging="540"/>
        <w:jc w:val="both"/>
        <w:rPr>
          <w:sz w:val="22"/>
          <w:szCs w:val="22"/>
        </w:rPr>
      </w:pPr>
    </w:p>
    <w:p w:rsidR="001F5E26" w:rsidRPr="00724B27" w:rsidRDefault="001F5E26" w:rsidP="001F5E26">
      <w:pPr>
        <w:ind w:left="567" w:hanging="567"/>
        <w:jc w:val="both"/>
        <w:rPr>
          <w:sz w:val="22"/>
          <w:szCs w:val="22"/>
          <w:u w:val="single"/>
        </w:rPr>
      </w:pPr>
      <w:r w:rsidRPr="00A522E1">
        <w:rPr>
          <w:sz w:val="22"/>
          <w:szCs w:val="22"/>
        </w:rPr>
        <w:t>25.</w:t>
      </w:r>
      <w:r>
        <w:rPr>
          <w:sz w:val="22"/>
          <w:szCs w:val="22"/>
        </w:rPr>
        <w:t>0</w:t>
      </w:r>
      <w:r w:rsidRPr="00A522E1">
        <w:rPr>
          <w:sz w:val="22"/>
          <w:szCs w:val="22"/>
        </w:rPr>
        <w:t xml:space="preserve">  </w:t>
      </w:r>
      <w:r>
        <w:rPr>
          <w:sz w:val="22"/>
          <w:szCs w:val="22"/>
        </w:rPr>
        <w:t xml:space="preserve"> </w:t>
      </w:r>
      <w:r w:rsidRPr="00B538CF">
        <w:rPr>
          <w:bCs/>
          <w:sz w:val="22"/>
          <w:szCs w:val="22"/>
          <w:u w:val="single"/>
        </w:rPr>
        <w:t>Termination for Insolvency</w:t>
      </w:r>
    </w:p>
    <w:p w:rsidR="001F5E26" w:rsidRPr="00A522E1" w:rsidRDefault="001F5E26" w:rsidP="001F5E26">
      <w:pPr>
        <w:ind w:left="567" w:hanging="567"/>
        <w:jc w:val="both"/>
        <w:rPr>
          <w:sz w:val="22"/>
          <w:szCs w:val="22"/>
        </w:rPr>
      </w:pPr>
      <w:proofErr w:type="gramStart"/>
      <w:r w:rsidRPr="00A522E1">
        <w:rPr>
          <w:sz w:val="22"/>
          <w:szCs w:val="22"/>
        </w:rPr>
        <w:t>25.1  The</w:t>
      </w:r>
      <w:proofErr w:type="gramEnd"/>
      <w:r w:rsidRPr="00A522E1">
        <w:rPr>
          <w:sz w:val="22"/>
          <w:szCs w:val="22"/>
        </w:rPr>
        <w:t xml:space="preserv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rsidR="001F5E26" w:rsidRDefault="001F5E26" w:rsidP="001F5E26">
      <w:pPr>
        <w:ind w:left="567" w:hanging="567"/>
        <w:jc w:val="both"/>
        <w:rPr>
          <w:sz w:val="22"/>
          <w:szCs w:val="22"/>
        </w:rPr>
      </w:pPr>
    </w:p>
    <w:p w:rsidR="001F5E26" w:rsidRPr="00B538CF" w:rsidRDefault="001F5E26" w:rsidP="001F5E26">
      <w:pPr>
        <w:ind w:left="567" w:hanging="567"/>
        <w:jc w:val="both"/>
        <w:rPr>
          <w:sz w:val="22"/>
          <w:szCs w:val="22"/>
          <w:u w:val="single"/>
        </w:rPr>
      </w:pPr>
      <w:proofErr w:type="gramStart"/>
      <w:r w:rsidRPr="00A522E1">
        <w:rPr>
          <w:sz w:val="22"/>
          <w:szCs w:val="22"/>
        </w:rPr>
        <w:t>26.</w:t>
      </w:r>
      <w:r w:rsidRPr="00B74AAF">
        <w:rPr>
          <w:sz w:val="22"/>
          <w:szCs w:val="22"/>
        </w:rPr>
        <w:t xml:space="preserve">0  </w:t>
      </w:r>
      <w:r w:rsidRPr="00B538CF">
        <w:rPr>
          <w:sz w:val="22"/>
          <w:szCs w:val="22"/>
          <w:u w:val="single"/>
        </w:rPr>
        <w:t>Termination</w:t>
      </w:r>
      <w:proofErr w:type="gramEnd"/>
      <w:r w:rsidRPr="00B538CF">
        <w:rPr>
          <w:sz w:val="22"/>
          <w:szCs w:val="22"/>
          <w:u w:val="single"/>
        </w:rPr>
        <w:t xml:space="preserve"> for Convenience</w:t>
      </w:r>
    </w:p>
    <w:p w:rsidR="001F5E26" w:rsidRDefault="001F5E26" w:rsidP="001F5E26">
      <w:pPr>
        <w:ind w:left="567" w:hanging="567"/>
        <w:jc w:val="both"/>
        <w:rPr>
          <w:sz w:val="22"/>
          <w:szCs w:val="22"/>
        </w:rPr>
      </w:pPr>
      <w:r>
        <w:rPr>
          <w:sz w:val="22"/>
          <w:szCs w:val="22"/>
        </w:rPr>
        <w:t xml:space="preserve">  </w:t>
      </w:r>
      <w:r w:rsidRPr="00A522E1">
        <w:rPr>
          <w:sz w:val="22"/>
          <w:szCs w:val="22"/>
        </w:rPr>
        <w:t>26.1 The Purchaser, by written notice sent to the Supplier, may terminate the Contract, in whole or in part, at any time for its convenience.  The notice of termination shall specify that termination is for the Purchaser’s convenience, the extent to which performance of the Supplier under the Contract is terminated, and the date upon which such termination becomes effective.</w:t>
      </w:r>
    </w:p>
    <w:p w:rsidR="001F5E26" w:rsidRPr="00A522E1" w:rsidRDefault="001F5E26" w:rsidP="001F5E26">
      <w:pPr>
        <w:ind w:left="567" w:hanging="567"/>
        <w:jc w:val="both"/>
        <w:rPr>
          <w:sz w:val="22"/>
          <w:szCs w:val="22"/>
        </w:rPr>
      </w:pPr>
      <w:r>
        <w:rPr>
          <w:sz w:val="22"/>
          <w:szCs w:val="22"/>
        </w:rPr>
        <w:t xml:space="preserve"> </w:t>
      </w:r>
      <w:r w:rsidRPr="00A522E1">
        <w:rPr>
          <w:sz w:val="22"/>
          <w:szCs w:val="22"/>
        </w:rPr>
        <w:t>26.2 The Goods that are complete and ready for shipment within 30 days after the Supplier’s receipt of notice of termination shall be accepted by the Purchaser at the Contract terms and prices.  For the remaining Goods, the Purchaser may elect:</w:t>
      </w:r>
    </w:p>
    <w:p w:rsidR="001F5E26" w:rsidRDefault="001F5E26" w:rsidP="00E65710">
      <w:pPr>
        <w:ind w:left="567" w:hanging="567"/>
        <w:jc w:val="both"/>
        <w:rPr>
          <w:sz w:val="22"/>
          <w:szCs w:val="22"/>
        </w:rPr>
      </w:pPr>
      <w:r w:rsidRPr="00A522E1">
        <w:rPr>
          <w:sz w:val="22"/>
          <w:szCs w:val="22"/>
        </w:rPr>
        <w:t xml:space="preserve">          </w:t>
      </w:r>
    </w:p>
    <w:p w:rsidR="001F5E26" w:rsidRPr="00A522E1" w:rsidRDefault="001F5E26" w:rsidP="001F5E26">
      <w:pPr>
        <w:ind w:left="567" w:hanging="567"/>
        <w:jc w:val="both"/>
        <w:rPr>
          <w:sz w:val="22"/>
          <w:szCs w:val="22"/>
        </w:rPr>
      </w:pPr>
      <w:r w:rsidRPr="00A522E1">
        <w:rPr>
          <w:sz w:val="22"/>
          <w:szCs w:val="22"/>
        </w:rPr>
        <w:t xml:space="preserve">(a) </w:t>
      </w:r>
      <w:proofErr w:type="gramStart"/>
      <w:r w:rsidRPr="00A522E1">
        <w:rPr>
          <w:sz w:val="22"/>
          <w:szCs w:val="22"/>
        </w:rPr>
        <w:t>to</w:t>
      </w:r>
      <w:proofErr w:type="gramEnd"/>
      <w:r w:rsidRPr="00A522E1">
        <w:rPr>
          <w:sz w:val="22"/>
          <w:szCs w:val="22"/>
        </w:rPr>
        <w:t xml:space="preserve"> have any portion completed and delivered at the Contract terms and  </w:t>
      </w:r>
    </w:p>
    <w:p w:rsidR="001F5E26" w:rsidRPr="00A522E1" w:rsidRDefault="001F5E26" w:rsidP="001F5E26">
      <w:pPr>
        <w:tabs>
          <w:tab w:val="left" w:pos="709"/>
        </w:tabs>
        <w:ind w:left="567" w:hanging="567"/>
        <w:jc w:val="both"/>
        <w:rPr>
          <w:sz w:val="22"/>
          <w:szCs w:val="22"/>
        </w:rPr>
      </w:pPr>
      <w:r>
        <w:rPr>
          <w:sz w:val="22"/>
          <w:szCs w:val="22"/>
        </w:rPr>
        <w:t xml:space="preserve">                </w:t>
      </w:r>
      <w:proofErr w:type="gramStart"/>
      <w:r w:rsidRPr="00A522E1">
        <w:rPr>
          <w:sz w:val="22"/>
          <w:szCs w:val="22"/>
        </w:rPr>
        <w:t>prices</w:t>
      </w:r>
      <w:proofErr w:type="gramEnd"/>
      <w:r w:rsidRPr="00A522E1">
        <w:rPr>
          <w:sz w:val="22"/>
          <w:szCs w:val="22"/>
        </w:rPr>
        <w:t>; and/or</w:t>
      </w:r>
    </w:p>
    <w:p w:rsidR="001F5E26" w:rsidRPr="00A522E1" w:rsidRDefault="001F5E26" w:rsidP="001F5E26">
      <w:pPr>
        <w:ind w:left="851" w:hanging="851"/>
        <w:jc w:val="both"/>
        <w:rPr>
          <w:sz w:val="22"/>
          <w:szCs w:val="22"/>
        </w:rPr>
      </w:pPr>
      <w:r w:rsidRPr="00A522E1">
        <w:rPr>
          <w:sz w:val="22"/>
          <w:szCs w:val="22"/>
        </w:rPr>
        <w:t xml:space="preserve">          (b) </w:t>
      </w:r>
      <w:proofErr w:type="gramStart"/>
      <w:r w:rsidRPr="00A522E1">
        <w:rPr>
          <w:sz w:val="22"/>
          <w:szCs w:val="22"/>
        </w:rPr>
        <w:t>to</w:t>
      </w:r>
      <w:proofErr w:type="gramEnd"/>
      <w:r w:rsidRPr="00A522E1">
        <w:rPr>
          <w:sz w:val="22"/>
          <w:szCs w:val="22"/>
        </w:rPr>
        <w:t xml:space="preserve"> cancel the remainder and pay to the Supplier an agreed amount for partially completed Goods  and for materials and parts previously procured by the Supplier.</w:t>
      </w:r>
    </w:p>
    <w:p w:rsidR="001F5E26" w:rsidRPr="00A522E1" w:rsidRDefault="001F5E26" w:rsidP="001F5E26">
      <w:pPr>
        <w:tabs>
          <w:tab w:val="left" w:pos="567"/>
        </w:tabs>
        <w:ind w:left="567" w:hanging="567"/>
        <w:jc w:val="both"/>
        <w:rPr>
          <w:sz w:val="22"/>
          <w:szCs w:val="22"/>
        </w:rPr>
      </w:pPr>
      <w:r w:rsidRPr="00A522E1">
        <w:rPr>
          <w:sz w:val="22"/>
          <w:szCs w:val="22"/>
        </w:rPr>
        <w:t>27.</w:t>
      </w:r>
      <w:r>
        <w:rPr>
          <w:sz w:val="22"/>
          <w:szCs w:val="22"/>
        </w:rPr>
        <w:t xml:space="preserve">0 </w:t>
      </w:r>
      <w:r w:rsidRPr="00A522E1">
        <w:rPr>
          <w:sz w:val="22"/>
          <w:szCs w:val="22"/>
        </w:rPr>
        <w:t xml:space="preserve"> </w:t>
      </w:r>
      <w:r>
        <w:rPr>
          <w:sz w:val="22"/>
          <w:szCs w:val="22"/>
        </w:rPr>
        <w:t xml:space="preserve"> </w:t>
      </w:r>
      <w:r w:rsidRPr="00B538CF">
        <w:rPr>
          <w:bCs/>
          <w:sz w:val="22"/>
          <w:szCs w:val="22"/>
          <w:u w:val="single"/>
        </w:rPr>
        <w:t>Settlement of Disputes</w:t>
      </w:r>
      <w:r w:rsidRPr="00A522E1">
        <w:rPr>
          <w:sz w:val="22"/>
          <w:szCs w:val="22"/>
        </w:rPr>
        <w:t xml:space="preserve">            </w:t>
      </w:r>
    </w:p>
    <w:p w:rsidR="001F5E26" w:rsidRDefault="001F5E26" w:rsidP="001F5E26">
      <w:pPr>
        <w:ind w:left="567" w:hanging="567"/>
        <w:jc w:val="both"/>
        <w:rPr>
          <w:sz w:val="22"/>
          <w:szCs w:val="22"/>
        </w:rPr>
      </w:pPr>
      <w:proofErr w:type="gramStart"/>
      <w:r w:rsidRPr="00A522E1">
        <w:rPr>
          <w:sz w:val="22"/>
          <w:szCs w:val="22"/>
        </w:rPr>
        <w:t>27.1  The</w:t>
      </w:r>
      <w:proofErr w:type="gramEnd"/>
      <w:r w:rsidRPr="00A522E1">
        <w:rPr>
          <w:sz w:val="22"/>
          <w:szCs w:val="22"/>
        </w:rPr>
        <w:t xml:space="preserve"> Purchaser and the supplier shall make every effort to resolve amicably by direct informal negotiation any disagreement or dispute arising between them under or in connection with the Contract.</w:t>
      </w:r>
    </w:p>
    <w:p w:rsidR="001F5E26" w:rsidRPr="00A522E1" w:rsidRDefault="001F5E26" w:rsidP="001F5E26">
      <w:pPr>
        <w:ind w:left="567" w:hanging="567"/>
        <w:jc w:val="both"/>
        <w:rPr>
          <w:sz w:val="22"/>
          <w:szCs w:val="22"/>
        </w:rPr>
      </w:pPr>
      <w:r w:rsidRPr="00A522E1">
        <w:rPr>
          <w:sz w:val="22"/>
          <w:szCs w:val="22"/>
        </w:rPr>
        <w:t>27.2   If, after thirty (30) days, the parties have failed to resolve their dispute or difference by such mutual consultation, then either the Purchaser or the Supplier may give notice to the other party of its intention to commence arbitration, as hereinafter provided, as to the matter in dispute, and no arbitration in respect of this matter may be commenced unless such notice is given.</w:t>
      </w:r>
    </w:p>
    <w:p w:rsidR="001F5E26" w:rsidRPr="00A522E1" w:rsidRDefault="001F5E26" w:rsidP="001F5E26">
      <w:pPr>
        <w:ind w:left="567" w:hanging="567"/>
        <w:jc w:val="both"/>
      </w:pPr>
    </w:p>
    <w:p w:rsidR="001F5E26" w:rsidRPr="00A522E1" w:rsidRDefault="001F5E26" w:rsidP="001F5E26">
      <w:pPr>
        <w:ind w:left="567" w:hanging="567"/>
        <w:jc w:val="both"/>
        <w:rPr>
          <w:sz w:val="22"/>
          <w:szCs w:val="22"/>
        </w:rPr>
      </w:pPr>
      <w:r>
        <w:rPr>
          <w:sz w:val="22"/>
          <w:szCs w:val="22"/>
        </w:rPr>
        <w:t xml:space="preserve"> </w:t>
      </w:r>
      <w:r w:rsidRPr="00A522E1">
        <w:rPr>
          <w:sz w:val="22"/>
          <w:szCs w:val="22"/>
        </w:rPr>
        <w:t>27.2</w:t>
      </w:r>
      <w:r>
        <w:rPr>
          <w:sz w:val="22"/>
          <w:szCs w:val="22"/>
        </w:rPr>
        <w:t xml:space="preserve"> </w:t>
      </w:r>
      <w:r w:rsidRPr="00A522E1">
        <w:rPr>
          <w:sz w:val="22"/>
          <w:szCs w:val="22"/>
        </w:rPr>
        <w:t>(1</w:t>
      </w:r>
      <w:proofErr w:type="gramStart"/>
      <w:r w:rsidRPr="00A522E1">
        <w:rPr>
          <w:sz w:val="22"/>
          <w:szCs w:val="22"/>
        </w:rPr>
        <w:t>)Any</w:t>
      </w:r>
      <w:proofErr w:type="gramEnd"/>
      <w:r w:rsidRPr="00A522E1">
        <w:rPr>
          <w:sz w:val="22"/>
          <w:szCs w:val="22"/>
        </w:rPr>
        <w:t xml:space="preserve"> dispute or difference in respect of which a notice of intention to commence arbitration  has been given in accordance with this Clause shall be finally settled by arbitration.  Arbitration may be commenced prior to or after delivery of the Goods under the Contract.             </w:t>
      </w:r>
    </w:p>
    <w:p w:rsidR="00E65710" w:rsidRDefault="001F5E26" w:rsidP="001F5E26">
      <w:pPr>
        <w:ind w:left="567" w:hanging="567"/>
        <w:jc w:val="both"/>
        <w:rPr>
          <w:sz w:val="22"/>
          <w:szCs w:val="22"/>
        </w:rPr>
      </w:pPr>
      <w:r>
        <w:rPr>
          <w:sz w:val="22"/>
          <w:szCs w:val="22"/>
        </w:rPr>
        <w:t xml:space="preserve"> </w:t>
      </w:r>
      <w:r w:rsidRPr="00A522E1">
        <w:rPr>
          <w:sz w:val="22"/>
          <w:szCs w:val="22"/>
        </w:rPr>
        <w:t>27.2(2</w:t>
      </w:r>
      <w:proofErr w:type="gramStart"/>
      <w:r w:rsidRPr="00A522E1">
        <w:rPr>
          <w:sz w:val="22"/>
          <w:szCs w:val="22"/>
        </w:rPr>
        <w:t>)Arbitration</w:t>
      </w:r>
      <w:proofErr w:type="gramEnd"/>
      <w:r w:rsidRPr="00A522E1">
        <w:rPr>
          <w:sz w:val="22"/>
          <w:szCs w:val="22"/>
        </w:rPr>
        <w:t xml:space="preserve"> proceedings shall be conducted in accordance with t</w:t>
      </w:r>
      <w:r>
        <w:rPr>
          <w:sz w:val="22"/>
          <w:szCs w:val="22"/>
        </w:rPr>
        <w:t xml:space="preserve">he rules of procedure specified </w:t>
      </w:r>
      <w:r w:rsidRPr="00A522E1">
        <w:rPr>
          <w:sz w:val="22"/>
          <w:szCs w:val="22"/>
        </w:rPr>
        <w:t>in the SCC.</w:t>
      </w:r>
    </w:p>
    <w:p w:rsidR="00E65710" w:rsidRDefault="00E65710" w:rsidP="001F5E26">
      <w:pPr>
        <w:ind w:left="567" w:hanging="567"/>
        <w:jc w:val="both"/>
        <w:rPr>
          <w:sz w:val="22"/>
          <w:szCs w:val="22"/>
        </w:rPr>
      </w:pPr>
    </w:p>
    <w:p w:rsidR="00E65710" w:rsidRDefault="00E65710" w:rsidP="00E65710">
      <w:pPr>
        <w:ind w:left="567" w:hanging="567"/>
        <w:jc w:val="right"/>
        <w:rPr>
          <w:sz w:val="22"/>
          <w:szCs w:val="22"/>
        </w:rPr>
      </w:pPr>
      <w:r>
        <w:t xml:space="preserve">Signature of </w:t>
      </w:r>
      <w:proofErr w:type="spellStart"/>
      <w:r>
        <w:t>Tenderer</w:t>
      </w:r>
      <w:proofErr w:type="spellEnd"/>
    </w:p>
    <w:p w:rsidR="00E65710" w:rsidRDefault="00E65710" w:rsidP="001F5E26">
      <w:pPr>
        <w:ind w:left="567" w:hanging="567"/>
        <w:jc w:val="both"/>
        <w:rPr>
          <w:sz w:val="22"/>
          <w:szCs w:val="22"/>
        </w:rPr>
      </w:pPr>
    </w:p>
    <w:p w:rsidR="00E65710" w:rsidRDefault="00E65710" w:rsidP="001F5E26">
      <w:pPr>
        <w:ind w:left="567" w:hanging="567"/>
        <w:jc w:val="both"/>
        <w:rPr>
          <w:sz w:val="22"/>
          <w:szCs w:val="22"/>
        </w:rPr>
      </w:pPr>
    </w:p>
    <w:p w:rsidR="001F5E26" w:rsidRPr="00A522E1" w:rsidRDefault="001F5E26" w:rsidP="001F5E26">
      <w:pPr>
        <w:ind w:left="567" w:hanging="567"/>
        <w:jc w:val="both"/>
        <w:rPr>
          <w:sz w:val="22"/>
          <w:szCs w:val="22"/>
        </w:rPr>
      </w:pPr>
      <w:r>
        <w:rPr>
          <w:sz w:val="22"/>
          <w:szCs w:val="22"/>
        </w:rPr>
        <w:t xml:space="preserve"> </w:t>
      </w:r>
      <w:r w:rsidRPr="00A522E1">
        <w:rPr>
          <w:sz w:val="22"/>
          <w:szCs w:val="22"/>
        </w:rPr>
        <w:t xml:space="preserve">27.3  </w:t>
      </w:r>
      <w:r>
        <w:rPr>
          <w:sz w:val="22"/>
          <w:szCs w:val="22"/>
        </w:rPr>
        <w:t xml:space="preserve">  </w:t>
      </w:r>
      <w:r w:rsidRPr="00A522E1">
        <w:rPr>
          <w:sz w:val="22"/>
          <w:szCs w:val="22"/>
        </w:rPr>
        <w:t>Notwithstanding any reference to arbitration herein,</w:t>
      </w:r>
    </w:p>
    <w:p w:rsidR="001F5E26" w:rsidRDefault="001F5E26" w:rsidP="001F5E26">
      <w:pPr>
        <w:ind w:left="567" w:hanging="567"/>
        <w:jc w:val="both"/>
        <w:rPr>
          <w:sz w:val="22"/>
          <w:szCs w:val="22"/>
        </w:rPr>
      </w:pPr>
      <w:r w:rsidRPr="00A522E1">
        <w:rPr>
          <w:sz w:val="22"/>
          <w:szCs w:val="22"/>
        </w:rPr>
        <w:t xml:space="preserve">  </w:t>
      </w:r>
      <w:r>
        <w:rPr>
          <w:sz w:val="22"/>
          <w:szCs w:val="22"/>
        </w:rPr>
        <w:t xml:space="preserve">       (a) </w:t>
      </w:r>
      <w:proofErr w:type="gramStart"/>
      <w:r w:rsidRPr="00A522E1">
        <w:rPr>
          <w:sz w:val="22"/>
          <w:szCs w:val="22"/>
        </w:rPr>
        <w:t>the</w:t>
      </w:r>
      <w:proofErr w:type="gramEnd"/>
      <w:r w:rsidRPr="00A522E1">
        <w:rPr>
          <w:sz w:val="22"/>
          <w:szCs w:val="22"/>
        </w:rPr>
        <w:t xml:space="preserve"> parties shall continue to perform their respective obligations under the Contract unless </w:t>
      </w:r>
      <w:r>
        <w:rPr>
          <w:sz w:val="22"/>
          <w:szCs w:val="22"/>
        </w:rPr>
        <w:t xml:space="preserve">      </w:t>
      </w:r>
    </w:p>
    <w:p w:rsidR="001F5E26" w:rsidRPr="00A522E1" w:rsidRDefault="001F5E26" w:rsidP="001F5E26">
      <w:pPr>
        <w:ind w:left="567" w:hanging="567"/>
        <w:jc w:val="both"/>
        <w:rPr>
          <w:sz w:val="22"/>
          <w:szCs w:val="22"/>
        </w:rPr>
      </w:pPr>
      <w:r>
        <w:rPr>
          <w:sz w:val="22"/>
          <w:szCs w:val="22"/>
        </w:rPr>
        <w:t xml:space="preserve">             </w:t>
      </w:r>
      <w:proofErr w:type="gramStart"/>
      <w:r w:rsidRPr="00A522E1">
        <w:rPr>
          <w:sz w:val="22"/>
          <w:szCs w:val="22"/>
        </w:rPr>
        <w:t>they</w:t>
      </w:r>
      <w:proofErr w:type="gramEnd"/>
      <w:r w:rsidRPr="00A522E1">
        <w:rPr>
          <w:sz w:val="22"/>
          <w:szCs w:val="22"/>
        </w:rPr>
        <w:t xml:space="preserve"> otherwise agree; and</w:t>
      </w:r>
    </w:p>
    <w:p w:rsidR="001F5E26" w:rsidRPr="00A522E1" w:rsidRDefault="001F5E26" w:rsidP="001F5E26">
      <w:pPr>
        <w:ind w:left="567" w:hanging="567"/>
        <w:jc w:val="both"/>
        <w:rPr>
          <w:sz w:val="22"/>
          <w:szCs w:val="22"/>
        </w:rPr>
      </w:pPr>
      <w:r w:rsidRPr="00A522E1">
        <w:rPr>
          <w:sz w:val="22"/>
          <w:szCs w:val="22"/>
        </w:rPr>
        <w:t xml:space="preserve">  </w:t>
      </w:r>
      <w:r>
        <w:rPr>
          <w:sz w:val="22"/>
          <w:szCs w:val="22"/>
        </w:rPr>
        <w:t xml:space="preserve">     (b)  </w:t>
      </w:r>
      <w:proofErr w:type="gramStart"/>
      <w:r w:rsidRPr="00A522E1">
        <w:rPr>
          <w:sz w:val="22"/>
          <w:szCs w:val="22"/>
        </w:rPr>
        <w:t>the</w:t>
      </w:r>
      <w:proofErr w:type="gramEnd"/>
      <w:r w:rsidRPr="00A522E1">
        <w:rPr>
          <w:sz w:val="22"/>
          <w:szCs w:val="22"/>
        </w:rPr>
        <w:t xml:space="preserve"> Purchaser shall pay the Supplier any monies due for the Supplier.</w:t>
      </w:r>
    </w:p>
    <w:p w:rsidR="001F5E26" w:rsidRPr="00B538CF" w:rsidRDefault="001F5E26" w:rsidP="001F5E26">
      <w:pPr>
        <w:ind w:left="567" w:right="-180" w:hanging="567"/>
        <w:jc w:val="both"/>
        <w:rPr>
          <w:bCs/>
          <w:sz w:val="22"/>
          <w:szCs w:val="22"/>
          <w:u w:val="single"/>
        </w:rPr>
      </w:pPr>
      <w:r w:rsidRPr="00A522E1">
        <w:rPr>
          <w:sz w:val="22"/>
          <w:szCs w:val="22"/>
        </w:rPr>
        <w:t>28.</w:t>
      </w:r>
      <w:r>
        <w:rPr>
          <w:sz w:val="22"/>
          <w:szCs w:val="22"/>
        </w:rPr>
        <w:t>0</w:t>
      </w:r>
      <w:r w:rsidRPr="00A522E1">
        <w:rPr>
          <w:sz w:val="22"/>
          <w:szCs w:val="22"/>
        </w:rPr>
        <w:t xml:space="preserve">   </w:t>
      </w:r>
      <w:r w:rsidRPr="00B538CF">
        <w:rPr>
          <w:bCs/>
          <w:sz w:val="22"/>
          <w:szCs w:val="22"/>
          <w:u w:val="single"/>
        </w:rPr>
        <w:t>Limitation of Liability</w:t>
      </w:r>
    </w:p>
    <w:p w:rsidR="001F5E26" w:rsidRPr="00A522E1" w:rsidRDefault="001F5E26" w:rsidP="001F5E26">
      <w:pPr>
        <w:ind w:left="567" w:hanging="567"/>
        <w:jc w:val="both"/>
        <w:rPr>
          <w:sz w:val="22"/>
          <w:szCs w:val="22"/>
        </w:rPr>
      </w:pPr>
      <w:proofErr w:type="gramStart"/>
      <w:r w:rsidRPr="00A522E1">
        <w:rPr>
          <w:sz w:val="22"/>
          <w:szCs w:val="22"/>
        </w:rPr>
        <w:t>28.1  Except</w:t>
      </w:r>
      <w:proofErr w:type="gramEnd"/>
      <w:r w:rsidRPr="00A522E1">
        <w:rPr>
          <w:sz w:val="22"/>
          <w:szCs w:val="22"/>
        </w:rPr>
        <w:t xml:space="preserve"> in cases of criminal negligence or willful misconduct, and in the case of infringement </w:t>
      </w:r>
      <w:r>
        <w:rPr>
          <w:sz w:val="22"/>
          <w:szCs w:val="22"/>
        </w:rPr>
        <w:t xml:space="preserve">   </w:t>
      </w:r>
      <w:r w:rsidRPr="00A522E1">
        <w:rPr>
          <w:sz w:val="22"/>
          <w:szCs w:val="22"/>
        </w:rPr>
        <w:t>pursuant  to Clause 5,</w:t>
      </w:r>
    </w:p>
    <w:p w:rsidR="001F5E26" w:rsidRPr="00A522E1" w:rsidRDefault="001F5E26" w:rsidP="001F5E26">
      <w:pPr>
        <w:ind w:left="567" w:hanging="567"/>
        <w:jc w:val="both"/>
        <w:rPr>
          <w:sz w:val="22"/>
          <w:szCs w:val="22"/>
        </w:rPr>
      </w:pPr>
      <w:r>
        <w:rPr>
          <w:sz w:val="22"/>
          <w:szCs w:val="22"/>
        </w:rPr>
        <w:t xml:space="preserve">           </w:t>
      </w:r>
      <w:r w:rsidRPr="00A522E1">
        <w:rPr>
          <w:sz w:val="22"/>
          <w:szCs w:val="22"/>
        </w:rPr>
        <w:t xml:space="preserve">(a) </w:t>
      </w:r>
      <w:r>
        <w:rPr>
          <w:sz w:val="22"/>
          <w:szCs w:val="22"/>
        </w:rPr>
        <w:t xml:space="preserve"> </w:t>
      </w:r>
      <w:r w:rsidRPr="00A522E1">
        <w:rPr>
          <w:sz w:val="22"/>
          <w:szCs w:val="22"/>
        </w:rPr>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liquidated damages to the Purchaser; and</w:t>
      </w:r>
    </w:p>
    <w:p w:rsidR="001F5E26" w:rsidRDefault="001F5E26" w:rsidP="00E65710">
      <w:pPr>
        <w:ind w:left="567" w:hanging="567"/>
        <w:jc w:val="both"/>
        <w:rPr>
          <w:sz w:val="22"/>
          <w:szCs w:val="22"/>
        </w:rPr>
      </w:pPr>
      <w:r>
        <w:rPr>
          <w:sz w:val="22"/>
          <w:szCs w:val="22"/>
        </w:rPr>
        <w:t xml:space="preserve">           </w:t>
      </w:r>
      <w:r w:rsidRPr="00A522E1">
        <w:rPr>
          <w:sz w:val="22"/>
          <w:szCs w:val="22"/>
        </w:rPr>
        <w:t xml:space="preserve">(b) </w:t>
      </w:r>
      <w:proofErr w:type="gramStart"/>
      <w:r w:rsidRPr="00A522E1">
        <w:rPr>
          <w:sz w:val="22"/>
          <w:szCs w:val="22"/>
        </w:rPr>
        <w:t>the</w:t>
      </w:r>
      <w:proofErr w:type="gramEnd"/>
      <w:r w:rsidRPr="00A522E1">
        <w:rPr>
          <w:sz w:val="22"/>
          <w:szCs w:val="22"/>
        </w:rPr>
        <w:t xml:space="preserve"> aggregate liability of the Supplier to the Purchaser, whether under the Contract, in tort or </w:t>
      </w:r>
      <w:r>
        <w:rPr>
          <w:sz w:val="22"/>
          <w:szCs w:val="22"/>
        </w:rPr>
        <w:t xml:space="preserve">               </w:t>
      </w:r>
      <w:r w:rsidRPr="00A522E1">
        <w:rPr>
          <w:sz w:val="22"/>
          <w:szCs w:val="22"/>
        </w:rPr>
        <w:t xml:space="preserve">otherwise, shall not exceed the total Contract Price, </w:t>
      </w:r>
    </w:p>
    <w:p w:rsidR="001F5E26" w:rsidRDefault="001F5E26" w:rsidP="001F5E26">
      <w:pPr>
        <w:ind w:left="-180" w:hanging="540"/>
        <w:jc w:val="both"/>
        <w:rPr>
          <w:sz w:val="22"/>
          <w:szCs w:val="22"/>
        </w:rPr>
      </w:pPr>
    </w:p>
    <w:p w:rsidR="001F5E26" w:rsidRPr="00A23899" w:rsidRDefault="001F5E26" w:rsidP="001F5E26">
      <w:pPr>
        <w:tabs>
          <w:tab w:val="left" w:pos="567"/>
          <w:tab w:val="left" w:pos="709"/>
        </w:tabs>
        <w:ind w:hanging="720"/>
        <w:jc w:val="both"/>
        <w:rPr>
          <w:b/>
          <w:sz w:val="22"/>
          <w:szCs w:val="22"/>
          <w:u w:val="single"/>
        </w:rPr>
      </w:pPr>
      <w:r>
        <w:rPr>
          <w:sz w:val="22"/>
          <w:szCs w:val="22"/>
        </w:rPr>
        <w:t xml:space="preserve">           </w:t>
      </w:r>
      <w:r w:rsidRPr="00A522E1">
        <w:rPr>
          <w:sz w:val="22"/>
          <w:szCs w:val="22"/>
        </w:rPr>
        <w:t>29.</w:t>
      </w:r>
      <w:r>
        <w:rPr>
          <w:sz w:val="22"/>
          <w:szCs w:val="22"/>
        </w:rPr>
        <w:t>0</w:t>
      </w:r>
      <w:r w:rsidRPr="00A522E1">
        <w:rPr>
          <w:sz w:val="22"/>
          <w:szCs w:val="22"/>
        </w:rPr>
        <w:t xml:space="preserve"> </w:t>
      </w:r>
      <w:r>
        <w:rPr>
          <w:sz w:val="22"/>
          <w:szCs w:val="22"/>
        </w:rPr>
        <w:t xml:space="preserve">  </w:t>
      </w:r>
      <w:r w:rsidRPr="00B538CF">
        <w:rPr>
          <w:bCs/>
          <w:sz w:val="22"/>
          <w:szCs w:val="22"/>
          <w:u w:val="single"/>
        </w:rPr>
        <w:t>Governing Language</w:t>
      </w:r>
    </w:p>
    <w:p w:rsidR="001F5E26" w:rsidRPr="00A522E1" w:rsidRDefault="001F5E26" w:rsidP="001F5E26">
      <w:pPr>
        <w:ind w:left="567" w:hanging="796"/>
        <w:jc w:val="both"/>
        <w:rPr>
          <w:sz w:val="22"/>
          <w:szCs w:val="22"/>
        </w:rPr>
      </w:pPr>
      <w:r>
        <w:rPr>
          <w:sz w:val="22"/>
          <w:szCs w:val="22"/>
        </w:rPr>
        <w:t xml:space="preserve">    </w:t>
      </w:r>
      <w:proofErr w:type="gramStart"/>
      <w:r w:rsidRPr="00A522E1">
        <w:rPr>
          <w:sz w:val="22"/>
          <w:szCs w:val="22"/>
        </w:rPr>
        <w:t xml:space="preserve">29.1 </w:t>
      </w:r>
      <w:r>
        <w:rPr>
          <w:sz w:val="22"/>
          <w:szCs w:val="22"/>
        </w:rPr>
        <w:t xml:space="preserve"> </w:t>
      </w:r>
      <w:r w:rsidRPr="00A522E1">
        <w:rPr>
          <w:sz w:val="22"/>
          <w:szCs w:val="22"/>
        </w:rPr>
        <w:t>The</w:t>
      </w:r>
      <w:proofErr w:type="gramEnd"/>
      <w:r w:rsidRPr="00A522E1">
        <w:rPr>
          <w:sz w:val="22"/>
          <w:szCs w:val="22"/>
        </w:rPr>
        <w:t xml:space="preserve"> contract shall be written in English language.  Subject to GCC Clause 30, </w:t>
      </w:r>
      <w:proofErr w:type="gramStart"/>
      <w:r w:rsidRPr="00A522E1">
        <w:rPr>
          <w:sz w:val="22"/>
          <w:szCs w:val="22"/>
        </w:rPr>
        <w:t xml:space="preserve">English </w:t>
      </w:r>
      <w:r>
        <w:rPr>
          <w:sz w:val="22"/>
          <w:szCs w:val="22"/>
        </w:rPr>
        <w:t xml:space="preserve"> </w:t>
      </w:r>
      <w:r w:rsidRPr="00A522E1">
        <w:rPr>
          <w:sz w:val="22"/>
          <w:szCs w:val="22"/>
        </w:rPr>
        <w:t>language</w:t>
      </w:r>
      <w:proofErr w:type="gramEnd"/>
      <w:r w:rsidRPr="00A522E1">
        <w:rPr>
          <w:sz w:val="22"/>
          <w:szCs w:val="22"/>
        </w:rPr>
        <w:t xml:space="preserve"> version of the Contract shall govern its interpretation.  All correspondence and other documents pertaining to the Contract which are exchanged by the parties shall be written in the same language.</w:t>
      </w:r>
    </w:p>
    <w:p w:rsidR="001F5E26" w:rsidRPr="00B538CF" w:rsidRDefault="001F5E26" w:rsidP="001F5E26">
      <w:pPr>
        <w:ind w:left="-180" w:hanging="540"/>
        <w:jc w:val="both"/>
        <w:rPr>
          <w:bCs/>
          <w:sz w:val="22"/>
          <w:szCs w:val="22"/>
          <w:u w:val="single"/>
        </w:rPr>
      </w:pPr>
      <w:r w:rsidRPr="00A522E1">
        <w:rPr>
          <w:sz w:val="22"/>
          <w:szCs w:val="22"/>
        </w:rPr>
        <w:t xml:space="preserve">      </w:t>
      </w:r>
      <w:r>
        <w:rPr>
          <w:sz w:val="22"/>
          <w:szCs w:val="22"/>
        </w:rPr>
        <w:t xml:space="preserve">      </w:t>
      </w:r>
      <w:proofErr w:type="gramStart"/>
      <w:r w:rsidRPr="00A522E1">
        <w:rPr>
          <w:sz w:val="22"/>
          <w:szCs w:val="22"/>
        </w:rPr>
        <w:t>30.</w:t>
      </w:r>
      <w:r>
        <w:rPr>
          <w:sz w:val="22"/>
          <w:szCs w:val="22"/>
        </w:rPr>
        <w:t>0</w:t>
      </w:r>
      <w:r w:rsidRPr="00A522E1">
        <w:rPr>
          <w:sz w:val="22"/>
          <w:szCs w:val="22"/>
        </w:rPr>
        <w:t xml:space="preserve">  </w:t>
      </w:r>
      <w:r w:rsidRPr="00B538CF">
        <w:rPr>
          <w:bCs/>
          <w:sz w:val="22"/>
          <w:szCs w:val="22"/>
          <w:u w:val="single"/>
        </w:rPr>
        <w:t>Applicable</w:t>
      </w:r>
      <w:proofErr w:type="gramEnd"/>
      <w:r w:rsidRPr="00B538CF">
        <w:rPr>
          <w:bCs/>
          <w:sz w:val="22"/>
          <w:szCs w:val="22"/>
          <w:u w:val="single"/>
        </w:rPr>
        <w:t xml:space="preserve"> Law</w:t>
      </w:r>
    </w:p>
    <w:p w:rsidR="001F5E26" w:rsidRPr="00A522E1" w:rsidRDefault="001F5E26" w:rsidP="001F5E26">
      <w:pPr>
        <w:ind w:left="567" w:hanging="747"/>
        <w:jc w:val="both"/>
        <w:rPr>
          <w:sz w:val="22"/>
          <w:szCs w:val="22"/>
        </w:rPr>
      </w:pPr>
      <w:r>
        <w:rPr>
          <w:sz w:val="22"/>
          <w:szCs w:val="22"/>
        </w:rPr>
        <w:t xml:space="preserve">   </w:t>
      </w:r>
      <w:proofErr w:type="gramStart"/>
      <w:r w:rsidRPr="00A522E1">
        <w:rPr>
          <w:sz w:val="22"/>
          <w:szCs w:val="22"/>
        </w:rPr>
        <w:t>30.1  The</w:t>
      </w:r>
      <w:proofErr w:type="gramEnd"/>
      <w:r w:rsidRPr="00A522E1">
        <w:rPr>
          <w:sz w:val="22"/>
          <w:szCs w:val="22"/>
        </w:rPr>
        <w:t xml:space="preserve"> Contract shall be interpreted in accordance with the laws of the Union of India.</w:t>
      </w:r>
    </w:p>
    <w:p w:rsidR="001F5E26" w:rsidRPr="00B538CF" w:rsidRDefault="001F5E26" w:rsidP="001F5E26">
      <w:pPr>
        <w:ind w:left="-180" w:hanging="540"/>
        <w:jc w:val="both"/>
        <w:rPr>
          <w:bCs/>
          <w:sz w:val="22"/>
          <w:szCs w:val="22"/>
          <w:u w:val="single"/>
        </w:rPr>
      </w:pPr>
      <w:r w:rsidRPr="00A522E1">
        <w:rPr>
          <w:sz w:val="22"/>
          <w:szCs w:val="22"/>
        </w:rPr>
        <w:t xml:space="preserve">      </w:t>
      </w:r>
      <w:r>
        <w:rPr>
          <w:sz w:val="22"/>
          <w:szCs w:val="22"/>
        </w:rPr>
        <w:t xml:space="preserve">                 </w:t>
      </w:r>
      <w:proofErr w:type="gramStart"/>
      <w:r w:rsidRPr="00A522E1">
        <w:rPr>
          <w:sz w:val="22"/>
          <w:szCs w:val="22"/>
        </w:rPr>
        <w:t>31.</w:t>
      </w:r>
      <w:r>
        <w:rPr>
          <w:sz w:val="22"/>
          <w:szCs w:val="22"/>
        </w:rPr>
        <w:t>0</w:t>
      </w:r>
      <w:r w:rsidRPr="00A522E1">
        <w:rPr>
          <w:sz w:val="22"/>
          <w:szCs w:val="22"/>
        </w:rPr>
        <w:t xml:space="preserve">  </w:t>
      </w:r>
      <w:r w:rsidRPr="00B538CF">
        <w:rPr>
          <w:bCs/>
          <w:sz w:val="22"/>
          <w:szCs w:val="22"/>
          <w:u w:val="single"/>
        </w:rPr>
        <w:t>Notices</w:t>
      </w:r>
      <w:proofErr w:type="gramEnd"/>
    </w:p>
    <w:p w:rsidR="001F5E26" w:rsidRPr="00A522E1" w:rsidRDefault="001F5E26" w:rsidP="001F5E26">
      <w:pPr>
        <w:tabs>
          <w:tab w:val="left" w:pos="567"/>
        </w:tabs>
        <w:ind w:left="567" w:hanging="1377"/>
        <w:jc w:val="both"/>
        <w:rPr>
          <w:sz w:val="22"/>
          <w:szCs w:val="22"/>
        </w:rPr>
      </w:pPr>
      <w:r w:rsidRPr="00A522E1">
        <w:rPr>
          <w:sz w:val="22"/>
          <w:szCs w:val="22"/>
        </w:rPr>
        <w:t xml:space="preserve">          </w:t>
      </w:r>
      <w:r>
        <w:rPr>
          <w:sz w:val="22"/>
          <w:szCs w:val="22"/>
        </w:rPr>
        <w:t xml:space="preserve">     </w:t>
      </w:r>
      <w:r w:rsidRPr="00A522E1">
        <w:rPr>
          <w:sz w:val="22"/>
          <w:szCs w:val="22"/>
        </w:rPr>
        <w:t xml:space="preserve">31.1  </w:t>
      </w:r>
      <w:r>
        <w:rPr>
          <w:sz w:val="22"/>
          <w:szCs w:val="22"/>
        </w:rPr>
        <w:t xml:space="preserve"> </w:t>
      </w:r>
      <w:proofErr w:type="gramStart"/>
      <w:r w:rsidRPr="00A522E1">
        <w:rPr>
          <w:sz w:val="22"/>
          <w:szCs w:val="22"/>
        </w:rPr>
        <w:t>Any  notice</w:t>
      </w:r>
      <w:proofErr w:type="gramEnd"/>
      <w:r w:rsidRPr="00A522E1">
        <w:rPr>
          <w:sz w:val="22"/>
          <w:szCs w:val="22"/>
        </w:rPr>
        <w:t xml:space="preserve"> given by one party to the other pursuant to this Contract shall be sent to other party i</w:t>
      </w:r>
      <w:r>
        <w:rPr>
          <w:sz w:val="22"/>
          <w:szCs w:val="22"/>
        </w:rPr>
        <w:t xml:space="preserve">n </w:t>
      </w:r>
      <w:r w:rsidRPr="00A522E1">
        <w:rPr>
          <w:sz w:val="22"/>
          <w:szCs w:val="22"/>
        </w:rPr>
        <w:t>writing or by cable, telex or facsimile and confirmed  in writing to the other Party’s address specified in SCC.</w:t>
      </w:r>
    </w:p>
    <w:p w:rsidR="001F5E26" w:rsidRPr="00A522E1" w:rsidRDefault="001F5E26" w:rsidP="001F5E26">
      <w:pPr>
        <w:ind w:left="270" w:hanging="990"/>
        <w:jc w:val="both"/>
        <w:rPr>
          <w:sz w:val="22"/>
          <w:szCs w:val="22"/>
        </w:rPr>
      </w:pPr>
      <w:r w:rsidRPr="00A522E1">
        <w:rPr>
          <w:sz w:val="22"/>
          <w:szCs w:val="22"/>
        </w:rPr>
        <w:t xml:space="preserve">     </w:t>
      </w:r>
      <w:r>
        <w:rPr>
          <w:sz w:val="22"/>
          <w:szCs w:val="22"/>
        </w:rPr>
        <w:t xml:space="preserve">         </w:t>
      </w:r>
      <w:r w:rsidRPr="00A522E1">
        <w:rPr>
          <w:sz w:val="22"/>
          <w:szCs w:val="22"/>
        </w:rPr>
        <w:t xml:space="preserve">31.2 </w:t>
      </w:r>
      <w:r>
        <w:rPr>
          <w:sz w:val="22"/>
          <w:szCs w:val="22"/>
        </w:rPr>
        <w:t xml:space="preserve">  </w:t>
      </w:r>
      <w:r w:rsidRPr="00A522E1">
        <w:rPr>
          <w:sz w:val="22"/>
          <w:szCs w:val="22"/>
        </w:rPr>
        <w:t>A notice shall be effective when delivered or on the notice’s effective date, whichever is later.</w:t>
      </w:r>
    </w:p>
    <w:p w:rsidR="001F5E26" w:rsidRDefault="001F5E26" w:rsidP="001F5E26">
      <w:pPr>
        <w:ind w:left="-180" w:hanging="540"/>
        <w:jc w:val="both"/>
        <w:rPr>
          <w:sz w:val="22"/>
          <w:szCs w:val="22"/>
        </w:rPr>
      </w:pPr>
      <w:r w:rsidRPr="00A522E1">
        <w:rPr>
          <w:sz w:val="22"/>
          <w:szCs w:val="22"/>
        </w:rPr>
        <w:t xml:space="preserve">      </w:t>
      </w:r>
      <w:r>
        <w:rPr>
          <w:sz w:val="22"/>
          <w:szCs w:val="22"/>
        </w:rPr>
        <w:t xml:space="preserve">       </w:t>
      </w:r>
    </w:p>
    <w:p w:rsidR="001F5E26" w:rsidRPr="004D77C5" w:rsidRDefault="001F5E26" w:rsidP="001F5E26">
      <w:pPr>
        <w:tabs>
          <w:tab w:val="left" w:pos="9450"/>
        </w:tabs>
        <w:ind w:left="-180" w:right="155" w:hanging="540"/>
        <w:jc w:val="both"/>
        <w:rPr>
          <w:u w:val="single"/>
        </w:rPr>
      </w:pPr>
      <w:r>
        <w:t xml:space="preserve">    </w:t>
      </w:r>
      <w:r w:rsidRPr="00F05033">
        <w:rPr>
          <w:b/>
        </w:rPr>
        <w:t xml:space="preserve"> 32. </w:t>
      </w:r>
      <w:r>
        <w:t xml:space="preserve">   </w:t>
      </w:r>
      <w:r>
        <w:rPr>
          <w:b/>
          <w:u w:val="single"/>
        </w:rPr>
        <w:t>Goods and Services Tax</w:t>
      </w:r>
    </w:p>
    <w:p w:rsidR="001F5E26" w:rsidRDefault="001F5E26" w:rsidP="001F5E26">
      <w:pPr>
        <w:tabs>
          <w:tab w:val="left" w:pos="9450"/>
        </w:tabs>
        <w:ind w:left="180" w:right="155" w:hanging="1260"/>
        <w:jc w:val="both"/>
      </w:pPr>
      <w:r>
        <w:t xml:space="preserve">           </w:t>
      </w:r>
      <w:proofErr w:type="gramStart"/>
      <w:r>
        <w:t>32.1  Suppliers</w:t>
      </w:r>
      <w:proofErr w:type="gramEnd"/>
      <w:r>
        <w:t xml:space="preserve"> shall be entirely responsible for IGST, CGST, SGST, license fees, Transportation, road permits, etc., incurred until delivery of the contracted Goods to the Purchaser. </w:t>
      </w:r>
      <w:proofErr w:type="gramStart"/>
      <w:r>
        <w:t>As per Government Orders.</w:t>
      </w:r>
      <w:proofErr w:type="gramEnd"/>
      <w:r>
        <w:t xml:space="preserve"> </w:t>
      </w:r>
    </w:p>
    <w:p w:rsidR="001F5E26" w:rsidRDefault="001F5E26" w:rsidP="001F5E26">
      <w:pPr>
        <w:tabs>
          <w:tab w:val="left" w:pos="9450"/>
        </w:tabs>
        <w:ind w:left="-180" w:right="155" w:hanging="540"/>
        <w:jc w:val="both"/>
      </w:pPr>
    </w:p>
    <w:p w:rsidR="001F5E26" w:rsidRDefault="001F5E26" w:rsidP="001F5E26">
      <w:pPr>
        <w:ind w:left="-180" w:hanging="540"/>
        <w:jc w:val="both"/>
        <w:rPr>
          <w:sz w:val="22"/>
          <w:szCs w:val="22"/>
        </w:rPr>
      </w:pPr>
    </w:p>
    <w:p w:rsidR="001F5E26" w:rsidRDefault="001F5E26" w:rsidP="001F5E26">
      <w:pPr>
        <w:ind w:left="-180" w:hanging="540"/>
        <w:jc w:val="both"/>
        <w:rPr>
          <w:sz w:val="22"/>
          <w:szCs w:val="22"/>
        </w:rPr>
      </w:pPr>
    </w:p>
    <w:p w:rsidR="001F5E26" w:rsidRPr="00A522E1" w:rsidRDefault="001F5E26" w:rsidP="001F5E26">
      <w:pPr>
        <w:ind w:left="-180" w:hanging="540"/>
        <w:jc w:val="both"/>
        <w:rPr>
          <w:sz w:val="22"/>
          <w:szCs w:val="22"/>
        </w:rPr>
      </w:pPr>
      <w:r w:rsidRPr="00A522E1">
        <w:rPr>
          <w:sz w:val="22"/>
          <w:szCs w:val="22"/>
        </w:rPr>
        <w:t xml:space="preserve">                         </w:t>
      </w:r>
    </w:p>
    <w:p w:rsidR="001F5E26" w:rsidRDefault="001F5E26" w:rsidP="001F5E26">
      <w:pPr>
        <w:ind w:left="-180" w:hanging="540"/>
        <w:jc w:val="right"/>
      </w:pPr>
      <w:r w:rsidRPr="00A522E1">
        <w:t xml:space="preserve">                    </w:t>
      </w:r>
    </w:p>
    <w:p w:rsidR="001F5E26" w:rsidRPr="00A522E1" w:rsidRDefault="001F5E26" w:rsidP="001F5E26">
      <w:pPr>
        <w:ind w:left="-180" w:hanging="540"/>
        <w:jc w:val="right"/>
      </w:pPr>
      <w:r>
        <w:t xml:space="preserve">Signature of </w:t>
      </w:r>
      <w:proofErr w:type="spellStart"/>
      <w:r>
        <w:t>Tenderer</w:t>
      </w:r>
      <w:proofErr w:type="spellEnd"/>
      <w:r w:rsidRPr="00A522E1">
        <w:t xml:space="preserve">                                                                             </w:t>
      </w:r>
    </w:p>
    <w:p w:rsidR="001F5E26" w:rsidRDefault="001F5E26" w:rsidP="001F5E26">
      <w:pPr>
        <w:ind w:left="-180" w:hanging="540"/>
        <w:jc w:val="both"/>
        <w:rPr>
          <w:sz w:val="22"/>
          <w:szCs w:val="22"/>
        </w:rPr>
      </w:pPr>
    </w:p>
    <w:p w:rsidR="001F5E26" w:rsidRDefault="001F5E26" w:rsidP="001F5E26">
      <w:pPr>
        <w:rPr>
          <w:u w:val="single"/>
        </w:rPr>
      </w:pPr>
      <w:r>
        <w:rPr>
          <w:u w:val="single"/>
        </w:rPr>
        <w:br w:type="page"/>
      </w:r>
    </w:p>
    <w:p w:rsidR="001F5E26" w:rsidRPr="00A522E1" w:rsidRDefault="001F5E26" w:rsidP="001F5E26">
      <w:pPr>
        <w:ind w:left="-180" w:hanging="540"/>
        <w:jc w:val="center"/>
        <w:rPr>
          <w:u w:val="single"/>
        </w:rPr>
      </w:pPr>
      <w:r w:rsidRPr="00A522E1">
        <w:rPr>
          <w:u w:val="single"/>
        </w:rPr>
        <w:lastRenderedPageBreak/>
        <w:t xml:space="preserve">SECTION </w:t>
      </w:r>
      <w:proofErr w:type="gramStart"/>
      <w:r w:rsidRPr="00A522E1">
        <w:rPr>
          <w:u w:val="single"/>
        </w:rPr>
        <w:t>IV :</w:t>
      </w:r>
      <w:proofErr w:type="gramEnd"/>
      <w:r w:rsidRPr="00A522E1">
        <w:rPr>
          <w:u w:val="single"/>
        </w:rPr>
        <w:t xml:space="preserve"> SPECIAL C</w:t>
      </w:r>
      <w:smartTag w:uri="urn:schemas-microsoft-com:office:smarttags" w:element="stockticker">
        <w:r w:rsidRPr="00A522E1">
          <w:rPr>
            <w:u w:val="single"/>
          </w:rPr>
          <w:t>ONDI</w:t>
        </w:r>
      </w:smartTag>
      <w:r w:rsidRPr="00A522E1">
        <w:rPr>
          <w:u w:val="single"/>
        </w:rPr>
        <w:t>TIONS OF CONTRACT</w:t>
      </w:r>
    </w:p>
    <w:p w:rsidR="001F5E26" w:rsidRPr="00A522E1" w:rsidRDefault="001F5E26" w:rsidP="001F5E26">
      <w:pPr>
        <w:ind w:left="-180" w:hanging="540"/>
        <w:jc w:val="both"/>
      </w:pPr>
    </w:p>
    <w:p w:rsidR="001F5E26" w:rsidRPr="00A522E1" w:rsidRDefault="001F5E26" w:rsidP="001F5E26">
      <w:pPr>
        <w:pStyle w:val="BodyText2"/>
        <w:jc w:val="both"/>
        <w:rPr>
          <w:sz w:val="22"/>
          <w:szCs w:val="22"/>
        </w:rPr>
      </w:pPr>
    </w:p>
    <w:p w:rsidR="001F5E26" w:rsidRPr="00A522E1" w:rsidRDefault="001F5E26" w:rsidP="001F5E26">
      <w:pPr>
        <w:pStyle w:val="BodyText2"/>
        <w:jc w:val="both"/>
        <w:rPr>
          <w:sz w:val="22"/>
          <w:szCs w:val="22"/>
        </w:rPr>
      </w:pPr>
    </w:p>
    <w:p w:rsidR="001F5E26" w:rsidRPr="00A522E1" w:rsidRDefault="001F5E26" w:rsidP="001F5E26">
      <w:pPr>
        <w:rPr>
          <w:b/>
          <w:i/>
          <w:color w:val="000000"/>
          <w:sz w:val="32"/>
          <w:szCs w:val="32"/>
        </w:rPr>
      </w:pPr>
    </w:p>
    <w:p w:rsidR="001F5E26" w:rsidRPr="00A522E1" w:rsidRDefault="00E40DBB" w:rsidP="001F5E26">
      <w:pPr>
        <w:jc w:val="center"/>
        <w:rPr>
          <w:i/>
          <w:color w:val="000000"/>
          <w:sz w:val="32"/>
          <w:szCs w:val="32"/>
          <w:u w:val="single"/>
        </w:rPr>
      </w:pPr>
      <w:r w:rsidRPr="00E40DBB">
        <w:rPr>
          <w:i/>
        </w:rPr>
        <w:pict>
          <v:shape id="_x0000_s1027" type="#_x0000_t115" style="position:absolute;left:0;text-align:left;margin-left:135.7pt;margin-top:-34.7pt;width:117pt;height:45pt;z-index:251661312" filled="f">
            <v:textbox style="mso-next-textbox:#_x0000_s1027">
              <w:txbxContent>
                <w:p w:rsidR="008136B0" w:rsidRDefault="008136B0" w:rsidP="001F5E26">
                  <w:pPr>
                    <w:rPr>
                      <w:b/>
                      <w:sz w:val="32"/>
                    </w:rPr>
                  </w:pPr>
                  <w:r>
                    <w:rPr>
                      <w:b/>
                      <w:sz w:val="32"/>
                    </w:rPr>
                    <w:t>INDEX</w:t>
                  </w:r>
                </w:p>
              </w:txbxContent>
            </v:textbox>
          </v:shape>
        </w:pict>
      </w:r>
    </w:p>
    <w:tbl>
      <w:tblPr>
        <w:tblW w:w="9499" w:type="dxa"/>
        <w:jc w:val="center"/>
        <w:tblInd w:w="-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1E0"/>
      </w:tblPr>
      <w:tblGrid>
        <w:gridCol w:w="1129"/>
        <w:gridCol w:w="7206"/>
        <w:gridCol w:w="1164"/>
      </w:tblGrid>
      <w:tr w:rsidR="001F5E26" w:rsidRPr="00A522E1" w:rsidTr="0031465E">
        <w:trPr>
          <w:trHeight w:val="595"/>
          <w:jc w:val="center"/>
        </w:trPr>
        <w:tc>
          <w:tcPr>
            <w:tcW w:w="1129" w:type="dxa"/>
            <w:tcBorders>
              <w:top w:val="single" w:sz="4" w:space="0" w:color="auto"/>
              <w:left w:val="single" w:sz="4" w:space="0" w:color="auto"/>
              <w:bottom w:val="single" w:sz="4" w:space="0" w:color="auto"/>
              <w:right w:val="single" w:sz="4" w:space="0" w:color="auto"/>
            </w:tcBorders>
            <w:vAlign w:val="center"/>
          </w:tcPr>
          <w:p w:rsidR="001F5E26" w:rsidRPr="00A522E1" w:rsidRDefault="001F5E26" w:rsidP="0031465E">
            <w:pPr>
              <w:jc w:val="center"/>
              <w:rPr>
                <w:b/>
                <w:i/>
                <w:color w:val="000000"/>
              </w:rPr>
            </w:pPr>
            <w:r w:rsidRPr="00A522E1">
              <w:rPr>
                <w:b/>
                <w:i/>
                <w:color w:val="000000"/>
              </w:rPr>
              <w:t>Sl. No.</w:t>
            </w:r>
          </w:p>
        </w:tc>
        <w:tc>
          <w:tcPr>
            <w:tcW w:w="7206" w:type="dxa"/>
            <w:tcBorders>
              <w:top w:val="single" w:sz="4" w:space="0" w:color="auto"/>
              <w:left w:val="single" w:sz="4" w:space="0" w:color="auto"/>
              <w:bottom w:val="single" w:sz="4" w:space="0" w:color="auto"/>
              <w:right w:val="single" w:sz="4" w:space="0" w:color="auto"/>
            </w:tcBorders>
            <w:vAlign w:val="center"/>
          </w:tcPr>
          <w:p w:rsidR="001F5E26" w:rsidRPr="00A522E1" w:rsidRDefault="001F5E26" w:rsidP="0031465E">
            <w:pPr>
              <w:jc w:val="center"/>
              <w:rPr>
                <w:b/>
                <w:i/>
                <w:color w:val="000000"/>
              </w:rPr>
            </w:pPr>
            <w:r w:rsidRPr="00A522E1">
              <w:rPr>
                <w:b/>
                <w:i/>
                <w:color w:val="000000"/>
              </w:rPr>
              <w:t>Clause</w:t>
            </w:r>
          </w:p>
        </w:tc>
        <w:tc>
          <w:tcPr>
            <w:tcW w:w="1164" w:type="dxa"/>
            <w:tcBorders>
              <w:top w:val="single" w:sz="4" w:space="0" w:color="auto"/>
              <w:left w:val="single" w:sz="4" w:space="0" w:color="auto"/>
              <w:bottom w:val="single" w:sz="4" w:space="0" w:color="auto"/>
              <w:right w:val="single" w:sz="4" w:space="0" w:color="auto"/>
            </w:tcBorders>
            <w:vAlign w:val="center"/>
          </w:tcPr>
          <w:p w:rsidR="001F5E26" w:rsidRPr="00A522E1" w:rsidRDefault="001F5E26" w:rsidP="0031465E">
            <w:pPr>
              <w:jc w:val="center"/>
              <w:rPr>
                <w:b/>
                <w:i/>
                <w:color w:val="000000"/>
              </w:rPr>
            </w:pPr>
            <w:r w:rsidRPr="00A522E1">
              <w:rPr>
                <w:b/>
                <w:i/>
                <w:color w:val="000000"/>
              </w:rPr>
              <w:t xml:space="preserve">Page </w:t>
            </w:r>
          </w:p>
          <w:p w:rsidR="001F5E26" w:rsidRPr="00A522E1" w:rsidRDefault="001F5E26" w:rsidP="0031465E">
            <w:pPr>
              <w:jc w:val="center"/>
              <w:rPr>
                <w:b/>
                <w:i/>
                <w:color w:val="000000"/>
              </w:rPr>
            </w:pPr>
            <w:r w:rsidRPr="00A522E1">
              <w:rPr>
                <w:b/>
                <w:i/>
                <w:color w:val="000000"/>
              </w:rPr>
              <w:t>No.</w:t>
            </w:r>
          </w:p>
        </w:tc>
      </w:tr>
      <w:tr w:rsidR="001F5E26" w:rsidRPr="00A522E1" w:rsidTr="0031465E">
        <w:trPr>
          <w:jc w:val="center"/>
        </w:trPr>
        <w:tc>
          <w:tcPr>
            <w:tcW w:w="1129" w:type="dxa"/>
            <w:tcBorders>
              <w:top w:val="single" w:sz="4" w:space="0" w:color="auto"/>
              <w:left w:val="single" w:sz="4" w:space="0" w:color="auto"/>
              <w:bottom w:val="single" w:sz="4" w:space="0" w:color="auto"/>
              <w:right w:val="single" w:sz="4" w:space="0" w:color="auto"/>
            </w:tcBorders>
            <w:vAlign w:val="center"/>
          </w:tcPr>
          <w:p w:rsidR="001F5E26" w:rsidRPr="00A522E1" w:rsidRDefault="001F5E26" w:rsidP="0031465E">
            <w:pPr>
              <w:jc w:val="center"/>
              <w:rPr>
                <w:color w:val="000000"/>
                <w:sz w:val="28"/>
                <w:szCs w:val="28"/>
              </w:rPr>
            </w:pPr>
            <w:r w:rsidRPr="00A522E1">
              <w:rPr>
                <w:color w:val="000000"/>
                <w:sz w:val="28"/>
                <w:szCs w:val="28"/>
              </w:rPr>
              <w:t>1.</w:t>
            </w:r>
          </w:p>
        </w:tc>
        <w:tc>
          <w:tcPr>
            <w:tcW w:w="7206" w:type="dxa"/>
            <w:tcBorders>
              <w:top w:val="single" w:sz="4" w:space="0" w:color="auto"/>
              <w:left w:val="single" w:sz="4" w:space="0" w:color="auto"/>
              <w:bottom w:val="single" w:sz="4" w:space="0" w:color="auto"/>
              <w:right w:val="single" w:sz="4" w:space="0" w:color="auto"/>
            </w:tcBorders>
            <w:vAlign w:val="center"/>
          </w:tcPr>
          <w:p w:rsidR="001F5E26" w:rsidRPr="00A522E1" w:rsidRDefault="001F5E26" w:rsidP="0031465E">
            <w:pPr>
              <w:jc w:val="both"/>
              <w:rPr>
                <w:sz w:val="28"/>
                <w:szCs w:val="28"/>
              </w:rPr>
            </w:pPr>
            <w:r w:rsidRPr="00A522E1">
              <w:rPr>
                <w:sz w:val="28"/>
                <w:szCs w:val="28"/>
              </w:rPr>
              <w:t>Definitions (GCC Clause 1)</w:t>
            </w:r>
          </w:p>
        </w:tc>
        <w:tc>
          <w:tcPr>
            <w:tcW w:w="1164" w:type="dxa"/>
            <w:tcBorders>
              <w:top w:val="single" w:sz="4" w:space="0" w:color="auto"/>
              <w:left w:val="single" w:sz="4" w:space="0" w:color="auto"/>
              <w:bottom w:val="single" w:sz="4" w:space="0" w:color="auto"/>
              <w:right w:val="single" w:sz="4" w:space="0" w:color="auto"/>
            </w:tcBorders>
            <w:vAlign w:val="center"/>
          </w:tcPr>
          <w:p w:rsidR="001F5E26" w:rsidRPr="00A522E1" w:rsidRDefault="00E433B4" w:rsidP="0031465E">
            <w:pPr>
              <w:jc w:val="center"/>
              <w:rPr>
                <w:color w:val="000000"/>
                <w:sz w:val="28"/>
                <w:szCs w:val="28"/>
              </w:rPr>
            </w:pPr>
            <w:r>
              <w:rPr>
                <w:color w:val="000000"/>
                <w:sz w:val="28"/>
                <w:szCs w:val="28"/>
              </w:rPr>
              <w:t>22</w:t>
            </w:r>
          </w:p>
        </w:tc>
      </w:tr>
      <w:tr w:rsidR="00E433B4" w:rsidRPr="00A522E1" w:rsidTr="0031465E">
        <w:trPr>
          <w:jc w:val="center"/>
        </w:trPr>
        <w:tc>
          <w:tcPr>
            <w:tcW w:w="1129" w:type="dxa"/>
            <w:tcBorders>
              <w:top w:val="single" w:sz="4" w:space="0" w:color="auto"/>
              <w:left w:val="single" w:sz="4" w:space="0" w:color="auto"/>
              <w:bottom w:val="single" w:sz="4" w:space="0" w:color="auto"/>
              <w:right w:val="single" w:sz="4" w:space="0" w:color="auto"/>
            </w:tcBorders>
            <w:vAlign w:val="center"/>
          </w:tcPr>
          <w:p w:rsidR="00E433B4" w:rsidRPr="00A522E1" w:rsidRDefault="00E433B4" w:rsidP="0031465E">
            <w:pPr>
              <w:jc w:val="center"/>
              <w:rPr>
                <w:color w:val="000000"/>
                <w:sz w:val="28"/>
                <w:szCs w:val="28"/>
              </w:rPr>
            </w:pPr>
            <w:r w:rsidRPr="00A522E1">
              <w:rPr>
                <w:color w:val="000000"/>
                <w:sz w:val="28"/>
                <w:szCs w:val="28"/>
              </w:rPr>
              <w:t>2.</w:t>
            </w:r>
          </w:p>
        </w:tc>
        <w:tc>
          <w:tcPr>
            <w:tcW w:w="7206" w:type="dxa"/>
            <w:tcBorders>
              <w:top w:val="single" w:sz="4" w:space="0" w:color="auto"/>
              <w:left w:val="single" w:sz="4" w:space="0" w:color="auto"/>
              <w:bottom w:val="single" w:sz="4" w:space="0" w:color="auto"/>
              <w:right w:val="single" w:sz="4" w:space="0" w:color="auto"/>
            </w:tcBorders>
            <w:vAlign w:val="center"/>
          </w:tcPr>
          <w:p w:rsidR="00E433B4" w:rsidRPr="00A522E1" w:rsidRDefault="00E433B4" w:rsidP="0031465E">
            <w:pPr>
              <w:jc w:val="both"/>
              <w:rPr>
                <w:sz w:val="28"/>
                <w:szCs w:val="28"/>
              </w:rPr>
            </w:pPr>
            <w:r w:rsidRPr="00A522E1">
              <w:rPr>
                <w:sz w:val="28"/>
                <w:szCs w:val="28"/>
              </w:rPr>
              <w:t>Inspection and Tests (GCC Clause 7)</w:t>
            </w:r>
          </w:p>
        </w:tc>
        <w:tc>
          <w:tcPr>
            <w:tcW w:w="1164" w:type="dxa"/>
            <w:tcBorders>
              <w:top w:val="single" w:sz="4" w:space="0" w:color="auto"/>
              <w:left w:val="single" w:sz="4" w:space="0" w:color="auto"/>
              <w:bottom w:val="single" w:sz="4" w:space="0" w:color="auto"/>
              <w:right w:val="single" w:sz="4" w:space="0" w:color="auto"/>
            </w:tcBorders>
          </w:tcPr>
          <w:p w:rsidR="00E433B4" w:rsidRDefault="00E433B4" w:rsidP="00E433B4">
            <w:pPr>
              <w:jc w:val="center"/>
            </w:pPr>
            <w:r w:rsidRPr="00A66FA9">
              <w:rPr>
                <w:color w:val="000000"/>
                <w:sz w:val="28"/>
                <w:szCs w:val="28"/>
              </w:rPr>
              <w:t>22</w:t>
            </w:r>
          </w:p>
        </w:tc>
      </w:tr>
      <w:tr w:rsidR="00E433B4" w:rsidRPr="00A522E1" w:rsidTr="0031465E">
        <w:trPr>
          <w:jc w:val="center"/>
        </w:trPr>
        <w:tc>
          <w:tcPr>
            <w:tcW w:w="1129" w:type="dxa"/>
            <w:tcBorders>
              <w:top w:val="single" w:sz="4" w:space="0" w:color="auto"/>
              <w:left w:val="single" w:sz="4" w:space="0" w:color="auto"/>
              <w:bottom w:val="single" w:sz="4" w:space="0" w:color="auto"/>
              <w:right w:val="single" w:sz="4" w:space="0" w:color="auto"/>
            </w:tcBorders>
            <w:vAlign w:val="center"/>
          </w:tcPr>
          <w:p w:rsidR="00E433B4" w:rsidRPr="00A522E1" w:rsidRDefault="00E433B4" w:rsidP="0031465E">
            <w:pPr>
              <w:jc w:val="center"/>
              <w:rPr>
                <w:color w:val="000000"/>
                <w:sz w:val="28"/>
                <w:szCs w:val="28"/>
              </w:rPr>
            </w:pPr>
            <w:r w:rsidRPr="00A522E1">
              <w:rPr>
                <w:color w:val="000000"/>
                <w:sz w:val="28"/>
                <w:szCs w:val="28"/>
              </w:rPr>
              <w:t>3.</w:t>
            </w:r>
          </w:p>
        </w:tc>
        <w:tc>
          <w:tcPr>
            <w:tcW w:w="7206" w:type="dxa"/>
            <w:tcBorders>
              <w:top w:val="single" w:sz="4" w:space="0" w:color="auto"/>
              <w:left w:val="single" w:sz="4" w:space="0" w:color="auto"/>
              <w:bottom w:val="single" w:sz="4" w:space="0" w:color="auto"/>
              <w:right w:val="single" w:sz="4" w:space="0" w:color="auto"/>
            </w:tcBorders>
            <w:vAlign w:val="center"/>
          </w:tcPr>
          <w:p w:rsidR="00E433B4" w:rsidRPr="00A522E1" w:rsidRDefault="00E433B4" w:rsidP="0031465E">
            <w:pPr>
              <w:jc w:val="both"/>
              <w:rPr>
                <w:sz w:val="28"/>
                <w:szCs w:val="28"/>
              </w:rPr>
            </w:pPr>
            <w:r w:rsidRPr="00A522E1">
              <w:rPr>
                <w:sz w:val="28"/>
                <w:szCs w:val="28"/>
              </w:rPr>
              <w:t>Delivery and documents (GCC Clause 9)</w:t>
            </w:r>
          </w:p>
        </w:tc>
        <w:tc>
          <w:tcPr>
            <w:tcW w:w="1164" w:type="dxa"/>
            <w:tcBorders>
              <w:top w:val="single" w:sz="4" w:space="0" w:color="auto"/>
              <w:left w:val="single" w:sz="4" w:space="0" w:color="auto"/>
              <w:bottom w:val="single" w:sz="4" w:space="0" w:color="auto"/>
              <w:right w:val="single" w:sz="4" w:space="0" w:color="auto"/>
            </w:tcBorders>
          </w:tcPr>
          <w:p w:rsidR="00E433B4" w:rsidRDefault="00E433B4" w:rsidP="00E433B4">
            <w:pPr>
              <w:jc w:val="center"/>
            </w:pPr>
            <w:r w:rsidRPr="00A66FA9">
              <w:rPr>
                <w:color w:val="000000"/>
                <w:sz w:val="28"/>
                <w:szCs w:val="28"/>
              </w:rPr>
              <w:t>22</w:t>
            </w:r>
          </w:p>
        </w:tc>
      </w:tr>
      <w:tr w:rsidR="00E433B4" w:rsidRPr="00A522E1" w:rsidTr="0031465E">
        <w:trPr>
          <w:trHeight w:val="397"/>
          <w:jc w:val="center"/>
        </w:trPr>
        <w:tc>
          <w:tcPr>
            <w:tcW w:w="1129" w:type="dxa"/>
            <w:tcBorders>
              <w:top w:val="single" w:sz="4" w:space="0" w:color="auto"/>
              <w:left w:val="single" w:sz="4" w:space="0" w:color="auto"/>
              <w:bottom w:val="single" w:sz="4" w:space="0" w:color="auto"/>
              <w:right w:val="single" w:sz="4" w:space="0" w:color="auto"/>
            </w:tcBorders>
            <w:vAlign w:val="center"/>
          </w:tcPr>
          <w:p w:rsidR="00E433B4" w:rsidRPr="00A522E1" w:rsidRDefault="00E433B4" w:rsidP="0031465E">
            <w:pPr>
              <w:jc w:val="center"/>
              <w:rPr>
                <w:color w:val="000000"/>
                <w:sz w:val="28"/>
                <w:szCs w:val="28"/>
              </w:rPr>
            </w:pPr>
            <w:r w:rsidRPr="00A522E1">
              <w:rPr>
                <w:color w:val="000000"/>
                <w:sz w:val="28"/>
                <w:szCs w:val="28"/>
              </w:rPr>
              <w:t>4.</w:t>
            </w:r>
          </w:p>
        </w:tc>
        <w:tc>
          <w:tcPr>
            <w:tcW w:w="7206" w:type="dxa"/>
            <w:tcBorders>
              <w:top w:val="single" w:sz="4" w:space="0" w:color="auto"/>
              <w:left w:val="single" w:sz="4" w:space="0" w:color="auto"/>
              <w:bottom w:val="single" w:sz="4" w:space="0" w:color="auto"/>
              <w:right w:val="single" w:sz="4" w:space="0" w:color="auto"/>
            </w:tcBorders>
            <w:vAlign w:val="center"/>
          </w:tcPr>
          <w:p w:rsidR="00E433B4" w:rsidRPr="00A522E1" w:rsidRDefault="00E433B4" w:rsidP="0031465E">
            <w:pPr>
              <w:jc w:val="both"/>
              <w:rPr>
                <w:sz w:val="28"/>
                <w:szCs w:val="28"/>
              </w:rPr>
            </w:pPr>
            <w:r w:rsidRPr="00A522E1">
              <w:rPr>
                <w:sz w:val="28"/>
                <w:szCs w:val="28"/>
              </w:rPr>
              <w:t>Incidental Services (GCC Clause 12)</w:t>
            </w:r>
          </w:p>
        </w:tc>
        <w:tc>
          <w:tcPr>
            <w:tcW w:w="1164" w:type="dxa"/>
            <w:tcBorders>
              <w:top w:val="single" w:sz="4" w:space="0" w:color="auto"/>
              <w:left w:val="single" w:sz="4" w:space="0" w:color="auto"/>
              <w:bottom w:val="single" w:sz="4" w:space="0" w:color="auto"/>
              <w:right w:val="single" w:sz="4" w:space="0" w:color="auto"/>
            </w:tcBorders>
          </w:tcPr>
          <w:p w:rsidR="00E433B4" w:rsidRDefault="00E433B4" w:rsidP="00E433B4">
            <w:pPr>
              <w:jc w:val="center"/>
            </w:pPr>
            <w:r w:rsidRPr="00A66FA9">
              <w:rPr>
                <w:color w:val="000000"/>
                <w:sz w:val="28"/>
                <w:szCs w:val="28"/>
              </w:rPr>
              <w:t>22</w:t>
            </w:r>
          </w:p>
        </w:tc>
      </w:tr>
      <w:tr w:rsidR="00E433B4" w:rsidRPr="00A522E1" w:rsidTr="0031465E">
        <w:trPr>
          <w:jc w:val="center"/>
        </w:trPr>
        <w:tc>
          <w:tcPr>
            <w:tcW w:w="1129" w:type="dxa"/>
            <w:tcBorders>
              <w:top w:val="single" w:sz="4" w:space="0" w:color="auto"/>
              <w:left w:val="single" w:sz="4" w:space="0" w:color="auto"/>
              <w:bottom w:val="single" w:sz="4" w:space="0" w:color="auto"/>
              <w:right w:val="single" w:sz="4" w:space="0" w:color="auto"/>
            </w:tcBorders>
            <w:vAlign w:val="center"/>
          </w:tcPr>
          <w:p w:rsidR="00E433B4" w:rsidRPr="00A522E1" w:rsidRDefault="00E433B4" w:rsidP="0031465E">
            <w:pPr>
              <w:jc w:val="center"/>
              <w:rPr>
                <w:color w:val="000000"/>
                <w:sz w:val="28"/>
                <w:szCs w:val="28"/>
              </w:rPr>
            </w:pPr>
            <w:r w:rsidRPr="00A522E1">
              <w:rPr>
                <w:color w:val="000000"/>
                <w:sz w:val="28"/>
                <w:szCs w:val="28"/>
              </w:rPr>
              <w:t>5.</w:t>
            </w:r>
          </w:p>
        </w:tc>
        <w:tc>
          <w:tcPr>
            <w:tcW w:w="7206" w:type="dxa"/>
            <w:tcBorders>
              <w:top w:val="single" w:sz="4" w:space="0" w:color="auto"/>
              <w:left w:val="single" w:sz="4" w:space="0" w:color="auto"/>
              <w:bottom w:val="single" w:sz="4" w:space="0" w:color="auto"/>
              <w:right w:val="single" w:sz="4" w:space="0" w:color="auto"/>
            </w:tcBorders>
            <w:vAlign w:val="center"/>
          </w:tcPr>
          <w:p w:rsidR="00E433B4" w:rsidRPr="00A522E1" w:rsidRDefault="00E433B4" w:rsidP="0031465E">
            <w:pPr>
              <w:jc w:val="both"/>
              <w:rPr>
                <w:sz w:val="28"/>
                <w:szCs w:val="28"/>
              </w:rPr>
            </w:pPr>
            <w:r w:rsidRPr="00A522E1">
              <w:rPr>
                <w:sz w:val="28"/>
                <w:szCs w:val="28"/>
              </w:rPr>
              <w:t>Payment (GCC Clause 15)</w:t>
            </w:r>
          </w:p>
        </w:tc>
        <w:tc>
          <w:tcPr>
            <w:tcW w:w="1164" w:type="dxa"/>
            <w:tcBorders>
              <w:top w:val="single" w:sz="4" w:space="0" w:color="auto"/>
              <w:left w:val="single" w:sz="4" w:space="0" w:color="auto"/>
              <w:bottom w:val="single" w:sz="4" w:space="0" w:color="auto"/>
              <w:right w:val="single" w:sz="4" w:space="0" w:color="auto"/>
            </w:tcBorders>
          </w:tcPr>
          <w:p w:rsidR="00E433B4" w:rsidRDefault="00E433B4" w:rsidP="00E433B4">
            <w:pPr>
              <w:jc w:val="center"/>
            </w:pPr>
            <w:r w:rsidRPr="00A66FA9">
              <w:rPr>
                <w:color w:val="000000"/>
                <w:sz w:val="28"/>
                <w:szCs w:val="28"/>
              </w:rPr>
              <w:t>22</w:t>
            </w:r>
          </w:p>
        </w:tc>
      </w:tr>
      <w:tr w:rsidR="00E433B4" w:rsidRPr="00A522E1" w:rsidTr="0031465E">
        <w:trPr>
          <w:jc w:val="center"/>
        </w:trPr>
        <w:tc>
          <w:tcPr>
            <w:tcW w:w="1129" w:type="dxa"/>
            <w:tcBorders>
              <w:top w:val="single" w:sz="4" w:space="0" w:color="auto"/>
              <w:left w:val="single" w:sz="4" w:space="0" w:color="auto"/>
              <w:bottom w:val="single" w:sz="4" w:space="0" w:color="auto"/>
              <w:right w:val="single" w:sz="4" w:space="0" w:color="auto"/>
            </w:tcBorders>
            <w:vAlign w:val="center"/>
          </w:tcPr>
          <w:p w:rsidR="00E433B4" w:rsidRPr="00A522E1" w:rsidRDefault="00E433B4" w:rsidP="0031465E">
            <w:pPr>
              <w:jc w:val="center"/>
              <w:rPr>
                <w:color w:val="000000"/>
                <w:sz w:val="28"/>
                <w:szCs w:val="28"/>
              </w:rPr>
            </w:pPr>
            <w:r w:rsidRPr="00A522E1">
              <w:rPr>
                <w:color w:val="000000"/>
                <w:sz w:val="28"/>
                <w:szCs w:val="28"/>
              </w:rPr>
              <w:t>6.</w:t>
            </w:r>
          </w:p>
        </w:tc>
        <w:tc>
          <w:tcPr>
            <w:tcW w:w="7206" w:type="dxa"/>
            <w:tcBorders>
              <w:top w:val="single" w:sz="4" w:space="0" w:color="auto"/>
              <w:left w:val="single" w:sz="4" w:space="0" w:color="auto"/>
              <w:bottom w:val="single" w:sz="4" w:space="0" w:color="auto"/>
              <w:right w:val="single" w:sz="4" w:space="0" w:color="auto"/>
            </w:tcBorders>
            <w:vAlign w:val="center"/>
          </w:tcPr>
          <w:p w:rsidR="00E433B4" w:rsidRPr="00A522E1" w:rsidRDefault="00E433B4" w:rsidP="0031465E">
            <w:pPr>
              <w:jc w:val="both"/>
              <w:rPr>
                <w:sz w:val="28"/>
                <w:szCs w:val="28"/>
              </w:rPr>
            </w:pPr>
            <w:r w:rsidRPr="00A522E1">
              <w:rPr>
                <w:sz w:val="28"/>
                <w:szCs w:val="28"/>
              </w:rPr>
              <w:t>Settlement of Disputes (GCC Clause 27)</w:t>
            </w:r>
          </w:p>
        </w:tc>
        <w:tc>
          <w:tcPr>
            <w:tcW w:w="1164" w:type="dxa"/>
            <w:tcBorders>
              <w:top w:val="single" w:sz="4" w:space="0" w:color="auto"/>
              <w:left w:val="single" w:sz="4" w:space="0" w:color="auto"/>
              <w:bottom w:val="single" w:sz="4" w:space="0" w:color="auto"/>
              <w:right w:val="single" w:sz="4" w:space="0" w:color="auto"/>
            </w:tcBorders>
          </w:tcPr>
          <w:p w:rsidR="00E433B4" w:rsidRDefault="00E433B4" w:rsidP="00E433B4">
            <w:pPr>
              <w:jc w:val="center"/>
            </w:pPr>
            <w:r w:rsidRPr="00A66FA9">
              <w:rPr>
                <w:color w:val="000000"/>
                <w:sz w:val="28"/>
                <w:szCs w:val="28"/>
              </w:rPr>
              <w:t>22</w:t>
            </w:r>
          </w:p>
        </w:tc>
      </w:tr>
      <w:tr w:rsidR="00E433B4" w:rsidRPr="00A522E1" w:rsidTr="0031465E">
        <w:trPr>
          <w:jc w:val="center"/>
        </w:trPr>
        <w:tc>
          <w:tcPr>
            <w:tcW w:w="1129" w:type="dxa"/>
            <w:tcBorders>
              <w:top w:val="single" w:sz="4" w:space="0" w:color="auto"/>
              <w:left w:val="single" w:sz="4" w:space="0" w:color="auto"/>
              <w:bottom w:val="single" w:sz="4" w:space="0" w:color="auto"/>
              <w:right w:val="single" w:sz="4" w:space="0" w:color="auto"/>
            </w:tcBorders>
            <w:vAlign w:val="center"/>
          </w:tcPr>
          <w:p w:rsidR="00E433B4" w:rsidRPr="00A522E1" w:rsidRDefault="00E433B4" w:rsidP="0031465E">
            <w:pPr>
              <w:jc w:val="center"/>
              <w:rPr>
                <w:color w:val="000000"/>
                <w:sz w:val="28"/>
                <w:szCs w:val="28"/>
              </w:rPr>
            </w:pPr>
            <w:r w:rsidRPr="00A522E1">
              <w:rPr>
                <w:color w:val="000000"/>
                <w:sz w:val="28"/>
                <w:szCs w:val="28"/>
              </w:rPr>
              <w:t>7.</w:t>
            </w:r>
          </w:p>
        </w:tc>
        <w:tc>
          <w:tcPr>
            <w:tcW w:w="7206" w:type="dxa"/>
            <w:tcBorders>
              <w:top w:val="single" w:sz="4" w:space="0" w:color="auto"/>
              <w:left w:val="single" w:sz="4" w:space="0" w:color="auto"/>
              <w:bottom w:val="single" w:sz="4" w:space="0" w:color="auto"/>
              <w:right w:val="single" w:sz="4" w:space="0" w:color="auto"/>
            </w:tcBorders>
            <w:vAlign w:val="center"/>
          </w:tcPr>
          <w:p w:rsidR="00E433B4" w:rsidRPr="00A522E1" w:rsidRDefault="00E433B4" w:rsidP="0031465E">
            <w:pPr>
              <w:jc w:val="both"/>
              <w:rPr>
                <w:sz w:val="28"/>
                <w:szCs w:val="28"/>
              </w:rPr>
            </w:pPr>
            <w:r w:rsidRPr="00A522E1">
              <w:rPr>
                <w:sz w:val="28"/>
                <w:szCs w:val="28"/>
              </w:rPr>
              <w:t>Notices (GCC Clause 31)</w:t>
            </w:r>
          </w:p>
        </w:tc>
        <w:tc>
          <w:tcPr>
            <w:tcW w:w="1164" w:type="dxa"/>
            <w:tcBorders>
              <w:top w:val="single" w:sz="4" w:space="0" w:color="auto"/>
              <w:left w:val="single" w:sz="4" w:space="0" w:color="auto"/>
              <w:bottom w:val="single" w:sz="4" w:space="0" w:color="auto"/>
              <w:right w:val="single" w:sz="4" w:space="0" w:color="auto"/>
            </w:tcBorders>
          </w:tcPr>
          <w:p w:rsidR="00E433B4" w:rsidRDefault="00BC4FCE" w:rsidP="00E433B4">
            <w:pPr>
              <w:jc w:val="center"/>
            </w:pPr>
            <w:r>
              <w:t>23</w:t>
            </w:r>
          </w:p>
        </w:tc>
      </w:tr>
      <w:tr w:rsidR="00BC4FCE" w:rsidRPr="00A522E1" w:rsidTr="0031465E">
        <w:trPr>
          <w:trHeight w:val="280"/>
          <w:jc w:val="center"/>
        </w:trPr>
        <w:tc>
          <w:tcPr>
            <w:tcW w:w="1129" w:type="dxa"/>
            <w:tcBorders>
              <w:top w:val="single" w:sz="4" w:space="0" w:color="auto"/>
              <w:left w:val="single" w:sz="4" w:space="0" w:color="auto"/>
              <w:bottom w:val="single" w:sz="4" w:space="0" w:color="auto"/>
              <w:right w:val="single" w:sz="4" w:space="0" w:color="auto"/>
            </w:tcBorders>
            <w:vAlign w:val="center"/>
          </w:tcPr>
          <w:p w:rsidR="00BC4FCE" w:rsidRPr="00A522E1" w:rsidRDefault="00BC4FCE" w:rsidP="0031465E">
            <w:pPr>
              <w:jc w:val="center"/>
              <w:rPr>
                <w:color w:val="000000"/>
                <w:sz w:val="28"/>
                <w:szCs w:val="28"/>
              </w:rPr>
            </w:pPr>
            <w:r w:rsidRPr="00A522E1">
              <w:rPr>
                <w:color w:val="000000"/>
                <w:sz w:val="28"/>
                <w:szCs w:val="28"/>
              </w:rPr>
              <w:t>8.</w:t>
            </w:r>
          </w:p>
        </w:tc>
        <w:tc>
          <w:tcPr>
            <w:tcW w:w="7206" w:type="dxa"/>
            <w:tcBorders>
              <w:top w:val="single" w:sz="4" w:space="0" w:color="auto"/>
              <w:left w:val="single" w:sz="4" w:space="0" w:color="auto"/>
              <w:bottom w:val="single" w:sz="4" w:space="0" w:color="auto"/>
              <w:right w:val="single" w:sz="4" w:space="0" w:color="auto"/>
            </w:tcBorders>
            <w:vAlign w:val="center"/>
          </w:tcPr>
          <w:p w:rsidR="00BC4FCE" w:rsidRPr="00A522E1" w:rsidRDefault="00BC4FCE" w:rsidP="0031465E">
            <w:pPr>
              <w:jc w:val="both"/>
              <w:rPr>
                <w:sz w:val="28"/>
                <w:szCs w:val="28"/>
              </w:rPr>
            </w:pPr>
            <w:r w:rsidRPr="00A522E1">
              <w:rPr>
                <w:sz w:val="28"/>
                <w:szCs w:val="28"/>
              </w:rPr>
              <w:t>Progress of Supply</w:t>
            </w:r>
          </w:p>
        </w:tc>
        <w:tc>
          <w:tcPr>
            <w:tcW w:w="1164" w:type="dxa"/>
            <w:tcBorders>
              <w:top w:val="single" w:sz="4" w:space="0" w:color="auto"/>
              <w:left w:val="single" w:sz="4" w:space="0" w:color="auto"/>
              <w:bottom w:val="single" w:sz="4" w:space="0" w:color="auto"/>
              <w:right w:val="single" w:sz="4" w:space="0" w:color="auto"/>
            </w:tcBorders>
          </w:tcPr>
          <w:p w:rsidR="00BC4FCE" w:rsidRDefault="00BC4FCE" w:rsidP="00BC4FCE">
            <w:pPr>
              <w:jc w:val="center"/>
            </w:pPr>
            <w:r w:rsidRPr="00291583">
              <w:t>23</w:t>
            </w:r>
          </w:p>
        </w:tc>
      </w:tr>
      <w:tr w:rsidR="00BC4FCE" w:rsidRPr="00A522E1" w:rsidTr="0031465E">
        <w:trPr>
          <w:jc w:val="center"/>
        </w:trPr>
        <w:tc>
          <w:tcPr>
            <w:tcW w:w="1129" w:type="dxa"/>
            <w:tcBorders>
              <w:top w:val="single" w:sz="4" w:space="0" w:color="auto"/>
              <w:left w:val="single" w:sz="4" w:space="0" w:color="auto"/>
              <w:bottom w:val="single" w:sz="4" w:space="0" w:color="auto"/>
              <w:right w:val="single" w:sz="4" w:space="0" w:color="auto"/>
            </w:tcBorders>
            <w:vAlign w:val="center"/>
          </w:tcPr>
          <w:p w:rsidR="00BC4FCE" w:rsidRPr="00A522E1" w:rsidRDefault="00BC4FCE" w:rsidP="0031465E">
            <w:pPr>
              <w:jc w:val="center"/>
              <w:rPr>
                <w:color w:val="000000"/>
                <w:sz w:val="28"/>
                <w:szCs w:val="28"/>
              </w:rPr>
            </w:pPr>
            <w:r w:rsidRPr="00A522E1">
              <w:rPr>
                <w:color w:val="000000"/>
                <w:sz w:val="28"/>
                <w:szCs w:val="28"/>
              </w:rPr>
              <w:t>9.</w:t>
            </w:r>
          </w:p>
        </w:tc>
        <w:tc>
          <w:tcPr>
            <w:tcW w:w="7206" w:type="dxa"/>
            <w:tcBorders>
              <w:top w:val="single" w:sz="4" w:space="0" w:color="auto"/>
              <w:left w:val="single" w:sz="4" w:space="0" w:color="auto"/>
              <w:bottom w:val="single" w:sz="4" w:space="0" w:color="auto"/>
              <w:right w:val="single" w:sz="4" w:space="0" w:color="auto"/>
            </w:tcBorders>
            <w:vAlign w:val="center"/>
          </w:tcPr>
          <w:p w:rsidR="00BC4FCE" w:rsidRPr="00A522E1" w:rsidRDefault="00BC4FCE" w:rsidP="0031465E">
            <w:pPr>
              <w:jc w:val="both"/>
              <w:rPr>
                <w:sz w:val="28"/>
                <w:szCs w:val="28"/>
              </w:rPr>
            </w:pPr>
            <w:r w:rsidRPr="00A522E1">
              <w:rPr>
                <w:sz w:val="28"/>
                <w:szCs w:val="28"/>
              </w:rPr>
              <w:t>Right to use defective equipment</w:t>
            </w:r>
          </w:p>
        </w:tc>
        <w:tc>
          <w:tcPr>
            <w:tcW w:w="1164" w:type="dxa"/>
            <w:tcBorders>
              <w:top w:val="single" w:sz="4" w:space="0" w:color="auto"/>
              <w:left w:val="single" w:sz="4" w:space="0" w:color="auto"/>
              <w:bottom w:val="single" w:sz="4" w:space="0" w:color="auto"/>
              <w:right w:val="single" w:sz="4" w:space="0" w:color="auto"/>
            </w:tcBorders>
          </w:tcPr>
          <w:p w:rsidR="00BC4FCE" w:rsidRDefault="00BC4FCE" w:rsidP="00BC4FCE">
            <w:pPr>
              <w:jc w:val="center"/>
            </w:pPr>
            <w:r w:rsidRPr="00291583">
              <w:t>23</w:t>
            </w:r>
          </w:p>
        </w:tc>
      </w:tr>
      <w:tr w:rsidR="00BC4FCE" w:rsidRPr="00A522E1" w:rsidTr="0031465E">
        <w:trPr>
          <w:jc w:val="center"/>
        </w:trPr>
        <w:tc>
          <w:tcPr>
            <w:tcW w:w="1129" w:type="dxa"/>
            <w:tcBorders>
              <w:top w:val="single" w:sz="4" w:space="0" w:color="auto"/>
              <w:left w:val="single" w:sz="4" w:space="0" w:color="auto"/>
              <w:bottom w:val="single" w:sz="4" w:space="0" w:color="auto"/>
              <w:right w:val="single" w:sz="4" w:space="0" w:color="auto"/>
            </w:tcBorders>
            <w:vAlign w:val="center"/>
          </w:tcPr>
          <w:p w:rsidR="00BC4FCE" w:rsidRPr="00A522E1" w:rsidRDefault="00BC4FCE" w:rsidP="0031465E">
            <w:pPr>
              <w:jc w:val="center"/>
              <w:rPr>
                <w:color w:val="000000"/>
                <w:sz w:val="28"/>
                <w:szCs w:val="28"/>
              </w:rPr>
            </w:pPr>
            <w:r w:rsidRPr="00A522E1">
              <w:rPr>
                <w:color w:val="000000"/>
                <w:sz w:val="28"/>
                <w:szCs w:val="28"/>
              </w:rPr>
              <w:t>10.</w:t>
            </w:r>
          </w:p>
        </w:tc>
        <w:tc>
          <w:tcPr>
            <w:tcW w:w="7206" w:type="dxa"/>
            <w:tcBorders>
              <w:top w:val="single" w:sz="4" w:space="0" w:color="auto"/>
              <w:left w:val="single" w:sz="4" w:space="0" w:color="auto"/>
              <w:bottom w:val="single" w:sz="4" w:space="0" w:color="auto"/>
              <w:right w:val="single" w:sz="4" w:space="0" w:color="auto"/>
            </w:tcBorders>
            <w:vAlign w:val="center"/>
          </w:tcPr>
          <w:p w:rsidR="00BC4FCE" w:rsidRPr="00A522E1" w:rsidRDefault="00BC4FCE" w:rsidP="0031465E">
            <w:pPr>
              <w:jc w:val="both"/>
              <w:rPr>
                <w:sz w:val="28"/>
                <w:szCs w:val="28"/>
              </w:rPr>
            </w:pPr>
            <w:r w:rsidRPr="00A522E1">
              <w:rPr>
                <w:sz w:val="28"/>
                <w:szCs w:val="28"/>
              </w:rPr>
              <w:t>Supplier Integrity</w:t>
            </w:r>
          </w:p>
        </w:tc>
        <w:tc>
          <w:tcPr>
            <w:tcW w:w="1164" w:type="dxa"/>
            <w:tcBorders>
              <w:top w:val="single" w:sz="4" w:space="0" w:color="auto"/>
              <w:left w:val="single" w:sz="4" w:space="0" w:color="auto"/>
              <w:bottom w:val="single" w:sz="4" w:space="0" w:color="auto"/>
              <w:right w:val="single" w:sz="4" w:space="0" w:color="auto"/>
            </w:tcBorders>
          </w:tcPr>
          <w:p w:rsidR="00BC4FCE" w:rsidRDefault="00BC4FCE" w:rsidP="00BC4FCE">
            <w:pPr>
              <w:jc w:val="center"/>
            </w:pPr>
            <w:r w:rsidRPr="00291583">
              <w:t>23</w:t>
            </w:r>
          </w:p>
        </w:tc>
      </w:tr>
      <w:tr w:rsidR="00BC4FCE" w:rsidRPr="00A522E1" w:rsidTr="0031465E">
        <w:trPr>
          <w:jc w:val="center"/>
        </w:trPr>
        <w:tc>
          <w:tcPr>
            <w:tcW w:w="1129" w:type="dxa"/>
            <w:tcBorders>
              <w:top w:val="single" w:sz="4" w:space="0" w:color="auto"/>
              <w:left w:val="single" w:sz="4" w:space="0" w:color="auto"/>
              <w:bottom w:val="single" w:sz="4" w:space="0" w:color="auto"/>
              <w:right w:val="single" w:sz="4" w:space="0" w:color="auto"/>
            </w:tcBorders>
            <w:vAlign w:val="center"/>
          </w:tcPr>
          <w:p w:rsidR="00BC4FCE" w:rsidRPr="00A522E1" w:rsidRDefault="00BC4FCE" w:rsidP="0031465E">
            <w:pPr>
              <w:jc w:val="center"/>
              <w:rPr>
                <w:color w:val="000000"/>
                <w:sz w:val="28"/>
                <w:szCs w:val="28"/>
              </w:rPr>
            </w:pPr>
            <w:r w:rsidRPr="00A522E1">
              <w:rPr>
                <w:color w:val="000000"/>
                <w:sz w:val="28"/>
                <w:szCs w:val="28"/>
              </w:rPr>
              <w:t>11</w:t>
            </w:r>
          </w:p>
        </w:tc>
        <w:tc>
          <w:tcPr>
            <w:tcW w:w="7206" w:type="dxa"/>
            <w:tcBorders>
              <w:top w:val="single" w:sz="4" w:space="0" w:color="auto"/>
              <w:left w:val="single" w:sz="4" w:space="0" w:color="auto"/>
              <w:bottom w:val="single" w:sz="4" w:space="0" w:color="auto"/>
              <w:right w:val="single" w:sz="4" w:space="0" w:color="auto"/>
            </w:tcBorders>
            <w:vAlign w:val="center"/>
          </w:tcPr>
          <w:p w:rsidR="00BC4FCE" w:rsidRPr="00A522E1" w:rsidRDefault="00BC4FCE" w:rsidP="0031465E">
            <w:pPr>
              <w:jc w:val="both"/>
              <w:rPr>
                <w:sz w:val="28"/>
                <w:szCs w:val="28"/>
              </w:rPr>
            </w:pPr>
            <w:r w:rsidRPr="00A522E1">
              <w:rPr>
                <w:sz w:val="28"/>
                <w:szCs w:val="28"/>
              </w:rPr>
              <w:t>Supplier’s Obligation</w:t>
            </w:r>
          </w:p>
        </w:tc>
        <w:tc>
          <w:tcPr>
            <w:tcW w:w="1164" w:type="dxa"/>
            <w:tcBorders>
              <w:top w:val="single" w:sz="4" w:space="0" w:color="auto"/>
              <w:left w:val="single" w:sz="4" w:space="0" w:color="auto"/>
              <w:bottom w:val="single" w:sz="4" w:space="0" w:color="auto"/>
              <w:right w:val="single" w:sz="4" w:space="0" w:color="auto"/>
            </w:tcBorders>
          </w:tcPr>
          <w:p w:rsidR="00BC4FCE" w:rsidRDefault="00BC4FCE" w:rsidP="00BC4FCE">
            <w:pPr>
              <w:jc w:val="center"/>
            </w:pPr>
            <w:r w:rsidRPr="00291583">
              <w:t>23</w:t>
            </w:r>
          </w:p>
        </w:tc>
      </w:tr>
      <w:tr w:rsidR="00E433B4" w:rsidRPr="00A522E1" w:rsidTr="0031465E">
        <w:trPr>
          <w:trHeight w:val="370"/>
          <w:jc w:val="center"/>
        </w:trPr>
        <w:tc>
          <w:tcPr>
            <w:tcW w:w="1129" w:type="dxa"/>
            <w:tcBorders>
              <w:top w:val="single" w:sz="4" w:space="0" w:color="auto"/>
              <w:left w:val="single" w:sz="4" w:space="0" w:color="auto"/>
              <w:bottom w:val="single" w:sz="4" w:space="0" w:color="auto"/>
              <w:right w:val="single" w:sz="4" w:space="0" w:color="auto"/>
            </w:tcBorders>
            <w:vAlign w:val="center"/>
          </w:tcPr>
          <w:p w:rsidR="00E433B4" w:rsidRPr="00A522E1" w:rsidRDefault="00E433B4" w:rsidP="0031465E">
            <w:pPr>
              <w:jc w:val="center"/>
              <w:rPr>
                <w:color w:val="000000"/>
                <w:sz w:val="28"/>
                <w:szCs w:val="28"/>
              </w:rPr>
            </w:pPr>
            <w:r w:rsidRPr="00A522E1">
              <w:rPr>
                <w:color w:val="000000"/>
                <w:sz w:val="28"/>
                <w:szCs w:val="28"/>
              </w:rPr>
              <w:t>12</w:t>
            </w:r>
          </w:p>
        </w:tc>
        <w:tc>
          <w:tcPr>
            <w:tcW w:w="7206" w:type="dxa"/>
            <w:tcBorders>
              <w:top w:val="single" w:sz="4" w:space="0" w:color="auto"/>
              <w:left w:val="single" w:sz="4" w:space="0" w:color="auto"/>
              <w:bottom w:val="single" w:sz="4" w:space="0" w:color="auto"/>
              <w:right w:val="single" w:sz="4" w:space="0" w:color="auto"/>
            </w:tcBorders>
            <w:vAlign w:val="center"/>
          </w:tcPr>
          <w:p w:rsidR="00E433B4" w:rsidRPr="00A522E1" w:rsidRDefault="00E433B4" w:rsidP="0031465E">
            <w:pPr>
              <w:jc w:val="both"/>
              <w:rPr>
                <w:sz w:val="28"/>
                <w:szCs w:val="28"/>
              </w:rPr>
            </w:pPr>
            <w:r w:rsidRPr="00A522E1">
              <w:rPr>
                <w:sz w:val="28"/>
                <w:szCs w:val="28"/>
              </w:rPr>
              <w:t>Patent Rights</w:t>
            </w:r>
          </w:p>
        </w:tc>
        <w:tc>
          <w:tcPr>
            <w:tcW w:w="1164" w:type="dxa"/>
            <w:tcBorders>
              <w:top w:val="single" w:sz="4" w:space="0" w:color="auto"/>
              <w:left w:val="single" w:sz="4" w:space="0" w:color="auto"/>
              <w:bottom w:val="single" w:sz="4" w:space="0" w:color="auto"/>
              <w:right w:val="single" w:sz="4" w:space="0" w:color="auto"/>
            </w:tcBorders>
            <w:vAlign w:val="center"/>
          </w:tcPr>
          <w:p w:rsidR="00E433B4" w:rsidRPr="00A522E1" w:rsidRDefault="00BC4FCE" w:rsidP="0031465E">
            <w:pPr>
              <w:jc w:val="center"/>
              <w:rPr>
                <w:color w:val="000000"/>
                <w:sz w:val="28"/>
                <w:szCs w:val="28"/>
              </w:rPr>
            </w:pPr>
            <w:r>
              <w:rPr>
                <w:color w:val="000000"/>
                <w:sz w:val="28"/>
                <w:szCs w:val="28"/>
              </w:rPr>
              <w:t>24</w:t>
            </w:r>
          </w:p>
        </w:tc>
      </w:tr>
    </w:tbl>
    <w:p w:rsidR="001F5E26" w:rsidRPr="00A522E1" w:rsidRDefault="001F5E26" w:rsidP="001F5E26">
      <w:pPr>
        <w:pStyle w:val="BodyText2"/>
        <w:jc w:val="both"/>
        <w:rPr>
          <w:sz w:val="22"/>
          <w:szCs w:val="22"/>
        </w:rPr>
      </w:pPr>
    </w:p>
    <w:p w:rsidR="001F5E26" w:rsidRPr="00A522E1" w:rsidRDefault="001F5E26" w:rsidP="001F5E26">
      <w:pPr>
        <w:pStyle w:val="BodyText2"/>
        <w:jc w:val="both"/>
        <w:rPr>
          <w:sz w:val="22"/>
          <w:szCs w:val="22"/>
        </w:rPr>
      </w:pPr>
    </w:p>
    <w:p w:rsidR="001F5E26" w:rsidRPr="00A522E1" w:rsidRDefault="001F5E26" w:rsidP="001F5E26">
      <w:pPr>
        <w:ind w:left="1242" w:right="-1440"/>
        <w:rPr>
          <w:b/>
          <w:sz w:val="28"/>
          <w:szCs w:val="28"/>
        </w:rPr>
      </w:pPr>
    </w:p>
    <w:p w:rsidR="001F5E26" w:rsidRPr="00A522E1" w:rsidRDefault="001F5E26" w:rsidP="001F5E26">
      <w:pPr>
        <w:ind w:left="1242" w:right="-1440"/>
        <w:rPr>
          <w:b/>
          <w:sz w:val="28"/>
          <w:szCs w:val="28"/>
        </w:rPr>
      </w:pPr>
    </w:p>
    <w:p w:rsidR="001F5E26" w:rsidRDefault="001F5E26" w:rsidP="001F5E26">
      <w:pPr>
        <w:ind w:left="1242" w:right="-1440"/>
        <w:rPr>
          <w:b/>
          <w:sz w:val="28"/>
          <w:szCs w:val="28"/>
        </w:rPr>
      </w:pPr>
    </w:p>
    <w:p w:rsidR="001F5E26" w:rsidRDefault="001F5E26" w:rsidP="001F5E26">
      <w:pPr>
        <w:ind w:left="1242" w:right="-1440"/>
        <w:rPr>
          <w:b/>
          <w:sz w:val="28"/>
          <w:szCs w:val="28"/>
        </w:rPr>
      </w:pPr>
    </w:p>
    <w:p w:rsidR="001F5E26" w:rsidRDefault="001F5E26" w:rsidP="001F5E26">
      <w:pPr>
        <w:ind w:left="1242" w:right="-1440"/>
        <w:rPr>
          <w:b/>
          <w:sz w:val="28"/>
          <w:szCs w:val="28"/>
        </w:rPr>
      </w:pPr>
    </w:p>
    <w:p w:rsidR="001F5E26" w:rsidRDefault="001F5E26" w:rsidP="001F5E26">
      <w:pPr>
        <w:ind w:left="1242" w:right="-1440"/>
        <w:rPr>
          <w:b/>
          <w:sz w:val="28"/>
          <w:szCs w:val="28"/>
        </w:rPr>
      </w:pPr>
    </w:p>
    <w:p w:rsidR="001F5E26" w:rsidRDefault="001F5E26" w:rsidP="001F5E26">
      <w:pPr>
        <w:ind w:left="1242" w:right="-1440"/>
        <w:rPr>
          <w:b/>
          <w:sz w:val="28"/>
          <w:szCs w:val="28"/>
        </w:rPr>
      </w:pPr>
    </w:p>
    <w:p w:rsidR="001F5E26" w:rsidRDefault="001F5E26" w:rsidP="001F5E26">
      <w:pPr>
        <w:ind w:left="1242" w:right="-1440"/>
        <w:rPr>
          <w:b/>
          <w:sz w:val="28"/>
          <w:szCs w:val="28"/>
        </w:rPr>
      </w:pPr>
    </w:p>
    <w:p w:rsidR="001F5E26" w:rsidRDefault="001F5E26" w:rsidP="001F5E26">
      <w:pPr>
        <w:ind w:left="1242" w:right="-1440"/>
        <w:rPr>
          <w:b/>
          <w:sz w:val="28"/>
          <w:szCs w:val="28"/>
        </w:rPr>
      </w:pPr>
    </w:p>
    <w:p w:rsidR="001F5E26" w:rsidRDefault="001F5E26" w:rsidP="001F5E26">
      <w:pPr>
        <w:ind w:left="1242" w:right="-1440"/>
        <w:rPr>
          <w:b/>
          <w:sz w:val="28"/>
          <w:szCs w:val="28"/>
        </w:rPr>
      </w:pPr>
    </w:p>
    <w:p w:rsidR="001F5E26" w:rsidRDefault="001F5E26" w:rsidP="001F5E26">
      <w:pPr>
        <w:ind w:left="1242" w:right="-1440"/>
        <w:rPr>
          <w:b/>
          <w:sz w:val="28"/>
          <w:szCs w:val="28"/>
        </w:rPr>
      </w:pPr>
    </w:p>
    <w:p w:rsidR="001F5E26" w:rsidRDefault="001F5E26" w:rsidP="001F5E26">
      <w:pPr>
        <w:ind w:left="1242" w:right="-1440"/>
        <w:rPr>
          <w:b/>
          <w:sz w:val="28"/>
          <w:szCs w:val="28"/>
        </w:rPr>
      </w:pPr>
    </w:p>
    <w:p w:rsidR="001F5E26" w:rsidRDefault="001F5E26" w:rsidP="001F5E26">
      <w:pPr>
        <w:ind w:left="1242" w:right="-1440"/>
      </w:pPr>
      <w:r w:rsidRPr="00A522E1">
        <w:rPr>
          <w:b/>
          <w:sz w:val="28"/>
          <w:szCs w:val="28"/>
        </w:rPr>
        <w:lastRenderedPageBreak/>
        <w:t xml:space="preserve">                     </w:t>
      </w:r>
    </w:p>
    <w:p w:rsidR="001F5E26" w:rsidRPr="00A522E1" w:rsidRDefault="001F5E26" w:rsidP="001F5E26">
      <w:pPr>
        <w:ind w:left="1242" w:right="-1440"/>
        <w:rPr>
          <w:b/>
          <w:sz w:val="28"/>
          <w:szCs w:val="28"/>
        </w:rPr>
      </w:pPr>
      <w:r w:rsidRPr="00A522E1">
        <w:rPr>
          <w:b/>
          <w:sz w:val="28"/>
          <w:szCs w:val="28"/>
        </w:rPr>
        <w:t xml:space="preserve">                  </w:t>
      </w:r>
    </w:p>
    <w:p w:rsidR="001F5E26" w:rsidRPr="00407A82" w:rsidRDefault="001F5E26" w:rsidP="001F5E26">
      <w:pPr>
        <w:ind w:left="-180" w:right="-360" w:hanging="180"/>
        <w:jc w:val="center"/>
        <w:rPr>
          <w:b/>
          <w:bCs/>
          <w:u w:val="single"/>
        </w:rPr>
      </w:pPr>
      <w:r w:rsidRPr="00407A82">
        <w:rPr>
          <w:b/>
          <w:bCs/>
          <w:u w:val="single"/>
        </w:rPr>
        <w:t xml:space="preserve">SECTION </w:t>
      </w:r>
      <w:proofErr w:type="gramStart"/>
      <w:r w:rsidRPr="00407A82">
        <w:rPr>
          <w:b/>
          <w:bCs/>
          <w:u w:val="single"/>
        </w:rPr>
        <w:t>IV :</w:t>
      </w:r>
      <w:proofErr w:type="gramEnd"/>
      <w:r w:rsidRPr="00407A82">
        <w:rPr>
          <w:b/>
          <w:bCs/>
          <w:u w:val="single"/>
        </w:rPr>
        <w:t xml:space="preserve"> SPECIAL C</w:t>
      </w:r>
      <w:smartTag w:uri="urn:schemas-microsoft-com:office:smarttags" w:element="stockticker">
        <w:r w:rsidRPr="00407A82">
          <w:rPr>
            <w:b/>
            <w:bCs/>
            <w:u w:val="single"/>
          </w:rPr>
          <w:t>ONDI</w:t>
        </w:r>
      </w:smartTag>
      <w:r w:rsidRPr="00407A82">
        <w:rPr>
          <w:b/>
          <w:bCs/>
          <w:u w:val="single"/>
        </w:rPr>
        <w:t>TIONS OF C</w:t>
      </w:r>
      <w:smartTag w:uri="urn:schemas-microsoft-com:office:smarttags" w:element="stockticker">
        <w:r w:rsidRPr="00407A82">
          <w:rPr>
            <w:b/>
            <w:bCs/>
            <w:u w:val="single"/>
          </w:rPr>
          <w:t>ONTR</w:t>
        </w:r>
      </w:smartTag>
      <w:r w:rsidRPr="00407A82">
        <w:rPr>
          <w:b/>
          <w:bCs/>
          <w:u w:val="single"/>
        </w:rPr>
        <w:t>ACT SPECIFIC TO KMF</w:t>
      </w:r>
    </w:p>
    <w:p w:rsidR="001F5E26" w:rsidRPr="00A522E1" w:rsidRDefault="001F5E26" w:rsidP="001F5E26">
      <w:pPr>
        <w:ind w:left="-180" w:right="-360" w:hanging="180"/>
        <w:jc w:val="center"/>
        <w:rPr>
          <w:u w:val="single"/>
        </w:rPr>
      </w:pPr>
    </w:p>
    <w:p w:rsidR="001F5E26" w:rsidRPr="00A522E1" w:rsidRDefault="001F5E26" w:rsidP="001F5E26">
      <w:pPr>
        <w:ind w:left="284" w:right="-270"/>
        <w:jc w:val="both"/>
        <w:rPr>
          <w:sz w:val="22"/>
          <w:szCs w:val="22"/>
        </w:rPr>
      </w:pPr>
      <w:r w:rsidRPr="00A522E1">
        <w:rPr>
          <w:sz w:val="22"/>
          <w:szCs w:val="22"/>
        </w:rPr>
        <w:t>The following Special Conditions of Contract shall supplement the General Conditions of Contract.  Whenever there is a conflict, the provisions herein shall prevail over those in the General Conditions of Contract.  The corresponding clause number of the General Conditions is indicated in parentheses.</w:t>
      </w:r>
    </w:p>
    <w:p w:rsidR="001F5E26" w:rsidRPr="00A522E1" w:rsidRDefault="001F5E26" w:rsidP="001F5E26">
      <w:pPr>
        <w:ind w:left="-1080" w:right="-270" w:firstLine="464"/>
        <w:jc w:val="both"/>
        <w:rPr>
          <w:sz w:val="22"/>
          <w:szCs w:val="22"/>
        </w:rPr>
      </w:pPr>
    </w:p>
    <w:p w:rsidR="001F5E26" w:rsidRPr="00546AAC" w:rsidRDefault="001F5E26" w:rsidP="001F5E26">
      <w:pPr>
        <w:ind w:left="284" w:right="-360" w:hanging="142"/>
        <w:jc w:val="both"/>
        <w:rPr>
          <w:sz w:val="22"/>
          <w:szCs w:val="22"/>
          <w:u w:val="single"/>
        </w:rPr>
      </w:pPr>
      <w:r w:rsidRPr="00E647EF">
        <w:rPr>
          <w:sz w:val="22"/>
          <w:szCs w:val="22"/>
        </w:rPr>
        <w:t xml:space="preserve">   1.0 </w:t>
      </w:r>
      <w:r w:rsidRPr="00546AAC">
        <w:rPr>
          <w:sz w:val="22"/>
          <w:szCs w:val="22"/>
          <w:u w:val="single"/>
        </w:rPr>
        <w:t>Definitions (GCC Clause 1)</w:t>
      </w:r>
    </w:p>
    <w:p w:rsidR="001F5E26" w:rsidRDefault="001F5E26" w:rsidP="001F5E26">
      <w:pPr>
        <w:ind w:left="-1080" w:right="-360" w:firstLine="464"/>
        <w:jc w:val="both"/>
        <w:rPr>
          <w:sz w:val="22"/>
          <w:szCs w:val="22"/>
        </w:rPr>
      </w:pPr>
    </w:p>
    <w:p w:rsidR="001F5E26" w:rsidRPr="00A522E1" w:rsidRDefault="001F5E26" w:rsidP="001F5E26">
      <w:pPr>
        <w:ind w:left="-1080" w:right="-360" w:firstLine="464"/>
        <w:jc w:val="both"/>
        <w:rPr>
          <w:sz w:val="22"/>
          <w:szCs w:val="22"/>
        </w:rPr>
      </w:pPr>
      <w:r w:rsidRPr="00A522E1">
        <w:rPr>
          <w:sz w:val="22"/>
          <w:szCs w:val="22"/>
        </w:rPr>
        <w:t xml:space="preserve">               </w:t>
      </w:r>
      <w:r>
        <w:rPr>
          <w:sz w:val="22"/>
          <w:szCs w:val="22"/>
        </w:rPr>
        <w:t xml:space="preserve"> </w:t>
      </w:r>
      <w:r w:rsidRPr="00A522E1">
        <w:rPr>
          <w:sz w:val="22"/>
          <w:szCs w:val="22"/>
        </w:rPr>
        <w:t xml:space="preserve">(a) The Purchaser is The Managing </w:t>
      </w:r>
      <w:r>
        <w:rPr>
          <w:sz w:val="22"/>
          <w:szCs w:val="22"/>
        </w:rPr>
        <w:t xml:space="preserve"> </w:t>
      </w:r>
      <w:r w:rsidRPr="00A522E1">
        <w:rPr>
          <w:sz w:val="22"/>
          <w:szCs w:val="22"/>
        </w:rPr>
        <w:t xml:space="preserve"> Director, Karnataka Milk Federation, </w:t>
      </w:r>
      <w:proofErr w:type="gramStart"/>
      <w:r w:rsidRPr="00A522E1">
        <w:rPr>
          <w:sz w:val="22"/>
          <w:szCs w:val="22"/>
        </w:rPr>
        <w:t>Bangalore</w:t>
      </w:r>
      <w:proofErr w:type="gramEnd"/>
    </w:p>
    <w:p w:rsidR="001F5E26" w:rsidRPr="00A522E1" w:rsidRDefault="001F5E26" w:rsidP="001F5E26">
      <w:pPr>
        <w:ind w:left="-1080" w:right="-360" w:firstLine="464"/>
        <w:jc w:val="both"/>
        <w:rPr>
          <w:sz w:val="22"/>
          <w:szCs w:val="22"/>
        </w:rPr>
      </w:pPr>
      <w:r w:rsidRPr="00A522E1">
        <w:rPr>
          <w:sz w:val="22"/>
          <w:szCs w:val="22"/>
        </w:rPr>
        <w:t xml:space="preserve">               </w:t>
      </w:r>
      <w:r>
        <w:rPr>
          <w:sz w:val="22"/>
          <w:szCs w:val="22"/>
        </w:rPr>
        <w:t xml:space="preserve"> </w:t>
      </w:r>
      <w:r w:rsidRPr="00A522E1">
        <w:rPr>
          <w:sz w:val="22"/>
          <w:szCs w:val="22"/>
        </w:rPr>
        <w:t>(b) The Supplier is………………………………………………………………………………</w:t>
      </w:r>
    </w:p>
    <w:p w:rsidR="001F5E26" w:rsidRPr="00A522E1" w:rsidRDefault="001F5E26" w:rsidP="001F5E26">
      <w:pPr>
        <w:ind w:left="-1080" w:right="-360" w:firstLine="464"/>
        <w:jc w:val="both"/>
        <w:rPr>
          <w:sz w:val="22"/>
          <w:szCs w:val="22"/>
        </w:rPr>
      </w:pPr>
      <w:r w:rsidRPr="00A522E1">
        <w:rPr>
          <w:sz w:val="22"/>
          <w:szCs w:val="22"/>
        </w:rPr>
        <w:t xml:space="preserve">         </w:t>
      </w:r>
    </w:p>
    <w:p w:rsidR="001F5E26" w:rsidRPr="00E647EF" w:rsidRDefault="001F5E26" w:rsidP="001F5E26">
      <w:pPr>
        <w:ind w:left="-1080" w:right="-360" w:firstLine="796"/>
        <w:jc w:val="both"/>
        <w:rPr>
          <w:sz w:val="22"/>
          <w:szCs w:val="22"/>
          <w:u w:val="single"/>
        </w:rPr>
      </w:pPr>
      <w:r w:rsidRPr="00E647EF">
        <w:rPr>
          <w:sz w:val="22"/>
          <w:szCs w:val="22"/>
        </w:rPr>
        <w:t xml:space="preserve">           2.0 </w:t>
      </w:r>
      <w:r w:rsidRPr="00E647EF">
        <w:rPr>
          <w:sz w:val="22"/>
          <w:szCs w:val="22"/>
          <w:u w:val="single"/>
        </w:rPr>
        <w:t>Inspection and Tests (GCC Clause 7)</w:t>
      </w:r>
    </w:p>
    <w:p w:rsidR="001F5E26" w:rsidRPr="00802DC1" w:rsidRDefault="001F5E26" w:rsidP="001F5E26">
      <w:pPr>
        <w:ind w:left="-1080" w:right="-360" w:firstLine="464"/>
        <w:jc w:val="both"/>
        <w:rPr>
          <w:b/>
          <w:bCs/>
          <w:sz w:val="22"/>
          <w:szCs w:val="22"/>
        </w:rPr>
      </w:pPr>
    </w:p>
    <w:p w:rsidR="001F5E26" w:rsidRPr="00A522E1" w:rsidRDefault="001F5E26" w:rsidP="001F5E26">
      <w:pPr>
        <w:ind w:left="-1080" w:right="-307" w:firstLine="464"/>
        <w:jc w:val="both"/>
        <w:rPr>
          <w:sz w:val="22"/>
          <w:szCs w:val="22"/>
        </w:rPr>
      </w:pPr>
      <w:r w:rsidRPr="00A522E1">
        <w:rPr>
          <w:sz w:val="22"/>
          <w:szCs w:val="22"/>
        </w:rPr>
        <w:t xml:space="preserve">           </w:t>
      </w:r>
      <w:r>
        <w:rPr>
          <w:sz w:val="22"/>
          <w:szCs w:val="22"/>
        </w:rPr>
        <w:t xml:space="preserve">     </w:t>
      </w:r>
      <w:r w:rsidRPr="00A522E1">
        <w:rPr>
          <w:sz w:val="22"/>
          <w:szCs w:val="22"/>
        </w:rPr>
        <w:t>The following inspection procedures and tests are required by the Purchaser:</w:t>
      </w:r>
    </w:p>
    <w:p w:rsidR="001F5E26" w:rsidRPr="00A522E1" w:rsidRDefault="001F5E26" w:rsidP="001F5E26">
      <w:pPr>
        <w:ind w:left="360" w:right="-307" w:firstLine="464"/>
        <w:jc w:val="both"/>
        <w:rPr>
          <w:b/>
          <w:sz w:val="22"/>
          <w:szCs w:val="22"/>
        </w:rPr>
      </w:pPr>
      <w:r>
        <w:rPr>
          <w:b/>
          <w:sz w:val="22"/>
          <w:szCs w:val="22"/>
        </w:rPr>
        <w:t xml:space="preserve">                </w:t>
      </w:r>
    </w:p>
    <w:p w:rsidR="001F5E26" w:rsidRPr="00E647EF" w:rsidRDefault="001F5E26" w:rsidP="001F5E26">
      <w:pPr>
        <w:tabs>
          <w:tab w:val="left" w:pos="851"/>
        </w:tabs>
        <w:ind w:left="-1080" w:right="-360" w:firstLine="464"/>
        <w:jc w:val="both"/>
        <w:rPr>
          <w:sz w:val="22"/>
          <w:szCs w:val="22"/>
          <w:u w:val="single"/>
        </w:rPr>
      </w:pPr>
      <w:r w:rsidRPr="00E647EF">
        <w:rPr>
          <w:sz w:val="22"/>
          <w:szCs w:val="22"/>
        </w:rPr>
        <w:t xml:space="preserve">                 </w:t>
      </w:r>
      <w:proofErr w:type="gramStart"/>
      <w:r w:rsidRPr="00E647EF">
        <w:rPr>
          <w:sz w:val="22"/>
          <w:szCs w:val="22"/>
        </w:rPr>
        <w:t xml:space="preserve">3.0  </w:t>
      </w:r>
      <w:r w:rsidRPr="00E647EF">
        <w:rPr>
          <w:sz w:val="22"/>
          <w:szCs w:val="22"/>
          <w:u w:val="single"/>
        </w:rPr>
        <w:t>Delivery</w:t>
      </w:r>
      <w:proofErr w:type="gramEnd"/>
      <w:r w:rsidRPr="00E647EF">
        <w:rPr>
          <w:sz w:val="22"/>
          <w:szCs w:val="22"/>
          <w:u w:val="single"/>
        </w:rPr>
        <w:t xml:space="preserve"> and Documents (GCC Clause 9)</w:t>
      </w:r>
    </w:p>
    <w:p w:rsidR="001F5E26" w:rsidRDefault="001F5E26" w:rsidP="001F5E26">
      <w:pPr>
        <w:tabs>
          <w:tab w:val="left" w:pos="567"/>
          <w:tab w:val="left" w:pos="5400"/>
        </w:tabs>
        <w:ind w:left="993" w:right="-360" w:hanging="851"/>
        <w:jc w:val="both"/>
        <w:rPr>
          <w:sz w:val="22"/>
          <w:szCs w:val="22"/>
        </w:rPr>
      </w:pPr>
      <w:r>
        <w:rPr>
          <w:sz w:val="22"/>
          <w:szCs w:val="22"/>
        </w:rPr>
        <w:t xml:space="preserve">                </w:t>
      </w:r>
      <w:r w:rsidRPr="00A522E1">
        <w:rPr>
          <w:sz w:val="22"/>
          <w:szCs w:val="22"/>
        </w:rPr>
        <w:t xml:space="preserve">Upon delivery of the Goods, the supplier shall notify the purchaser and the insurance company by cable/telex/fax the full details of the shipment including contract number, railway receipt </w:t>
      </w:r>
      <w:proofErr w:type="gramStart"/>
      <w:r w:rsidRPr="00A522E1">
        <w:rPr>
          <w:sz w:val="22"/>
          <w:szCs w:val="22"/>
        </w:rPr>
        <w:t xml:space="preserve">number </w:t>
      </w:r>
      <w:r>
        <w:rPr>
          <w:sz w:val="22"/>
          <w:szCs w:val="22"/>
        </w:rPr>
        <w:t xml:space="preserve"> </w:t>
      </w:r>
      <w:r w:rsidRPr="00A522E1">
        <w:rPr>
          <w:sz w:val="22"/>
          <w:szCs w:val="22"/>
        </w:rPr>
        <w:t>and</w:t>
      </w:r>
      <w:proofErr w:type="gramEnd"/>
      <w:r w:rsidRPr="00A522E1">
        <w:rPr>
          <w:sz w:val="22"/>
          <w:szCs w:val="22"/>
        </w:rPr>
        <w:t xml:space="preserve"> date, description of goods, quantity, name of the consignee etc.  The supplier shall mail the following documents to the purchaser with a copy to the insurance company:</w:t>
      </w:r>
    </w:p>
    <w:p w:rsidR="001F5E26" w:rsidRDefault="001F5E26" w:rsidP="001F5E26">
      <w:pPr>
        <w:tabs>
          <w:tab w:val="left" w:pos="567"/>
          <w:tab w:val="left" w:pos="5400"/>
        </w:tabs>
        <w:ind w:left="993" w:right="-357"/>
        <w:jc w:val="both"/>
        <w:rPr>
          <w:sz w:val="22"/>
          <w:szCs w:val="22"/>
        </w:rPr>
      </w:pPr>
      <w:r>
        <w:rPr>
          <w:sz w:val="22"/>
          <w:szCs w:val="22"/>
        </w:rPr>
        <w:t xml:space="preserve">                  </w:t>
      </w:r>
      <w:r w:rsidRPr="00A522E1">
        <w:rPr>
          <w:sz w:val="22"/>
          <w:szCs w:val="22"/>
        </w:rPr>
        <w:t>(</w:t>
      </w:r>
      <w:proofErr w:type="spellStart"/>
      <w:r w:rsidRPr="00A522E1">
        <w:rPr>
          <w:sz w:val="22"/>
          <w:szCs w:val="22"/>
        </w:rPr>
        <w:t>i</w:t>
      </w:r>
      <w:proofErr w:type="spellEnd"/>
      <w:r w:rsidRPr="00A522E1">
        <w:rPr>
          <w:sz w:val="22"/>
          <w:szCs w:val="22"/>
        </w:rPr>
        <w:t xml:space="preserve">)  Four Copies of the Supplier invoice showing contract number, goods’ description, </w:t>
      </w:r>
    </w:p>
    <w:p w:rsidR="001F5E26" w:rsidRDefault="001F5E26" w:rsidP="001F5E26">
      <w:pPr>
        <w:tabs>
          <w:tab w:val="left" w:pos="567"/>
          <w:tab w:val="left" w:pos="5400"/>
        </w:tabs>
        <w:ind w:left="993" w:right="-357"/>
        <w:jc w:val="both"/>
        <w:rPr>
          <w:sz w:val="22"/>
          <w:szCs w:val="22"/>
        </w:rPr>
      </w:pPr>
      <w:r>
        <w:rPr>
          <w:sz w:val="22"/>
          <w:szCs w:val="22"/>
        </w:rPr>
        <w:t xml:space="preserve">                      </w:t>
      </w:r>
      <w:r w:rsidRPr="00A522E1">
        <w:rPr>
          <w:sz w:val="22"/>
          <w:szCs w:val="22"/>
        </w:rPr>
        <w:t xml:space="preserve">Quantity, </w:t>
      </w:r>
      <w:r>
        <w:rPr>
          <w:sz w:val="22"/>
          <w:szCs w:val="22"/>
        </w:rPr>
        <w:t xml:space="preserve">  </w:t>
      </w:r>
      <w:r w:rsidRPr="00A522E1">
        <w:rPr>
          <w:sz w:val="22"/>
          <w:szCs w:val="22"/>
        </w:rPr>
        <w:t>unit price, total amount;</w:t>
      </w:r>
    </w:p>
    <w:p w:rsidR="001F5E26" w:rsidRPr="00A522E1" w:rsidRDefault="001F5E26" w:rsidP="001F5E26">
      <w:pPr>
        <w:tabs>
          <w:tab w:val="left" w:pos="567"/>
          <w:tab w:val="left" w:pos="5400"/>
        </w:tabs>
        <w:ind w:left="993" w:right="-357"/>
        <w:jc w:val="both"/>
        <w:rPr>
          <w:sz w:val="22"/>
          <w:szCs w:val="22"/>
        </w:rPr>
      </w:pPr>
      <w:r>
        <w:rPr>
          <w:sz w:val="22"/>
          <w:szCs w:val="22"/>
        </w:rPr>
        <w:t xml:space="preserve">                </w:t>
      </w:r>
      <w:r w:rsidRPr="00A522E1">
        <w:rPr>
          <w:sz w:val="22"/>
          <w:szCs w:val="22"/>
        </w:rPr>
        <w:t xml:space="preserve"> (ii)</w:t>
      </w:r>
      <w:r>
        <w:rPr>
          <w:sz w:val="22"/>
          <w:szCs w:val="22"/>
        </w:rPr>
        <w:t xml:space="preserve"> </w:t>
      </w:r>
      <w:proofErr w:type="gramStart"/>
      <w:r w:rsidRPr="00A522E1">
        <w:rPr>
          <w:sz w:val="22"/>
          <w:szCs w:val="22"/>
        </w:rPr>
        <w:t>acknowledgement</w:t>
      </w:r>
      <w:proofErr w:type="gramEnd"/>
      <w:r w:rsidRPr="00A522E1">
        <w:rPr>
          <w:sz w:val="22"/>
          <w:szCs w:val="22"/>
        </w:rPr>
        <w:t xml:space="preserve"> of receipt of goods from the consignee(s);</w:t>
      </w:r>
    </w:p>
    <w:p w:rsidR="001F5E26" w:rsidRPr="00A522E1" w:rsidRDefault="001F5E26" w:rsidP="001F5E26">
      <w:pPr>
        <w:tabs>
          <w:tab w:val="left" w:pos="567"/>
          <w:tab w:val="left" w:pos="5400"/>
        </w:tabs>
        <w:ind w:left="993" w:right="-360"/>
        <w:jc w:val="both"/>
        <w:rPr>
          <w:sz w:val="22"/>
          <w:szCs w:val="22"/>
        </w:rPr>
      </w:pPr>
      <w:r>
        <w:rPr>
          <w:sz w:val="22"/>
          <w:szCs w:val="22"/>
        </w:rPr>
        <w:t xml:space="preserve">                 </w:t>
      </w:r>
      <w:r w:rsidRPr="00A522E1">
        <w:rPr>
          <w:sz w:val="22"/>
          <w:szCs w:val="22"/>
        </w:rPr>
        <w:t>(iii) Four Copies of packing list identifying the contents of each package;</w:t>
      </w:r>
    </w:p>
    <w:p w:rsidR="001F5E26" w:rsidRDefault="001F5E26" w:rsidP="001F5E26">
      <w:pPr>
        <w:tabs>
          <w:tab w:val="left" w:pos="567"/>
          <w:tab w:val="left" w:pos="5400"/>
        </w:tabs>
        <w:ind w:left="993" w:right="-360"/>
        <w:jc w:val="both"/>
        <w:rPr>
          <w:sz w:val="22"/>
          <w:szCs w:val="22"/>
        </w:rPr>
      </w:pPr>
      <w:r>
        <w:rPr>
          <w:sz w:val="22"/>
          <w:szCs w:val="22"/>
        </w:rPr>
        <w:t xml:space="preserve">                 </w:t>
      </w:r>
      <w:proofErr w:type="gramStart"/>
      <w:r w:rsidRPr="00A522E1">
        <w:rPr>
          <w:sz w:val="22"/>
          <w:szCs w:val="22"/>
        </w:rPr>
        <w:t>(iv) Insurance</w:t>
      </w:r>
      <w:proofErr w:type="gramEnd"/>
      <w:r w:rsidRPr="00A522E1">
        <w:rPr>
          <w:sz w:val="22"/>
          <w:szCs w:val="22"/>
        </w:rPr>
        <w:t xml:space="preserve"> certificate;</w:t>
      </w:r>
    </w:p>
    <w:p w:rsidR="001F5E26" w:rsidRPr="00107AFA" w:rsidRDefault="001F5E26" w:rsidP="001F5E26">
      <w:pPr>
        <w:autoSpaceDE w:val="0"/>
        <w:autoSpaceDN w:val="0"/>
        <w:adjustRightInd w:val="0"/>
        <w:ind w:left="1160" w:hanging="1160"/>
        <w:jc w:val="both"/>
        <w:rPr>
          <w:sz w:val="22"/>
          <w:szCs w:val="22"/>
        </w:rPr>
      </w:pPr>
      <w:r w:rsidRPr="00107AFA">
        <w:rPr>
          <w:sz w:val="22"/>
          <w:szCs w:val="22"/>
        </w:rPr>
        <w:t xml:space="preserve">                                   (V)Manufacturer's/Supplier's warranty certificate; </w:t>
      </w:r>
    </w:p>
    <w:p w:rsidR="001F5E26" w:rsidRDefault="001F5E26" w:rsidP="001F5E26">
      <w:pPr>
        <w:tabs>
          <w:tab w:val="left" w:pos="567"/>
          <w:tab w:val="left" w:pos="5400"/>
        </w:tabs>
        <w:ind w:left="993" w:right="-360"/>
        <w:jc w:val="both"/>
        <w:rPr>
          <w:sz w:val="22"/>
          <w:szCs w:val="22"/>
        </w:rPr>
      </w:pPr>
      <w:r w:rsidRPr="00107AFA">
        <w:rPr>
          <w:sz w:val="22"/>
          <w:szCs w:val="22"/>
        </w:rPr>
        <w:t xml:space="preserve">                 </w:t>
      </w:r>
      <w:proofErr w:type="gramStart"/>
      <w:r w:rsidRPr="00107AFA">
        <w:rPr>
          <w:sz w:val="22"/>
          <w:szCs w:val="22"/>
        </w:rPr>
        <w:t>(vi) Inspection</w:t>
      </w:r>
      <w:proofErr w:type="gramEnd"/>
      <w:r w:rsidRPr="00107AFA">
        <w:rPr>
          <w:sz w:val="22"/>
          <w:szCs w:val="22"/>
        </w:rPr>
        <w:t xml:space="preserve"> Certificate issued by the nominated inspection agency, and the </w:t>
      </w:r>
    </w:p>
    <w:p w:rsidR="001F5E26" w:rsidRPr="00107AFA" w:rsidRDefault="001F5E26" w:rsidP="001F5E26">
      <w:pPr>
        <w:tabs>
          <w:tab w:val="left" w:pos="567"/>
          <w:tab w:val="left" w:pos="5400"/>
        </w:tabs>
        <w:ind w:left="993" w:right="-360"/>
        <w:jc w:val="both"/>
        <w:rPr>
          <w:sz w:val="22"/>
          <w:szCs w:val="22"/>
        </w:rPr>
      </w:pPr>
      <w:r>
        <w:rPr>
          <w:sz w:val="22"/>
          <w:szCs w:val="22"/>
        </w:rPr>
        <w:t xml:space="preserve">                        </w:t>
      </w:r>
      <w:r w:rsidRPr="00107AFA">
        <w:rPr>
          <w:sz w:val="22"/>
          <w:szCs w:val="22"/>
        </w:rPr>
        <w:t>Supplier's factory inspection report; and</w:t>
      </w:r>
    </w:p>
    <w:p w:rsidR="001F5E26" w:rsidRDefault="001F5E26" w:rsidP="001F5E26">
      <w:pPr>
        <w:tabs>
          <w:tab w:val="left" w:pos="851"/>
          <w:tab w:val="left" w:pos="5400"/>
        </w:tabs>
        <w:ind w:left="993" w:right="-360"/>
        <w:jc w:val="both"/>
        <w:rPr>
          <w:sz w:val="22"/>
          <w:szCs w:val="22"/>
        </w:rPr>
      </w:pPr>
      <w:r w:rsidRPr="00A522E1">
        <w:rPr>
          <w:sz w:val="22"/>
          <w:szCs w:val="22"/>
        </w:rPr>
        <w:t xml:space="preserve">The above documents shall be received by the Purchaser before arrival of the Goods (except where </w:t>
      </w:r>
      <w:r>
        <w:rPr>
          <w:sz w:val="22"/>
          <w:szCs w:val="22"/>
        </w:rPr>
        <w:t xml:space="preserve">   </w:t>
      </w:r>
      <w:proofErr w:type="gramStart"/>
      <w:r w:rsidRPr="00A522E1">
        <w:rPr>
          <w:sz w:val="22"/>
          <w:szCs w:val="22"/>
        </w:rPr>
        <w:t>the  Goods</w:t>
      </w:r>
      <w:proofErr w:type="gramEnd"/>
      <w:r w:rsidRPr="00A522E1">
        <w:rPr>
          <w:sz w:val="22"/>
          <w:szCs w:val="22"/>
        </w:rPr>
        <w:t xml:space="preserve"> have been delivered directly to the Consignee with all documents) and, if not received, the Supplier will be responsible for any consequent expenses.</w:t>
      </w:r>
    </w:p>
    <w:p w:rsidR="001F5E26" w:rsidRDefault="001F5E26" w:rsidP="001F5E26">
      <w:pPr>
        <w:tabs>
          <w:tab w:val="left" w:pos="5400"/>
        </w:tabs>
        <w:ind w:left="993" w:right="-360" w:firstLine="464"/>
        <w:jc w:val="both"/>
        <w:rPr>
          <w:sz w:val="22"/>
          <w:szCs w:val="22"/>
        </w:rPr>
      </w:pPr>
      <w:r w:rsidRPr="00A522E1">
        <w:rPr>
          <w:sz w:val="22"/>
          <w:szCs w:val="22"/>
        </w:rPr>
        <w:t xml:space="preserve">     </w:t>
      </w:r>
      <w:r>
        <w:rPr>
          <w:sz w:val="22"/>
          <w:szCs w:val="22"/>
        </w:rPr>
        <w:t xml:space="preserve">  </w:t>
      </w:r>
    </w:p>
    <w:p w:rsidR="001F5E26" w:rsidRPr="00E647EF" w:rsidRDefault="001F5E26" w:rsidP="001F5E26">
      <w:pPr>
        <w:tabs>
          <w:tab w:val="left" w:pos="426"/>
          <w:tab w:val="left" w:pos="851"/>
          <w:tab w:val="left" w:pos="5400"/>
        </w:tabs>
        <w:ind w:left="-900" w:right="-360" w:firstLine="464"/>
        <w:jc w:val="both"/>
        <w:rPr>
          <w:bCs/>
          <w:sz w:val="22"/>
          <w:szCs w:val="22"/>
          <w:u w:val="single"/>
        </w:rPr>
      </w:pPr>
      <w:r>
        <w:rPr>
          <w:sz w:val="22"/>
          <w:szCs w:val="22"/>
        </w:rPr>
        <w:t xml:space="preserve">              </w:t>
      </w:r>
      <w:proofErr w:type="gramStart"/>
      <w:r w:rsidRPr="00A522E1">
        <w:rPr>
          <w:sz w:val="22"/>
          <w:szCs w:val="22"/>
        </w:rPr>
        <w:t>4</w:t>
      </w:r>
      <w:r>
        <w:rPr>
          <w:sz w:val="22"/>
          <w:szCs w:val="22"/>
        </w:rPr>
        <w:t>.0</w:t>
      </w:r>
      <w:r w:rsidRPr="00A522E1">
        <w:rPr>
          <w:sz w:val="22"/>
          <w:szCs w:val="22"/>
        </w:rPr>
        <w:t xml:space="preserve">  </w:t>
      </w:r>
      <w:r w:rsidRPr="00E647EF">
        <w:rPr>
          <w:bCs/>
          <w:sz w:val="22"/>
          <w:szCs w:val="22"/>
          <w:u w:val="single"/>
        </w:rPr>
        <w:t>Incidental</w:t>
      </w:r>
      <w:proofErr w:type="gramEnd"/>
      <w:r w:rsidRPr="00E647EF">
        <w:rPr>
          <w:bCs/>
          <w:sz w:val="22"/>
          <w:szCs w:val="22"/>
          <w:u w:val="single"/>
        </w:rPr>
        <w:t xml:space="preserve"> Services (GCC Clause 12)</w:t>
      </w:r>
    </w:p>
    <w:p w:rsidR="001F5E26" w:rsidRDefault="001F5E26" w:rsidP="001F5E26">
      <w:pPr>
        <w:tabs>
          <w:tab w:val="left" w:pos="851"/>
          <w:tab w:val="left" w:pos="5400"/>
        </w:tabs>
        <w:ind w:left="851" w:right="-360" w:hanging="284"/>
        <w:jc w:val="both"/>
        <w:rPr>
          <w:sz w:val="22"/>
          <w:szCs w:val="22"/>
        </w:rPr>
      </w:pPr>
      <w:r>
        <w:rPr>
          <w:sz w:val="22"/>
          <w:szCs w:val="22"/>
        </w:rPr>
        <w:t xml:space="preserve">      </w:t>
      </w:r>
      <w:r w:rsidRPr="00A522E1">
        <w:rPr>
          <w:sz w:val="22"/>
          <w:szCs w:val="22"/>
        </w:rPr>
        <w:t xml:space="preserve">The following services covered under Clause 12 shall be furnished and the cost shall be </w:t>
      </w:r>
      <w:r>
        <w:rPr>
          <w:sz w:val="22"/>
          <w:szCs w:val="22"/>
        </w:rPr>
        <w:t xml:space="preserve">  </w:t>
      </w:r>
      <w:r w:rsidRPr="00A522E1">
        <w:rPr>
          <w:sz w:val="22"/>
          <w:szCs w:val="22"/>
        </w:rPr>
        <w:t xml:space="preserve">included in the contract price:  </w:t>
      </w:r>
    </w:p>
    <w:p w:rsidR="001F5E26" w:rsidRPr="00E647EF" w:rsidRDefault="001F5E26" w:rsidP="001F5E26">
      <w:pPr>
        <w:tabs>
          <w:tab w:val="left" w:pos="851"/>
          <w:tab w:val="left" w:pos="5400"/>
        </w:tabs>
        <w:jc w:val="both"/>
        <w:rPr>
          <w:bCs/>
        </w:rPr>
      </w:pPr>
      <w:proofErr w:type="gramStart"/>
      <w:r w:rsidRPr="00A522E1">
        <w:t>5.</w:t>
      </w:r>
      <w:r>
        <w:t xml:space="preserve">0  </w:t>
      </w:r>
      <w:r w:rsidRPr="00E647EF">
        <w:rPr>
          <w:bCs/>
          <w:u w:val="single"/>
        </w:rPr>
        <w:t>Payment</w:t>
      </w:r>
      <w:proofErr w:type="gramEnd"/>
      <w:r w:rsidRPr="00E647EF">
        <w:rPr>
          <w:bCs/>
          <w:u w:val="single"/>
        </w:rPr>
        <w:t xml:space="preserve"> (GCC Clause 15)</w:t>
      </w:r>
    </w:p>
    <w:p w:rsidR="001F5E26" w:rsidRDefault="001F5E26" w:rsidP="001F5E26">
      <w:pPr>
        <w:ind w:left="1160" w:hanging="1160"/>
        <w:jc w:val="both"/>
        <w:rPr>
          <w:b/>
        </w:rPr>
      </w:pPr>
      <w:r w:rsidRPr="00A522E1">
        <w:rPr>
          <w:b/>
        </w:rPr>
        <w:t xml:space="preserve"> </w:t>
      </w:r>
      <w:r>
        <w:rPr>
          <w:b/>
        </w:rPr>
        <w:t xml:space="preserve">  </w:t>
      </w:r>
    </w:p>
    <w:p w:rsidR="001F5E26" w:rsidRPr="00107AFA" w:rsidRDefault="001F5E26" w:rsidP="001F5E26">
      <w:pPr>
        <w:ind w:left="567" w:hanging="567"/>
        <w:jc w:val="both"/>
      </w:pPr>
      <w:r w:rsidRPr="00107AFA">
        <w:t>(</w:t>
      </w:r>
      <w:proofErr w:type="spellStart"/>
      <w:r w:rsidRPr="00107AFA">
        <w:t>i</w:t>
      </w:r>
      <w:proofErr w:type="spellEnd"/>
      <w:r w:rsidRPr="00107AFA">
        <w:t xml:space="preserve">) </w:t>
      </w:r>
      <w:r>
        <w:t xml:space="preserve">   </w:t>
      </w:r>
      <w:r w:rsidRPr="00107AFA">
        <w:t xml:space="preserve">On Delivery: Eighty percent of the contract price shall be paid on receipt of Goods and upon submission of the documents specified in SCC Clause 3 above; and </w:t>
      </w:r>
    </w:p>
    <w:p w:rsidR="001F5E26" w:rsidRPr="00107AFA" w:rsidRDefault="001F5E26" w:rsidP="001F5E26">
      <w:pPr>
        <w:autoSpaceDE w:val="0"/>
        <w:autoSpaceDN w:val="0"/>
        <w:adjustRightInd w:val="0"/>
        <w:ind w:left="567" w:hanging="567"/>
        <w:jc w:val="both"/>
      </w:pPr>
      <w:r>
        <w:t xml:space="preserve">         </w:t>
      </w:r>
      <w:r w:rsidRPr="00107AFA">
        <w:t xml:space="preserve">On Final Acceptance: the remaining twenty percent of the Contract Price shall be paid to the supplier within 30 days after the date of the acceptance certificate issued by the Purchaser’s representative for the respective delivery </w:t>
      </w:r>
    </w:p>
    <w:p w:rsidR="001F5E26" w:rsidRPr="00107AFA" w:rsidRDefault="001F5E26" w:rsidP="001F5E26">
      <w:pPr>
        <w:autoSpaceDE w:val="0"/>
        <w:autoSpaceDN w:val="0"/>
        <w:adjustRightInd w:val="0"/>
        <w:ind w:left="567" w:hanging="567"/>
        <w:jc w:val="both"/>
      </w:pPr>
      <w:r w:rsidRPr="00107AFA">
        <w:t>Note: (</w:t>
      </w:r>
      <w:proofErr w:type="spellStart"/>
      <w:r w:rsidRPr="00107AFA">
        <w:t>i</w:t>
      </w:r>
      <w:proofErr w:type="spellEnd"/>
      <w:r w:rsidRPr="00107AFA">
        <w:t xml:space="preserve">) Where payments are to be effected through Letter of Credit (LC), the same shall be subject to the latest Uniform Customs and Practice for Documentary Credit, of the International Chamber of Commerce; </w:t>
      </w:r>
    </w:p>
    <w:p w:rsidR="001F5E26" w:rsidRPr="00107AFA" w:rsidRDefault="001F5E26" w:rsidP="001F5E26">
      <w:pPr>
        <w:autoSpaceDE w:val="0"/>
        <w:autoSpaceDN w:val="0"/>
        <w:adjustRightInd w:val="0"/>
        <w:ind w:left="567" w:hanging="567"/>
        <w:jc w:val="both"/>
      </w:pPr>
      <w:r w:rsidRPr="00107AFA">
        <w:t xml:space="preserve">(ii) </w:t>
      </w:r>
      <w:r>
        <w:t xml:space="preserve">  </w:t>
      </w:r>
      <w:r w:rsidRPr="00107AFA">
        <w:t xml:space="preserve">The LC will be confirmed at Supplier’s cost if requested specifically by the Supplier; </w:t>
      </w:r>
    </w:p>
    <w:p w:rsidR="001F5E26" w:rsidRPr="00107AFA" w:rsidRDefault="001F5E26" w:rsidP="001F5E26">
      <w:pPr>
        <w:tabs>
          <w:tab w:val="left" w:pos="851"/>
          <w:tab w:val="left" w:pos="5400"/>
        </w:tabs>
        <w:ind w:left="567" w:hanging="567"/>
        <w:jc w:val="both"/>
      </w:pPr>
      <w:r w:rsidRPr="00107AFA">
        <w:t xml:space="preserve">(iii) </w:t>
      </w:r>
      <w:r>
        <w:t xml:space="preserve"> </w:t>
      </w:r>
      <w:r w:rsidRPr="00107AFA">
        <w:t xml:space="preserve">If LC is required to be </w:t>
      </w:r>
      <w:proofErr w:type="gramStart"/>
      <w:r w:rsidRPr="00107AFA">
        <w:t>extended/reinstated</w:t>
      </w:r>
      <w:proofErr w:type="gramEnd"/>
      <w:r w:rsidRPr="00107AFA">
        <w:t xml:space="preserve"> for reasons not attributable to the Purchaser, the charges thereof shall be to the Supplier’s account.</w:t>
      </w:r>
    </w:p>
    <w:p w:rsidR="001F5E26" w:rsidRPr="00A522E1" w:rsidRDefault="001F5E26" w:rsidP="001F5E26">
      <w:pPr>
        <w:tabs>
          <w:tab w:val="left" w:pos="851"/>
        </w:tabs>
        <w:jc w:val="both"/>
      </w:pPr>
      <w:proofErr w:type="gramStart"/>
      <w:r w:rsidRPr="00A522E1">
        <w:t>6.</w:t>
      </w:r>
      <w:r>
        <w:t>0</w:t>
      </w:r>
      <w:r w:rsidRPr="00A522E1">
        <w:t xml:space="preserve"> </w:t>
      </w:r>
      <w:r>
        <w:t xml:space="preserve"> </w:t>
      </w:r>
      <w:r w:rsidRPr="00E647EF">
        <w:rPr>
          <w:u w:val="single"/>
        </w:rPr>
        <w:t>Settlement</w:t>
      </w:r>
      <w:proofErr w:type="gramEnd"/>
      <w:r w:rsidRPr="00E647EF">
        <w:rPr>
          <w:u w:val="single"/>
        </w:rPr>
        <w:t xml:space="preserve"> of Disputes (Clause 27)</w:t>
      </w:r>
      <w:r w:rsidRPr="00A522E1">
        <w:t xml:space="preserve">        </w:t>
      </w:r>
    </w:p>
    <w:p w:rsidR="001F5E26" w:rsidRPr="00A522E1" w:rsidRDefault="001F5E26" w:rsidP="001F5E26">
      <w:pPr>
        <w:ind w:left="851"/>
        <w:jc w:val="both"/>
      </w:pPr>
      <w:r w:rsidRPr="00A522E1">
        <w:lastRenderedPageBreak/>
        <w:t>The dispute settlement mechanism to be applied pursuant to GCC Clause 27.2.2 shall be as follows:</w:t>
      </w:r>
    </w:p>
    <w:p w:rsidR="001F5E26" w:rsidRPr="00A522E1" w:rsidRDefault="001F5E26" w:rsidP="001F5E26">
      <w:pPr>
        <w:ind w:left="1134" w:hanging="283"/>
        <w:jc w:val="both"/>
      </w:pPr>
      <w:r>
        <w:t xml:space="preserve">a) </w:t>
      </w:r>
      <w:r w:rsidRPr="00A522E1">
        <w:t xml:space="preserve">In case of Dispute or difference arising between the Purchaser and a domestic supplier </w:t>
      </w:r>
      <w:r>
        <w:t xml:space="preserve">  </w:t>
      </w:r>
      <w:r w:rsidRPr="00A522E1">
        <w:t xml:space="preserve">relating to any matter arising out of or connected with this agreement, such disputes or difference shall be settled in accordance with the Arbitration and Conciliation Act, 1996, by a Sole Arbitrator.  The Sole Arbitrator shall be </w:t>
      </w:r>
      <w:r>
        <w:t xml:space="preserve">    </w:t>
      </w:r>
      <w:r w:rsidRPr="00A522E1">
        <w:t>appointed by agreement between the parties, failing such agreement, by the appointing authority namely the Indian Council of Arbitration/President of the Institution of Engineers (India)/ The International Centre for Alternative Dispute Resolution (India).  A certified copy of the appointment Order shall be supplied to each of the Parties.</w:t>
      </w:r>
    </w:p>
    <w:p w:rsidR="001F5E26" w:rsidRPr="00A522E1" w:rsidRDefault="001F5E26" w:rsidP="001F5E26">
      <w:pPr>
        <w:ind w:left="1134" w:hanging="283"/>
        <w:jc w:val="both"/>
      </w:pPr>
      <w:r w:rsidRPr="00A522E1">
        <w:t xml:space="preserve"> </w:t>
      </w:r>
      <w:r>
        <w:t xml:space="preserve"> </w:t>
      </w:r>
      <w:proofErr w:type="gramStart"/>
      <w:r>
        <w:t>b)</w:t>
      </w:r>
      <w:r w:rsidRPr="00A522E1">
        <w:t>Arbitration</w:t>
      </w:r>
      <w:proofErr w:type="gramEnd"/>
      <w:r w:rsidRPr="00A522E1">
        <w:t xml:space="preserve"> proceedings shall be held at Bangalore Karnataka, and the language of the arbitration  proceedings and that of all documents and communications between the parties shall be English.</w:t>
      </w:r>
    </w:p>
    <w:p w:rsidR="001F5E26" w:rsidRPr="00A522E1" w:rsidRDefault="001F5E26" w:rsidP="001F5E26">
      <w:pPr>
        <w:ind w:left="1276" w:hanging="425"/>
        <w:jc w:val="both"/>
      </w:pPr>
      <w:r w:rsidRPr="00A522E1">
        <w:t xml:space="preserve"> </w:t>
      </w:r>
      <w:r>
        <w:t xml:space="preserve"> </w:t>
      </w:r>
      <w:r w:rsidRPr="00A522E1">
        <w:t>c) The decision of the arbitrators shall be final and binding upon both parties.   The cost and expenses of Arbitration proceedings will be paid as determined by the Arbitrator.  However, the expenses incurred by each party in connection with the preparation, presentation etc. of its proceedings shall be borne by each party itself.</w:t>
      </w:r>
    </w:p>
    <w:p w:rsidR="001F5E26" w:rsidRPr="00E647EF" w:rsidRDefault="001F5E26" w:rsidP="001F5E26">
      <w:pPr>
        <w:tabs>
          <w:tab w:val="left" w:pos="851"/>
        </w:tabs>
        <w:ind w:left="-426" w:firstLine="66"/>
        <w:jc w:val="both"/>
        <w:rPr>
          <w:bCs/>
          <w:u w:val="single"/>
        </w:rPr>
      </w:pPr>
      <w:r>
        <w:t xml:space="preserve">           7.0    </w:t>
      </w:r>
      <w:r w:rsidRPr="00E647EF">
        <w:rPr>
          <w:bCs/>
          <w:u w:val="single"/>
        </w:rPr>
        <w:t>Notices (Clause 31)</w:t>
      </w:r>
    </w:p>
    <w:p w:rsidR="001F5E26" w:rsidRPr="00A522E1" w:rsidRDefault="001F5E26" w:rsidP="001F5E26">
      <w:pPr>
        <w:tabs>
          <w:tab w:val="left" w:pos="851"/>
        </w:tabs>
        <w:ind w:left="851" w:hanging="515"/>
        <w:jc w:val="both"/>
      </w:pPr>
      <w:r w:rsidRPr="00A522E1">
        <w:t xml:space="preserve">     </w:t>
      </w:r>
      <w:r>
        <w:t xml:space="preserve">    </w:t>
      </w:r>
      <w:r w:rsidRPr="00A522E1">
        <w:t xml:space="preserve">For the purpose of all notices, the following shall be the address of the </w:t>
      </w:r>
      <w:r>
        <w:t xml:space="preserve">Purchaser and    </w:t>
      </w:r>
      <w:r w:rsidRPr="00A522E1">
        <w:t>Supplier:</w:t>
      </w:r>
    </w:p>
    <w:p w:rsidR="001F5E26" w:rsidRPr="00A522E1" w:rsidRDefault="001F5E26" w:rsidP="001F5E26">
      <w:pPr>
        <w:tabs>
          <w:tab w:val="left" w:pos="851"/>
        </w:tabs>
        <w:ind w:left="270" w:firstLine="66"/>
        <w:jc w:val="both"/>
      </w:pPr>
      <w:r w:rsidRPr="00A522E1">
        <w:t xml:space="preserve">                </w:t>
      </w:r>
      <w:r>
        <w:t xml:space="preserve"> </w:t>
      </w:r>
      <w:r w:rsidRPr="00A522E1">
        <w:t>Purchaser:  The Managing Director,</w:t>
      </w:r>
    </w:p>
    <w:p w:rsidR="001F5E26" w:rsidRPr="00A522E1" w:rsidRDefault="001F5E26" w:rsidP="001F5E26">
      <w:pPr>
        <w:tabs>
          <w:tab w:val="left" w:pos="851"/>
        </w:tabs>
        <w:ind w:left="270" w:firstLine="66"/>
        <w:jc w:val="both"/>
      </w:pPr>
      <w:r w:rsidRPr="00A522E1">
        <w:t xml:space="preserve">                                   Karnataka Cooperative Milk Producers’ Federation Limited,</w:t>
      </w:r>
    </w:p>
    <w:p w:rsidR="001F5E26" w:rsidRPr="00A522E1" w:rsidRDefault="001F5E26" w:rsidP="001F5E26">
      <w:pPr>
        <w:tabs>
          <w:tab w:val="left" w:pos="851"/>
        </w:tabs>
        <w:ind w:left="270" w:firstLine="66"/>
        <w:jc w:val="both"/>
      </w:pPr>
      <w:r w:rsidRPr="00A522E1">
        <w:t xml:space="preserve">                                   KMF Complex, Dr MH </w:t>
      </w:r>
      <w:proofErr w:type="spellStart"/>
      <w:r w:rsidRPr="00A522E1">
        <w:t>Marigowda</w:t>
      </w:r>
      <w:proofErr w:type="spellEnd"/>
      <w:r w:rsidRPr="00A522E1">
        <w:t xml:space="preserve"> Road, Bangalore-560 029</w:t>
      </w:r>
    </w:p>
    <w:p w:rsidR="001F5E26" w:rsidRPr="00A522E1" w:rsidRDefault="001F5E26" w:rsidP="001F5E26">
      <w:pPr>
        <w:tabs>
          <w:tab w:val="left" w:pos="851"/>
        </w:tabs>
        <w:ind w:left="270" w:firstLine="66"/>
        <w:jc w:val="both"/>
        <w:rPr>
          <w:sz w:val="22"/>
          <w:szCs w:val="22"/>
        </w:rPr>
      </w:pPr>
      <w:r w:rsidRPr="00A522E1">
        <w:rPr>
          <w:sz w:val="22"/>
          <w:szCs w:val="22"/>
        </w:rPr>
        <w:t xml:space="preserve">               </w:t>
      </w:r>
      <w:r>
        <w:rPr>
          <w:sz w:val="22"/>
          <w:szCs w:val="22"/>
        </w:rPr>
        <w:t xml:space="preserve">  </w:t>
      </w:r>
      <w:r w:rsidRPr="00A522E1">
        <w:rPr>
          <w:sz w:val="22"/>
          <w:szCs w:val="22"/>
        </w:rPr>
        <w:t xml:space="preserve">Supplier: </w:t>
      </w:r>
      <w:r>
        <w:rPr>
          <w:sz w:val="22"/>
          <w:szCs w:val="22"/>
        </w:rPr>
        <w:t xml:space="preserve">  </w:t>
      </w:r>
      <w:r w:rsidRPr="00A522E1">
        <w:rPr>
          <w:sz w:val="22"/>
          <w:szCs w:val="22"/>
        </w:rPr>
        <w:t>(To be filled in at the time of Contract signature)</w:t>
      </w:r>
    </w:p>
    <w:p w:rsidR="001F5E26" w:rsidRPr="00A522E1" w:rsidRDefault="001F5E26" w:rsidP="001F5E26">
      <w:pPr>
        <w:tabs>
          <w:tab w:val="left" w:pos="851"/>
        </w:tabs>
        <w:ind w:left="270" w:firstLine="66"/>
        <w:jc w:val="both"/>
        <w:rPr>
          <w:sz w:val="22"/>
          <w:szCs w:val="22"/>
        </w:rPr>
      </w:pPr>
      <w:r w:rsidRPr="00A522E1">
        <w:rPr>
          <w:sz w:val="22"/>
          <w:szCs w:val="22"/>
        </w:rPr>
        <w:t xml:space="preserve">                                     …………………………………………………………………………………   </w:t>
      </w:r>
    </w:p>
    <w:p w:rsidR="001F5E26" w:rsidRPr="00A522E1" w:rsidRDefault="001F5E26" w:rsidP="001F5E26">
      <w:pPr>
        <w:tabs>
          <w:tab w:val="left" w:pos="851"/>
        </w:tabs>
        <w:ind w:left="270" w:firstLine="66"/>
        <w:jc w:val="both"/>
        <w:rPr>
          <w:sz w:val="22"/>
          <w:szCs w:val="22"/>
        </w:rPr>
      </w:pPr>
      <w:r w:rsidRPr="00A522E1">
        <w:rPr>
          <w:sz w:val="22"/>
          <w:szCs w:val="22"/>
        </w:rPr>
        <w:t xml:space="preserve">                                     …………………………………………………………………………………</w:t>
      </w:r>
    </w:p>
    <w:p w:rsidR="001F5E26" w:rsidRPr="00802DC1" w:rsidRDefault="001F5E26" w:rsidP="001F5E26">
      <w:pPr>
        <w:tabs>
          <w:tab w:val="left" w:pos="851"/>
        </w:tabs>
        <w:ind w:left="-426" w:firstLine="66"/>
        <w:jc w:val="both"/>
        <w:rPr>
          <w:b/>
          <w:sz w:val="22"/>
          <w:szCs w:val="22"/>
          <w:u w:val="single"/>
        </w:rPr>
      </w:pPr>
      <w:r>
        <w:rPr>
          <w:sz w:val="22"/>
          <w:szCs w:val="22"/>
        </w:rPr>
        <w:t xml:space="preserve">           </w:t>
      </w:r>
      <w:r w:rsidRPr="00A522E1">
        <w:rPr>
          <w:sz w:val="22"/>
          <w:szCs w:val="22"/>
        </w:rPr>
        <w:t>8.</w:t>
      </w:r>
      <w:r>
        <w:rPr>
          <w:sz w:val="22"/>
          <w:szCs w:val="22"/>
        </w:rPr>
        <w:t>0</w:t>
      </w:r>
      <w:r w:rsidRPr="00A522E1">
        <w:rPr>
          <w:sz w:val="22"/>
          <w:szCs w:val="22"/>
        </w:rPr>
        <w:t xml:space="preserve"> </w:t>
      </w:r>
      <w:r>
        <w:rPr>
          <w:sz w:val="22"/>
          <w:szCs w:val="22"/>
        </w:rPr>
        <w:t xml:space="preserve">   </w:t>
      </w:r>
      <w:r w:rsidRPr="00E647EF">
        <w:rPr>
          <w:bCs/>
          <w:sz w:val="22"/>
          <w:szCs w:val="22"/>
          <w:u w:val="single"/>
        </w:rPr>
        <w:t>Progress of Supply</w:t>
      </w:r>
      <w:r w:rsidRPr="00802DC1">
        <w:rPr>
          <w:b/>
          <w:sz w:val="22"/>
          <w:szCs w:val="22"/>
          <w:u w:val="single"/>
        </w:rPr>
        <w:t>:</w:t>
      </w:r>
    </w:p>
    <w:p w:rsidR="001F5E26" w:rsidRPr="00A522E1" w:rsidRDefault="001F5E26" w:rsidP="001F5E26">
      <w:pPr>
        <w:ind w:left="270" w:firstLine="66"/>
        <w:jc w:val="both"/>
        <w:rPr>
          <w:sz w:val="22"/>
          <w:szCs w:val="22"/>
        </w:rPr>
      </w:pPr>
      <w:r>
        <w:rPr>
          <w:sz w:val="22"/>
          <w:szCs w:val="22"/>
        </w:rPr>
        <w:t xml:space="preserve">        </w:t>
      </w:r>
      <w:r w:rsidRPr="00A522E1">
        <w:rPr>
          <w:sz w:val="22"/>
          <w:szCs w:val="22"/>
        </w:rPr>
        <w:t>Supplier shall regularly intimate progress of supply, in writing, to the Purchaser as under:</w:t>
      </w:r>
    </w:p>
    <w:p w:rsidR="001F5E26" w:rsidRPr="00A522E1" w:rsidRDefault="001F5E26" w:rsidP="001F5E26">
      <w:pPr>
        <w:tabs>
          <w:tab w:val="left" w:pos="851"/>
        </w:tabs>
        <w:ind w:left="851"/>
        <w:jc w:val="both"/>
        <w:rPr>
          <w:sz w:val="22"/>
          <w:szCs w:val="22"/>
        </w:rPr>
      </w:pPr>
      <w:r w:rsidRPr="00A522E1">
        <w:rPr>
          <w:sz w:val="22"/>
          <w:szCs w:val="22"/>
        </w:rPr>
        <w:t xml:space="preserve"> </w:t>
      </w:r>
      <w:r>
        <w:rPr>
          <w:sz w:val="22"/>
          <w:szCs w:val="22"/>
        </w:rPr>
        <w:t xml:space="preserve">-   </w:t>
      </w:r>
      <w:r w:rsidRPr="00A522E1">
        <w:rPr>
          <w:sz w:val="22"/>
          <w:szCs w:val="22"/>
        </w:rPr>
        <w:t>Quantity offered for inspection and date;</w:t>
      </w:r>
    </w:p>
    <w:p w:rsidR="001F5E26" w:rsidRPr="00A522E1" w:rsidRDefault="001F5E26" w:rsidP="001F5E26">
      <w:pPr>
        <w:tabs>
          <w:tab w:val="left" w:pos="851"/>
        </w:tabs>
        <w:ind w:left="-840" w:firstLine="1391"/>
        <w:jc w:val="both"/>
        <w:rPr>
          <w:sz w:val="22"/>
          <w:szCs w:val="22"/>
        </w:rPr>
      </w:pPr>
      <w:r w:rsidRPr="00A522E1">
        <w:rPr>
          <w:sz w:val="22"/>
          <w:szCs w:val="22"/>
        </w:rPr>
        <w:t xml:space="preserve"> </w:t>
      </w:r>
      <w:r>
        <w:rPr>
          <w:sz w:val="22"/>
          <w:szCs w:val="22"/>
        </w:rPr>
        <w:t xml:space="preserve">     -   </w:t>
      </w:r>
      <w:r w:rsidRPr="00A522E1">
        <w:rPr>
          <w:sz w:val="22"/>
          <w:szCs w:val="22"/>
        </w:rPr>
        <w:t>Quantity accepted/rejected by inspecting agency and date;</w:t>
      </w:r>
    </w:p>
    <w:p w:rsidR="001F5E26" w:rsidRDefault="001F5E26" w:rsidP="001F5E26">
      <w:pPr>
        <w:tabs>
          <w:tab w:val="left" w:pos="851"/>
        </w:tabs>
        <w:ind w:left="-840" w:firstLine="1391"/>
        <w:jc w:val="both"/>
        <w:rPr>
          <w:sz w:val="22"/>
          <w:szCs w:val="22"/>
        </w:rPr>
      </w:pPr>
      <w:r w:rsidRPr="00A522E1">
        <w:rPr>
          <w:sz w:val="22"/>
          <w:szCs w:val="22"/>
        </w:rPr>
        <w:t xml:space="preserve">  </w:t>
      </w:r>
      <w:r>
        <w:rPr>
          <w:sz w:val="22"/>
          <w:szCs w:val="22"/>
        </w:rPr>
        <w:t xml:space="preserve">    -   </w:t>
      </w:r>
      <w:r w:rsidRPr="00A522E1">
        <w:rPr>
          <w:sz w:val="22"/>
          <w:szCs w:val="22"/>
        </w:rPr>
        <w:t>Quantity dispatched/delivered to consignees and date;</w:t>
      </w:r>
    </w:p>
    <w:p w:rsidR="001F5E26" w:rsidRDefault="001F5E26" w:rsidP="001F5E26">
      <w:pPr>
        <w:tabs>
          <w:tab w:val="left" w:pos="851"/>
        </w:tabs>
        <w:ind w:left="-840" w:firstLine="1391"/>
        <w:jc w:val="both"/>
        <w:rPr>
          <w:sz w:val="22"/>
          <w:szCs w:val="22"/>
        </w:rPr>
      </w:pPr>
      <w:r>
        <w:rPr>
          <w:sz w:val="22"/>
          <w:szCs w:val="22"/>
        </w:rPr>
        <w:t xml:space="preserve">      -   </w:t>
      </w:r>
      <w:r w:rsidRPr="00A522E1">
        <w:rPr>
          <w:sz w:val="22"/>
          <w:szCs w:val="22"/>
        </w:rPr>
        <w:t>Quantity where incidental services have been satisfactorily completed with date;</w:t>
      </w:r>
    </w:p>
    <w:p w:rsidR="001F5E26" w:rsidRPr="00A522E1" w:rsidRDefault="001F5E26" w:rsidP="001F5E26">
      <w:pPr>
        <w:tabs>
          <w:tab w:val="left" w:pos="284"/>
          <w:tab w:val="left" w:pos="851"/>
        </w:tabs>
        <w:ind w:left="1276" w:right="6" w:hanging="566"/>
        <w:jc w:val="both"/>
        <w:rPr>
          <w:sz w:val="22"/>
          <w:szCs w:val="22"/>
        </w:rPr>
      </w:pPr>
      <w:r>
        <w:rPr>
          <w:sz w:val="22"/>
          <w:szCs w:val="22"/>
        </w:rPr>
        <w:t xml:space="preserve">    -  </w:t>
      </w:r>
      <w:r w:rsidRPr="00A522E1">
        <w:rPr>
          <w:sz w:val="22"/>
          <w:szCs w:val="22"/>
        </w:rPr>
        <w:t xml:space="preserve">Quantity where rectification/repair/replacement effected/completed on receipt of any </w:t>
      </w:r>
      <w:r>
        <w:rPr>
          <w:sz w:val="22"/>
          <w:szCs w:val="22"/>
        </w:rPr>
        <w:t xml:space="preserve">  </w:t>
      </w:r>
      <w:r w:rsidRPr="00A522E1">
        <w:rPr>
          <w:sz w:val="22"/>
          <w:szCs w:val="22"/>
        </w:rPr>
        <w:t>communication</w:t>
      </w:r>
      <w:r>
        <w:rPr>
          <w:sz w:val="22"/>
          <w:szCs w:val="22"/>
        </w:rPr>
        <w:t xml:space="preserve"> </w:t>
      </w:r>
      <w:r w:rsidRPr="00A522E1">
        <w:rPr>
          <w:sz w:val="22"/>
          <w:szCs w:val="22"/>
        </w:rPr>
        <w:t>from consignee/Purchaser with date;</w:t>
      </w:r>
    </w:p>
    <w:p w:rsidR="001F5E26" w:rsidRPr="00A522E1" w:rsidRDefault="001F5E26" w:rsidP="001F5E26">
      <w:pPr>
        <w:tabs>
          <w:tab w:val="left" w:pos="90"/>
          <w:tab w:val="left" w:pos="450"/>
          <w:tab w:val="left" w:pos="851"/>
        </w:tabs>
        <w:ind w:right="-720" w:firstLine="851"/>
        <w:jc w:val="both"/>
        <w:rPr>
          <w:sz w:val="22"/>
          <w:szCs w:val="22"/>
        </w:rPr>
      </w:pPr>
      <w:r>
        <w:rPr>
          <w:sz w:val="22"/>
          <w:szCs w:val="22"/>
        </w:rPr>
        <w:t xml:space="preserve"> -   </w:t>
      </w:r>
      <w:r w:rsidRPr="00A522E1">
        <w:rPr>
          <w:sz w:val="22"/>
          <w:szCs w:val="22"/>
        </w:rPr>
        <w:t>Date of completion of entire Contract including incidental services, if any; and</w:t>
      </w:r>
    </w:p>
    <w:p w:rsidR="001F5E26" w:rsidRPr="00A522E1" w:rsidRDefault="001F5E26" w:rsidP="001F5E26">
      <w:pPr>
        <w:tabs>
          <w:tab w:val="left" w:pos="90"/>
          <w:tab w:val="left" w:pos="450"/>
          <w:tab w:val="left" w:pos="851"/>
        </w:tabs>
        <w:ind w:right="-720" w:firstLine="851"/>
        <w:jc w:val="both"/>
        <w:rPr>
          <w:sz w:val="22"/>
          <w:szCs w:val="22"/>
        </w:rPr>
      </w:pPr>
      <w:r>
        <w:rPr>
          <w:sz w:val="22"/>
          <w:szCs w:val="22"/>
        </w:rPr>
        <w:t xml:space="preserve"> -   </w:t>
      </w:r>
      <w:r w:rsidRPr="00A522E1">
        <w:rPr>
          <w:sz w:val="22"/>
          <w:szCs w:val="22"/>
        </w:rPr>
        <w:t>Date of receipt of entire payments under the Contract</w:t>
      </w:r>
    </w:p>
    <w:p w:rsidR="001F5E26" w:rsidRPr="00A522E1" w:rsidRDefault="001F5E26" w:rsidP="001F5E26">
      <w:pPr>
        <w:tabs>
          <w:tab w:val="left" w:pos="90"/>
          <w:tab w:val="left" w:pos="851"/>
        </w:tabs>
        <w:ind w:right="-720"/>
        <w:jc w:val="both"/>
        <w:rPr>
          <w:sz w:val="22"/>
          <w:szCs w:val="22"/>
        </w:rPr>
      </w:pPr>
      <w:r>
        <w:rPr>
          <w:sz w:val="22"/>
          <w:szCs w:val="22"/>
        </w:rPr>
        <w:t xml:space="preserve">                   </w:t>
      </w:r>
      <w:r w:rsidRPr="00A522E1">
        <w:rPr>
          <w:sz w:val="22"/>
          <w:szCs w:val="22"/>
        </w:rPr>
        <w:t>(</w:t>
      </w:r>
      <w:proofErr w:type="gramStart"/>
      <w:r w:rsidRPr="00A522E1">
        <w:rPr>
          <w:sz w:val="22"/>
          <w:szCs w:val="22"/>
        </w:rPr>
        <w:t>in</w:t>
      </w:r>
      <w:proofErr w:type="gramEnd"/>
      <w:r w:rsidRPr="00A522E1">
        <w:rPr>
          <w:sz w:val="22"/>
          <w:szCs w:val="22"/>
        </w:rPr>
        <w:t xml:space="preserve"> case of stage-wise inspection, details required may also be specified).</w:t>
      </w:r>
    </w:p>
    <w:p w:rsidR="001F5E26" w:rsidRPr="00B411A2" w:rsidRDefault="001F5E26" w:rsidP="001F5E26">
      <w:pPr>
        <w:tabs>
          <w:tab w:val="left" w:pos="284"/>
          <w:tab w:val="left" w:pos="851"/>
        </w:tabs>
        <w:ind w:left="-1260" w:firstLine="66"/>
        <w:jc w:val="both"/>
        <w:rPr>
          <w:bCs/>
          <w:sz w:val="22"/>
          <w:szCs w:val="22"/>
        </w:rPr>
      </w:pPr>
      <w:r w:rsidRPr="00A522E1">
        <w:rPr>
          <w:sz w:val="22"/>
          <w:szCs w:val="22"/>
        </w:rPr>
        <w:t xml:space="preserve">        </w:t>
      </w:r>
      <w:r>
        <w:rPr>
          <w:sz w:val="22"/>
          <w:szCs w:val="22"/>
        </w:rPr>
        <w:t xml:space="preserve">                 </w:t>
      </w:r>
      <w:r w:rsidRPr="00A522E1">
        <w:rPr>
          <w:sz w:val="22"/>
          <w:szCs w:val="22"/>
        </w:rPr>
        <w:t>9.</w:t>
      </w:r>
      <w:r>
        <w:rPr>
          <w:sz w:val="22"/>
          <w:szCs w:val="22"/>
        </w:rPr>
        <w:t>0</w:t>
      </w:r>
      <w:r w:rsidRPr="00A522E1">
        <w:rPr>
          <w:sz w:val="22"/>
          <w:szCs w:val="22"/>
        </w:rPr>
        <w:t xml:space="preserve">  </w:t>
      </w:r>
      <w:r>
        <w:rPr>
          <w:sz w:val="22"/>
          <w:szCs w:val="22"/>
        </w:rPr>
        <w:t xml:space="preserve">  </w:t>
      </w:r>
      <w:r w:rsidRPr="00E647EF">
        <w:rPr>
          <w:bCs/>
          <w:sz w:val="22"/>
          <w:szCs w:val="22"/>
          <w:u w:val="single"/>
        </w:rPr>
        <w:t>Right to use defective equipment</w:t>
      </w:r>
      <w:r w:rsidRPr="00802DC1">
        <w:rPr>
          <w:b/>
          <w:sz w:val="22"/>
          <w:szCs w:val="22"/>
          <w:u w:val="single"/>
        </w:rPr>
        <w:t>:</w:t>
      </w:r>
      <w:r w:rsidRPr="00B411A2">
        <w:rPr>
          <w:bCs/>
          <w:sz w:val="22"/>
          <w:szCs w:val="22"/>
        </w:rPr>
        <w:t xml:space="preserve"> Not applicable</w:t>
      </w:r>
    </w:p>
    <w:p w:rsidR="001F5E26" w:rsidRPr="00A522E1" w:rsidRDefault="001F5E26" w:rsidP="001F5E26">
      <w:pPr>
        <w:tabs>
          <w:tab w:val="left" w:pos="284"/>
          <w:tab w:val="left" w:pos="851"/>
        </w:tabs>
        <w:ind w:left="-900" w:firstLine="66"/>
        <w:jc w:val="both"/>
        <w:rPr>
          <w:sz w:val="22"/>
          <w:szCs w:val="22"/>
        </w:rPr>
      </w:pPr>
      <w:r w:rsidRPr="00B411A2">
        <w:rPr>
          <w:bCs/>
          <w:sz w:val="22"/>
          <w:szCs w:val="22"/>
        </w:rPr>
        <w:t xml:space="preserve">                  10.0 </w:t>
      </w:r>
      <w:r>
        <w:rPr>
          <w:bCs/>
          <w:sz w:val="22"/>
          <w:szCs w:val="22"/>
        </w:rPr>
        <w:t xml:space="preserve">  </w:t>
      </w:r>
      <w:r w:rsidRPr="00E647EF">
        <w:rPr>
          <w:bCs/>
          <w:sz w:val="22"/>
          <w:szCs w:val="22"/>
          <w:u w:val="single"/>
        </w:rPr>
        <w:t>Supplier Integrity</w:t>
      </w:r>
      <w:r w:rsidRPr="00802DC1">
        <w:rPr>
          <w:b/>
          <w:sz w:val="22"/>
          <w:szCs w:val="22"/>
          <w:u w:val="single"/>
        </w:rPr>
        <w:t>:</w:t>
      </w:r>
      <w:r w:rsidRPr="00A522E1">
        <w:rPr>
          <w:sz w:val="22"/>
          <w:szCs w:val="22"/>
        </w:rPr>
        <w:t xml:space="preserve">         </w:t>
      </w:r>
    </w:p>
    <w:p w:rsidR="001F5E26" w:rsidRPr="00A522E1" w:rsidRDefault="001F5E26" w:rsidP="001F5E26">
      <w:pPr>
        <w:tabs>
          <w:tab w:val="left" w:pos="851"/>
        </w:tabs>
        <w:ind w:left="851" w:hanging="218"/>
        <w:jc w:val="both"/>
        <w:rPr>
          <w:sz w:val="22"/>
          <w:szCs w:val="22"/>
        </w:rPr>
      </w:pPr>
      <w:r>
        <w:rPr>
          <w:sz w:val="22"/>
          <w:szCs w:val="22"/>
        </w:rPr>
        <w:t xml:space="preserve">    </w:t>
      </w:r>
      <w:r w:rsidRPr="00A522E1">
        <w:rPr>
          <w:sz w:val="22"/>
          <w:szCs w:val="22"/>
        </w:rPr>
        <w:t xml:space="preserve">The supplier is responsible for and obliged to conduct all contracted activities in accordance </w:t>
      </w:r>
      <w:r>
        <w:rPr>
          <w:sz w:val="22"/>
          <w:szCs w:val="22"/>
        </w:rPr>
        <w:t xml:space="preserve">  </w:t>
      </w:r>
      <w:r w:rsidRPr="00A522E1">
        <w:rPr>
          <w:sz w:val="22"/>
          <w:szCs w:val="22"/>
        </w:rPr>
        <w:t>with the Contract using state-of-the-art methods and economic principles and exercising all means available to achieve the performance specified in the Contract.</w:t>
      </w:r>
    </w:p>
    <w:p w:rsidR="001F5E26" w:rsidRPr="00802DC1" w:rsidRDefault="001F5E26" w:rsidP="001F5E26">
      <w:pPr>
        <w:ind w:left="-900" w:firstLine="66"/>
        <w:jc w:val="both"/>
        <w:rPr>
          <w:b/>
          <w:sz w:val="22"/>
          <w:szCs w:val="22"/>
        </w:rPr>
      </w:pPr>
      <w:r>
        <w:rPr>
          <w:sz w:val="22"/>
          <w:szCs w:val="22"/>
        </w:rPr>
        <w:t xml:space="preserve">                  </w:t>
      </w:r>
      <w:r w:rsidRPr="00A522E1">
        <w:rPr>
          <w:sz w:val="22"/>
          <w:szCs w:val="22"/>
        </w:rPr>
        <w:t>11.</w:t>
      </w:r>
      <w:r>
        <w:rPr>
          <w:sz w:val="22"/>
          <w:szCs w:val="22"/>
        </w:rPr>
        <w:t>0</w:t>
      </w:r>
      <w:r w:rsidRPr="00A522E1">
        <w:rPr>
          <w:sz w:val="22"/>
          <w:szCs w:val="22"/>
        </w:rPr>
        <w:t xml:space="preserve"> </w:t>
      </w:r>
      <w:r>
        <w:rPr>
          <w:sz w:val="22"/>
          <w:szCs w:val="22"/>
        </w:rPr>
        <w:t xml:space="preserve">  </w:t>
      </w:r>
      <w:r w:rsidRPr="00E647EF">
        <w:rPr>
          <w:bCs/>
          <w:sz w:val="22"/>
          <w:szCs w:val="22"/>
          <w:u w:val="single"/>
        </w:rPr>
        <w:t>Supplier’s Obligations</w:t>
      </w:r>
      <w:r w:rsidRPr="00802DC1">
        <w:rPr>
          <w:b/>
          <w:sz w:val="22"/>
          <w:szCs w:val="22"/>
          <w:u w:val="single"/>
        </w:rPr>
        <w:t>:</w:t>
      </w:r>
      <w:r w:rsidRPr="00802DC1">
        <w:rPr>
          <w:b/>
          <w:sz w:val="22"/>
          <w:szCs w:val="22"/>
        </w:rPr>
        <w:t xml:space="preserve">         </w:t>
      </w:r>
    </w:p>
    <w:p w:rsidR="001F5E26" w:rsidRPr="00A522E1" w:rsidRDefault="001F5E26" w:rsidP="001F5E26">
      <w:pPr>
        <w:ind w:left="851" w:hanging="218"/>
        <w:jc w:val="both"/>
        <w:rPr>
          <w:sz w:val="22"/>
          <w:szCs w:val="22"/>
        </w:rPr>
      </w:pPr>
      <w:r>
        <w:rPr>
          <w:sz w:val="22"/>
          <w:szCs w:val="22"/>
        </w:rPr>
        <w:t xml:space="preserve">    </w:t>
      </w:r>
      <w:r w:rsidRPr="00A522E1">
        <w:rPr>
          <w:sz w:val="22"/>
          <w:szCs w:val="22"/>
        </w:rPr>
        <w:t xml:space="preserve">The Supplier is obliged to work closely with the Purchaser’s staff, act within its own authority </w:t>
      </w:r>
      <w:r>
        <w:rPr>
          <w:sz w:val="22"/>
          <w:szCs w:val="22"/>
        </w:rPr>
        <w:t xml:space="preserve">  </w:t>
      </w:r>
      <w:r w:rsidRPr="00A522E1">
        <w:rPr>
          <w:sz w:val="22"/>
          <w:szCs w:val="22"/>
        </w:rPr>
        <w:t xml:space="preserve">and </w:t>
      </w:r>
      <w:r>
        <w:rPr>
          <w:sz w:val="22"/>
          <w:szCs w:val="22"/>
        </w:rPr>
        <w:t xml:space="preserve">  </w:t>
      </w:r>
      <w:r w:rsidRPr="00A522E1">
        <w:rPr>
          <w:sz w:val="22"/>
          <w:szCs w:val="22"/>
        </w:rPr>
        <w:t>abide by directives issued by the Purchaser and implementation activities.</w:t>
      </w:r>
    </w:p>
    <w:p w:rsidR="001F5E26" w:rsidRDefault="001F5E26" w:rsidP="001F5E26">
      <w:pPr>
        <w:tabs>
          <w:tab w:val="left" w:pos="270"/>
        </w:tabs>
        <w:ind w:left="851"/>
        <w:jc w:val="both"/>
        <w:rPr>
          <w:sz w:val="22"/>
          <w:szCs w:val="22"/>
        </w:rPr>
      </w:pPr>
      <w:r w:rsidRPr="00A522E1">
        <w:rPr>
          <w:sz w:val="22"/>
          <w:szCs w:val="22"/>
        </w:rPr>
        <w:t xml:space="preserve">The Supplier will abide by the job safety measures prevalent in India and will free the Purchaser from all demands or responsibilities arising from accidents or loss of life the </w:t>
      </w:r>
      <w:r w:rsidRPr="00A522E1">
        <w:rPr>
          <w:sz w:val="22"/>
          <w:szCs w:val="22"/>
        </w:rPr>
        <w:lastRenderedPageBreak/>
        <w:t>cause of which is the Supplier’s negligence.  The Supplier will pay all indemnities arising from such incidents and will not hold the Purchaser responsible or obligated.</w:t>
      </w:r>
    </w:p>
    <w:p w:rsidR="001F5E26" w:rsidRPr="00A522E1" w:rsidRDefault="001F5E26" w:rsidP="001F5E26">
      <w:pPr>
        <w:ind w:left="270"/>
        <w:jc w:val="both"/>
        <w:rPr>
          <w:sz w:val="22"/>
          <w:szCs w:val="22"/>
        </w:rPr>
      </w:pPr>
      <w:r w:rsidRPr="00A522E1">
        <w:rPr>
          <w:sz w:val="22"/>
          <w:szCs w:val="22"/>
        </w:rPr>
        <w:t>The Supplier is responsible for managing the activities of its personnel or sub-contracted personnel and will hold itself responsible for any misdemeanors.</w:t>
      </w:r>
    </w:p>
    <w:p w:rsidR="001F5E26" w:rsidRPr="00A522E1" w:rsidRDefault="001F5E26" w:rsidP="001F5E26">
      <w:pPr>
        <w:ind w:left="270"/>
        <w:jc w:val="both"/>
        <w:rPr>
          <w:sz w:val="22"/>
          <w:szCs w:val="22"/>
        </w:rPr>
      </w:pPr>
      <w:r w:rsidRPr="00A522E1">
        <w:rPr>
          <w:sz w:val="22"/>
          <w:szCs w:val="22"/>
        </w:rPr>
        <w:t>The Supplier will treat as confidential all data and information about the Purchaser, obtained in the execution of his responsibilities, in strict confidence and will not reveal such information to any other party without the prior written approval of the Purchaser.</w:t>
      </w:r>
    </w:p>
    <w:p w:rsidR="001F5E26" w:rsidRPr="00990648" w:rsidRDefault="001F5E26" w:rsidP="001F5E26">
      <w:pPr>
        <w:ind w:left="-900" w:firstLine="180"/>
        <w:jc w:val="both"/>
        <w:rPr>
          <w:b/>
          <w:sz w:val="20"/>
          <w:szCs w:val="20"/>
        </w:rPr>
      </w:pPr>
      <w:r w:rsidRPr="00A522E1">
        <w:rPr>
          <w:sz w:val="22"/>
          <w:szCs w:val="22"/>
        </w:rPr>
        <w:t xml:space="preserve">       </w:t>
      </w:r>
      <w:r>
        <w:rPr>
          <w:sz w:val="22"/>
          <w:szCs w:val="22"/>
        </w:rPr>
        <w:t xml:space="preserve"> </w:t>
      </w:r>
      <w:r w:rsidRPr="00990648">
        <w:rPr>
          <w:sz w:val="20"/>
          <w:szCs w:val="20"/>
        </w:rPr>
        <w:t xml:space="preserve">12.0 </w:t>
      </w:r>
      <w:r w:rsidRPr="00990648">
        <w:rPr>
          <w:bCs/>
          <w:sz w:val="20"/>
          <w:szCs w:val="20"/>
          <w:u w:val="single"/>
        </w:rPr>
        <w:t>Patent Rights</w:t>
      </w:r>
      <w:r w:rsidRPr="00990648">
        <w:rPr>
          <w:b/>
          <w:sz w:val="20"/>
          <w:szCs w:val="20"/>
        </w:rPr>
        <w:t xml:space="preserve">: </w:t>
      </w:r>
      <w:r w:rsidRPr="00990648">
        <w:rPr>
          <w:sz w:val="20"/>
          <w:szCs w:val="20"/>
        </w:rPr>
        <w:t>Not Applicable</w:t>
      </w:r>
    </w:p>
    <w:p w:rsidR="001F5E26" w:rsidRPr="00990648" w:rsidRDefault="001F5E26" w:rsidP="001F5E26">
      <w:pPr>
        <w:ind w:left="270" w:hanging="1530"/>
        <w:jc w:val="both"/>
        <w:rPr>
          <w:sz w:val="20"/>
          <w:szCs w:val="20"/>
        </w:rPr>
      </w:pPr>
      <w:r w:rsidRPr="00990648">
        <w:rPr>
          <w:sz w:val="20"/>
          <w:szCs w:val="20"/>
        </w:rPr>
        <w:t xml:space="preserve">                            In the event of any claim asserted by a third party of infringement of copyright, patent, trademark or industrial design rights arising from the use of the Goods or any part thereof in the Purchaser’s country, the supplier shall act expeditiously  to extinguish such claim.  If the supplier fails to comply and the Purchaser is required to pay compensation to a third party resulting from such </w:t>
      </w:r>
      <w:proofErr w:type="spellStart"/>
      <w:r w:rsidRPr="00990648">
        <w:rPr>
          <w:sz w:val="20"/>
          <w:szCs w:val="20"/>
        </w:rPr>
        <w:t>infringement</w:t>
      </w:r>
      <w:proofErr w:type="gramStart"/>
      <w:r w:rsidRPr="00990648">
        <w:rPr>
          <w:sz w:val="20"/>
          <w:szCs w:val="20"/>
        </w:rPr>
        <w:t>,the</w:t>
      </w:r>
      <w:proofErr w:type="spellEnd"/>
      <w:proofErr w:type="gramEnd"/>
      <w:r w:rsidRPr="00990648">
        <w:rPr>
          <w:sz w:val="20"/>
          <w:szCs w:val="20"/>
        </w:rPr>
        <w:t xml:space="preserve"> supplier shall be responsible for the compensation including all expenses, court costs and lawyer fees.  The Purchaser will give notice to the supplier of such claim, if it is made, without delay.</w:t>
      </w:r>
    </w:p>
    <w:p w:rsidR="001F5E26" w:rsidRDefault="001F5E26" w:rsidP="001F5E26">
      <w:pPr>
        <w:ind w:left="-900" w:hanging="360"/>
        <w:jc w:val="right"/>
      </w:pPr>
      <w:r w:rsidRPr="00A522E1">
        <w:t xml:space="preserve">                         </w:t>
      </w:r>
    </w:p>
    <w:p w:rsidR="001F5E26" w:rsidRPr="00A522E1" w:rsidRDefault="001F5E26" w:rsidP="001F5E26">
      <w:pPr>
        <w:ind w:left="-900" w:hanging="360"/>
        <w:jc w:val="right"/>
      </w:pPr>
      <w:r>
        <w:t xml:space="preserve">Signature of </w:t>
      </w:r>
      <w:proofErr w:type="spellStart"/>
      <w:r>
        <w:t>Tenderer</w:t>
      </w:r>
      <w:proofErr w:type="spellEnd"/>
      <w:r w:rsidRPr="00A522E1">
        <w:t xml:space="preserve">                   </w:t>
      </w:r>
    </w:p>
    <w:p w:rsidR="001F5E26" w:rsidRDefault="001F5E26"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605F2" w:rsidRDefault="001605F2" w:rsidP="001F5E26">
      <w:pPr>
        <w:ind w:left="-900" w:hanging="360"/>
        <w:jc w:val="both"/>
      </w:pPr>
    </w:p>
    <w:p w:rsidR="001F5E26" w:rsidRPr="00107AFA" w:rsidRDefault="001F5E26" w:rsidP="001F5E26">
      <w:pPr>
        <w:jc w:val="center"/>
        <w:rPr>
          <w:b/>
          <w:bCs/>
          <w:u w:val="single"/>
        </w:rPr>
      </w:pPr>
      <w:r w:rsidRPr="00107AFA">
        <w:rPr>
          <w:b/>
          <w:bCs/>
          <w:u w:val="single"/>
        </w:rPr>
        <w:lastRenderedPageBreak/>
        <w:t>SPECIAL CONDITIONS OF CONTRACT TO MEET SPECI</w:t>
      </w:r>
      <w:smartTag w:uri="urn:schemas-microsoft-com:office:smarttags" w:element="stockticker">
        <w:r w:rsidRPr="00107AFA">
          <w:rPr>
            <w:b/>
            <w:bCs/>
            <w:u w:val="single"/>
          </w:rPr>
          <w:t>FIC</w:t>
        </w:r>
      </w:smartTag>
      <w:r w:rsidRPr="00107AFA">
        <w:rPr>
          <w:b/>
          <w:bCs/>
          <w:u w:val="single"/>
        </w:rPr>
        <w:t xml:space="preserve"> </w:t>
      </w:r>
    </w:p>
    <w:p w:rsidR="001F5E26" w:rsidRPr="00107AFA" w:rsidRDefault="001F5E26" w:rsidP="001F5E26">
      <w:pPr>
        <w:jc w:val="center"/>
        <w:rPr>
          <w:b/>
          <w:bCs/>
          <w:u w:val="single"/>
        </w:rPr>
      </w:pPr>
      <w:r w:rsidRPr="00107AFA">
        <w:rPr>
          <w:b/>
          <w:bCs/>
          <w:u w:val="single"/>
        </w:rPr>
        <w:t>REQUIREMENT OF KMF</w:t>
      </w:r>
    </w:p>
    <w:p w:rsidR="001F5E26" w:rsidRPr="00724675" w:rsidRDefault="001F5E26" w:rsidP="001F5E26">
      <w:pPr>
        <w:ind w:right="198"/>
        <w:jc w:val="both"/>
        <w:rPr>
          <w:u w:val="single"/>
        </w:rPr>
      </w:pPr>
      <w:r w:rsidRPr="00724675">
        <w:rPr>
          <w:b/>
          <w:bCs/>
        </w:rPr>
        <w:t xml:space="preserve"> </w:t>
      </w:r>
      <w:proofErr w:type="gramStart"/>
      <w:r w:rsidRPr="00724675">
        <w:rPr>
          <w:b/>
          <w:bCs/>
        </w:rPr>
        <w:t xml:space="preserve">1.0  </w:t>
      </w:r>
      <w:r w:rsidRPr="00724675">
        <w:rPr>
          <w:b/>
          <w:bCs/>
          <w:u w:val="single"/>
        </w:rPr>
        <w:t>Validity</w:t>
      </w:r>
      <w:proofErr w:type="gramEnd"/>
      <w:r w:rsidRPr="00724675">
        <w:rPr>
          <w:b/>
          <w:bCs/>
          <w:u w:val="single"/>
        </w:rPr>
        <w:t xml:space="preserve"> of contract &amp; extension of contract:</w:t>
      </w:r>
    </w:p>
    <w:p w:rsidR="001F5E26" w:rsidRPr="00DC138E" w:rsidRDefault="001F5E26" w:rsidP="001F5E26">
      <w:pPr>
        <w:ind w:right="198"/>
        <w:jc w:val="both"/>
      </w:pPr>
    </w:p>
    <w:p w:rsidR="001F5E26" w:rsidRPr="00DC138E" w:rsidRDefault="001F5E26" w:rsidP="001F5E26">
      <w:pPr>
        <w:tabs>
          <w:tab w:val="left" w:pos="1350"/>
        </w:tabs>
        <w:ind w:left="900" w:right="198" w:hanging="810"/>
        <w:jc w:val="both"/>
      </w:pPr>
      <w:r>
        <w:t xml:space="preserve">      </w:t>
      </w:r>
      <w:proofErr w:type="gramStart"/>
      <w:r w:rsidRPr="00DC138E">
        <w:t>1.1  The</w:t>
      </w:r>
      <w:proofErr w:type="gramEnd"/>
      <w:r w:rsidRPr="00DC138E">
        <w:t xml:space="preserve"> validity of contract shall be for a period of </w:t>
      </w:r>
      <w:r>
        <w:rPr>
          <w:b/>
          <w:bCs/>
        </w:rPr>
        <w:t xml:space="preserve"> One </w:t>
      </w:r>
      <w:r w:rsidRPr="001972DF">
        <w:rPr>
          <w:b/>
          <w:bCs/>
        </w:rPr>
        <w:t>year</w:t>
      </w:r>
      <w:r w:rsidRPr="00DC138E">
        <w:t xml:space="preserve"> as detailed in the notification for the respective items .</w:t>
      </w:r>
    </w:p>
    <w:p w:rsidR="001F5E26" w:rsidRPr="00DC138E" w:rsidRDefault="001F5E26" w:rsidP="001F5E26">
      <w:pPr>
        <w:tabs>
          <w:tab w:val="left" w:pos="1350"/>
        </w:tabs>
        <w:ind w:left="900" w:right="198" w:hanging="810"/>
        <w:jc w:val="both"/>
      </w:pPr>
      <w:r>
        <w:t xml:space="preserve">      </w:t>
      </w:r>
      <w:r w:rsidRPr="00DC138E">
        <w:t xml:space="preserve">1.2 The commencement of contract shall be after the execution of contract agreement and furnishing of prescribed security deposit and from the date of </w:t>
      </w:r>
      <w:r>
        <w:t>issue</w:t>
      </w:r>
      <w:r w:rsidRPr="00DC138E">
        <w:t xml:space="preserve"> of </w:t>
      </w:r>
      <w:proofErr w:type="gramStart"/>
      <w:r>
        <w:t xml:space="preserve">Order </w:t>
      </w:r>
      <w:r w:rsidRPr="00DC138E">
        <w:t>.</w:t>
      </w:r>
      <w:proofErr w:type="gramEnd"/>
    </w:p>
    <w:p w:rsidR="001F5E26" w:rsidRPr="00DC138E" w:rsidRDefault="001F5E26" w:rsidP="001F5E26">
      <w:pPr>
        <w:tabs>
          <w:tab w:val="left" w:pos="1350"/>
        </w:tabs>
        <w:ind w:left="900" w:right="198" w:hanging="810"/>
        <w:jc w:val="both"/>
      </w:pPr>
      <w:r w:rsidRPr="00DC138E">
        <w:t xml:space="preserve">      1.3 KMF reserves the right to extend the</w:t>
      </w:r>
      <w:r>
        <w:t xml:space="preserve"> contract for a period of 90 days </w:t>
      </w:r>
      <w:proofErr w:type="gramStart"/>
      <w:r>
        <w:t xml:space="preserve">from  </w:t>
      </w:r>
      <w:r w:rsidRPr="00DC138E">
        <w:t>the</w:t>
      </w:r>
      <w:proofErr w:type="gramEnd"/>
      <w:r w:rsidRPr="00DC138E">
        <w:t xml:space="preserve"> date of expiry of contract</w:t>
      </w:r>
      <w:r>
        <w:t>, for such extension the</w:t>
      </w:r>
      <w:r w:rsidRPr="00DC138E">
        <w:t xml:space="preserve">  price, terms and conditions shall remain unaltered.</w:t>
      </w:r>
    </w:p>
    <w:p w:rsidR="001F5E26" w:rsidRPr="00DC138E" w:rsidRDefault="001F5E26" w:rsidP="001F5E26">
      <w:pPr>
        <w:tabs>
          <w:tab w:val="left" w:pos="1350"/>
        </w:tabs>
        <w:ind w:left="900" w:right="198" w:hanging="810"/>
        <w:jc w:val="both"/>
      </w:pPr>
      <w:r w:rsidRPr="00DC138E">
        <w:t xml:space="preserve">       </w:t>
      </w:r>
      <w:proofErr w:type="gramStart"/>
      <w:r w:rsidRPr="00DC138E">
        <w:t>1.4  KMF</w:t>
      </w:r>
      <w:proofErr w:type="gramEnd"/>
      <w:r w:rsidRPr="00DC138E">
        <w:t xml:space="preserve"> reserves the right for premature termination of all or any </w:t>
      </w:r>
      <w:r>
        <w:t xml:space="preserve">of the </w:t>
      </w:r>
      <w:r w:rsidRPr="00DC138E">
        <w:t>contract &amp; call for fresh tender without thereby incurring any liability to the affected contractor or any obligation to inform the affected contractor on the grounds of KMF action.</w:t>
      </w:r>
    </w:p>
    <w:p w:rsidR="001F5E26" w:rsidRDefault="001F5E26" w:rsidP="001F5E26">
      <w:pPr>
        <w:tabs>
          <w:tab w:val="left" w:pos="1350"/>
        </w:tabs>
        <w:ind w:left="900" w:right="198" w:hanging="810"/>
        <w:jc w:val="both"/>
      </w:pPr>
      <w:r w:rsidRPr="00DC138E">
        <w:t xml:space="preserve">       </w:t>
      </w:r>
      <w:proofErr w:type="gramStart"/>
      <w:r w:rsidRPr="00DC138E">
        <w:t>1.5  KMF</w:t>
      </w:r>
      <w:proofErr w:type="gramEnd"/>
      <w:r w:rsidRPr="00DC138E">
        <w:t xml:space="preserve"> </w:t>
      </w:r>
      <w:r>
        <w:t xml:space="preserve">while extending the contract period, </w:t>
      </w:r>
      <w:r w:rsidRPr="00DC138E">
        <w:t xml:space="preserve">also reserves the right to increase or reduce the </w:t>
      </w:r>
      <w:r>
        <w:t>contract</w:t>
      </w:r>
      <w:r w:rsidRPr="00DC138E">
        <w:t xml:space="preserve"> quantity by 25% on the same terms &amp; conditions.</w:t>
      </w:r>
    </w:p>
    <w:p w:rsidR="001F5E26" w:rsidRPr="00DC138E" w:rsidRDefault="001F5E26" w:rsidP="001F5E26">
      <w:pPr>
        <w:tabs>
          <w:tab w:val="left" w:pos="1350"/>
        </w:tabs>
        <w:ind w:left="900" w:right="198" w:hanging="810"/>
        <w:jc w:val="both"/>
      </w:pPr>
      <w:r>
        <w:t xml:space="preserve">      </w:t>
      </w:r>
      <w:proofErr w:type="gramStart"/>
      <w:r>
        <w:t>1.6  e</w:t>
      </w:r>
      <w:proofErr w:type="gramEnd"/>
      <w:r>
        <w:t xml:space="preserve">-procurement Item-wise evaluation of financial bids L1 rate is final as per GOK No.FD165 expenditure-12/2017/dtd.21.03.2017  </w:t>
      </w:r>
    </w:p>
    <w:p w:rsidR="001F5E26" w:rsidRPr="00DC138E" w:rsidRDefault="001F5E26" w:rsidP="001F5E26">
      <w:pPr>
        <w:jc w:val="both"/>
      </w:pPr>
    </w:p>
    <w:p w:rsidR="001F5E26" w:rsidRPr="00724675" w:rsidRDefault="001F5E26" w:rsidP="001F5E26">
      <w:pPr>
        <w:tabs>
          <w:tab w:val="left" w:pos="9360"/>
        </w:tabs>
        <w:ind w:right="198"/>
        <w:jc w:val="both"/>
        <w:rPr>
          <w:b/>
          <w:bCs/>
          <w:u w:val="single"/>
        </w:rPr>
      </w:pPr>
      <w:r w:rsidRPr="00724675">
        <w:rPr>
          <w:b/>
          <w:bCs/>
        </w:rPr>
        <w:t>2.0</w:t>
      </w:r>
      <w:r w:rsidRPr="00DC138E">
        <w:t xml:space="preserve">    </w:t>
      </w:r>
      <w:r w:rsidRPr="00724675">
        <w:rPr>
          <w:b/>
          <w:bCs/>
          <w:u w:val="single"/>
        </w:rPr>
        <w:t>Forfeiture of Performance Security/Security Deposit:</w:t>
      </w:r>
    </w:p>
    <w:p w:rsidR="001F5E26" w:rsidRPr="00DC138E" w:rsidRDefault="001F5E26" w:rsidP="001F5E26">
      <w:pPr>
        <w:tabs>
          <w:tab w:val="left" w:pos="9360"/>
        </w:tabs>
        <w:ind w:right="198"/>
        <w:jc w:val="both"/>
      </w:pPr>
      <w:r w:rsidRPr="00DC138E">
        <w:t xml:space="preserve">         </w:t>
      </w:r>
    </w:p>
    <w:p w:rsidR="001F5E26" w:rsidRPr="00DC138E" w:rsidRDefault="001F5E26" w:rsidP="001F5E26">
      <w:pPr>
        <w:tabs>
          <w:tab w:val="left" w:pos="9360"/>
        </w:tabs>
        <w:ind w:right="198"/>
        <w:jc w:val="both"/>
      </w:pPr>
      <w:r w:rsidRPr="00DC138E">
        <w:t xml:space="preserve">         The Performance Security/Security Deposit shall be liable for forfeiture in case of:      </w:t>
      </w:r>
    </w:p>
    <w:p w:rsidR="001F5E26" w:rsidRPr="00DC138E" w:rsidRDefault="001F5E26" w:rsidP="001F5E26">
      <w:pPr>
        <w:tabs>
          <w:tab w:val="left" w:pos="9360"/>
        </w:tabs>
        <w:ind w:left="540" w:right="198"/>
        <w:jc w:val="both"/>
      </w:pPr>
      <w:r w:rsidRPr="00DC138E">
        <w:t xml:space="preserve">2.1   </w:t>
      </w:r>
      <w:proofErr w:type="gramStart"/>
      <w:r w:rsidRPr="00DC138E">
        <w:t>the</w:t>
      </w:r>
      <w:proofErr w:type="gramEnd"/>
      <w:r w:rsidRPr="00DC138E">
        <w:t xml:space="preserve"> contractor’s failure to perform contract as specified;</w:t>
      </w:r>
    </w:p>
    <w:p w:rsidR="001F5E26" w:rsidRPr="00DC138E" w:rsidRDefault="001F5E26" w:rsidP="001F5E26">
      <w:pPr>
        <w:tabs>
          <w:tab w:val="left" w:pos="9360"/>
        </w:tabs>
        <w:ind w:left="540" w:right="198"/>
        <w:jc w:val="both"/>
      </w:pPr>
      <w:r w:rsidRPr="00DC138E">
        <w:t xml:space="preserve">2.2   </w:t>
      </w:r>
      <w:proofErr w:type="gramStart"/>
      <w:r w:rsidRPr="00DC138E">
        <w:t>the</w:t>
      </w:r>
      <w:proofErr w:type="gramEnd"/>
      <w:r w:rsidRPr="00DC138E">
        <w:t xml:space="preserve"> termination of contract by KMF for non performance of contract;</w:t>
      </w:r>
    </w:p>
    <w:p w:rsidR="001F5E26" w:rsidRPr="00DC138E" w:rsidRDefault="001F5E26" w:rsidP="001F5E26">
      <w:pPr>
        <w:tabs>
          <w:tab w:val="left" w:pos="9360"/>
        </w:tabs>
        <w:ind w:left="540" w:right="198"/>
        <w:jc w:val="both"/>
      </w:pPr>
      <w:r w:rsidRPr="00DC138E">
        <w:t>2.3   towards recovery of liquidated damages assessed against the contractor;</w:t>
      </w:r>
    </w:p>
    <w:p w:rsidR="001F5E26" w:rsidRPr="00DC138E" w:rsidRDefault="001F5E26" w:rsidP="001F5E26">
      <w:pPr>
        <w:tabs>
          <w:tab w:val="left" w:pos="9360"/>
        </w:tabs>
        <w:ind w:left="1080" w:right="198" w:hanging="540"/>
        <w:jc w:val="both"/>
      </w:pPr>
      <w:r w:rsidRPr="00DC138E">
        <w:t>2.4  after award of contract, during inspection, if the contractor is proved not having the infrastructure as declared in Technical Tender Part – I to produce &amp; supply the quality packing material/consumable/equipments the same shall be treated as Breach of contract by the Contractor.   The contract shall be liable for cancellation with penalty not less than Performance security/Security Deposit specified for particular material.</w:t>
      </w:r>
    </w:p>
    <w:p w:rsidR="001F5E26" w:rsidRPr="00DC138E" w:rsidRDefault="001F5E26" w:rsidP="001F5E26">
      <w:pPr>
        <w:tabs>
          <w:tab w:val="left" w:pos="9360"/>
        </w:tabs>
        <w:ind w:right="198"/>
        <w:jc w:val="both"/>
      </w:pPr>
    </w:p>
    <w:p w:rsidR="001F5E26" w:rsidRPr="00724675" w:rsidRDefault="001F5E26" w:rsidP="001F5E26">
      <w:pPr>
        <w:jc w:val="both"/>
        <w:rPr>
          <w:b/>
          <w:bCs/>
          <w:u w:val="single"/>
        </w:rPr>
      </w:pPr>
      <w:r w:rsidRPr="00724675">
        <w:rPr>
          <w:b/>
          <w:bCs/>
        </w:rPr>
        <w:t>3.0</w:t>
      </w:r>
      <w:r w:rsidRPr="00DC138E">
        <w:t xml:space="preserve">    </w:t>
      </w:r>
      <w:r w:rsidRPr="00724675">
        <w:rPr>
          <w:b/>
          <w:bCs/>
          <w:u w:val="single"/>
        </w:rPr>
        <w:t>Signing of Agreement/Contract Form:</w:t>
      </w:r>
    </w:p>
    <w:p w:rsidR="001F5E26" w:rsidRPr="00DC138E" w:rsidRDefault="001F5E26" w:rsidP="001F5E26">
      <w:pPr>
        <w:jc w:val="both"/>
      </w:pPr>
    </w:p>
    <w:p w:rsidR="001F5E26" w:rsidRDefault="001F5E26" w:rsidP="001F5E26">
      <w:pPr>
        <w:tabs>
          <w:tab w:val="left" w:pos="9360"/>
        </w:tabs>
        <w:ind w:left="1080" w:right="198" w:hanging="540"/>
        <w:jc w:val="both"/>
      </w:pPr>
      <w:r w:rsidRPr="00DC138E">
        <w:t xml:space="preserve">3.1   After KMF issues the Letter </w:t>
      </w:r>
      <w:proofErr w:type="gramStart"/>
      <w:r w:rsidRPr="00DC138E">
        <w:t>Of</w:t>
      </w:r>
      <w:proofErr w:type="gramEnd"/>
      <w:r w:rsidRPr="00DC138E">
        <w:t xml:space="preserve"> Acceptance (LOA) to the successful </w:t>
      </w:r>
      <w:proofErr w:type="spellStart"/>
      <w:r w:rsidRPr="00DC138E">
        <w:t>tenderer</w:t>
      </w:r>
      <w:proofErr w:type="spellEnd"/>
      <w:r w:rsidRPr="00DC138E">
        <w:t xml:space="preserve"> that their tender has been accepted, the KMF shall send the prescribed format of agreement, which shall have to be executed within 21 days time.  The value of non judicial stamp paper shall be not less than Rs.</w:t>
      </w:r>
      <w:r>
        <w:t>2</w:t>
      </w:r>
      <w:r w:rsidRPr="00DC138E">
        <w:t>00/-.</w:t>
      </w:r>
    </w:p>
    <w:p w:rsidR="00E65710" w:rsidRPr="00E65710" w:rsidRDefault="001F5E26" w:rsidP="001F5E26">
      <w:pPr>
        <w:pStyle w:val="BodyText2"/>
        <w:tabs>
          <w:tab w:val="left" w:pos="9360"/>
        </w:tabs>
        <w:ind w:right="198"/>
        <w:jc w:val="both"/>
        <w:rPr>
          <w:bCs/>
          <w:szCs w:val="24"/>
          <w:u w:val="single"/>
        </w:rPr>
      </w:pPr>
      <w:proofErr w:type="gramStart"/>
      <w:r w:rsidRPr="00086C9D">
        <w:rPr>
          <w:b/>
          <w:bCs/>
          <w:szCs w:val="24"/>
        </w:rPr>
        <w:t>4.0</w:t>
      </w:r>
      <w:r w:rsidRPr="00086C9D">
        <w:rPr>
          <w:szCs w:val="24"/>
        </w:rPr>
        <w:t xml:space="preserve">A  </w:t>
      </w:r>
      <w:r w:rsidRPr="00086C9D">
        <w:rPr>
          <w:b/>
          <w:bCs/>
          <w:szCs w:val="24"/>
          <w:u w:val="single"/>
        </w:rPr>
        <w:t>Contract</w:t>
      </w:r>
      <w:proofErr w:type="gramEnd"/>
      <w:r w:rsidRPr="00086C9D">
        <w:rPr>
          <w:b/>
          <w:bCs/>
          <w:szCs w:val="24"/>
          <w:u w:val="single"/>
        </w:rPr>
        <w:t xml:space="preserve"> Price: For  </w:t>
      </w:r>
      <w:r w:rsidR="00EE6CD6">
        <w:rPr>
          <w:b/>
          <w:bCs/>
          <w:szCs w:val="24"/>
          <w:u w:val="single"/>
        </w:rPr>
        <w:t xml:space="preserve"> LDPE Liner Bags &amp; </w:t>
      </w:r>
      <w:r w:rsidR="00413DC8">
        <w:rPr>
          <w:b/>
          <w:bCs/>
          <w:szCs w:val="24"/>
          <w:u w:val="single"/>
        </w:rPr>
        <w:t xml:space="preserve"> 100gm,250gm &amp; 500 </w:t>
      </w:r>
      <w:r w:rsidR="00413DC8" w:rsidRPr="00E65710">
        <w:rPr>
          <w:b/>
          <w:bCs/>
          <w:szCs w:val="24"/>
          <w:u w:val="single"/>
        </w:rPr>
        <w:t xml:space="preserve">gm </w:t>
      </w:r>
      <w:r w:rsidR="00413DC8" w:rsidRPr="00E65710">
        <w:rPr>
          <w:b/>
          <w:sz w:val="22"/>
          <w:szCs w:val="22"/>
        </w:rPr>
        <w:t xml:space="preserve"> </w:t>
      </w:r>
      <w:r w:rsidR="00413DC8" w:rsidRPr="00E65710">
        <w:rPr>
          <w:b/>
          <w:bCs/>
          <w:szCs w:val="24"/>
          <w:u w:val="single"/>
        </w:rPr>
        <w:t>Poly</w:t>
      </w:r>
      <w:r w:rsidR="00413DC8" w:rsidRPr="00E65710">
        <w:rPr>
          <w:bCs/>
          <w:szCs w:val="24"/>
          <w:u w:val="single"/>
        </w:rPr>
        <w:t xml:space="preserve"> </w:t>
      </w:r>
    </w:p>
    <w:p w:rsidR="001F5E26" w:rsidRPr="00E65710" w:rsidRDefault="00E65710" w:rsidP="001F5E26">
      <w:pPr>
        <w:pStyle w:val="BodyText2"/>
        <w:tabs>
          <w:tab w:val="left" w:pos="9360"/>
        </w:tabs>
        <w:ind w:right="198"/>
        <w:jc w:val="both"/>
        <w:rPr>
          <w:b/>
          <w:bCs/>
          <w:szCs w:val="24"/>
          <w:u w:val="single"/>
        </w:rPr>
      </w:pPr>
      <w:r w:rsidRPr="00E65710">
        <w:rPr>
          <w:bCs/>
          <w:szCs w:val="24"/>
        </w:rPr>
        <w:t xml:space="preserve">           </w:t>
      </w:r>
      <w:r w:rsidR="00413DC8" w:rsidRPr="00E65710">
        <w:rPr>
          <w:b/>
          <w:bCs/>
          <w:szCs w:val="24"/>
          <w:u w:val="single"/>
        </w:rPr>
        <w:t>Propylene Boxes</w:t>
      </w:r>
      <w:r w:rsidR="00EE6CD6" w:rsidRPr="00E65710">
        <w:rPr>
          <w:b/>
          <w:bCs/>
          <w:szCs w:val="24"/>
          <w:u w:val="single"/>
        </w:rPr>
        <w:t xml:space="preserve"> </w:t>
      </w:r>
      <w:r w:rsidR="00413DC8" w:rsidRPr="00E65710">
        <w:rPr>
          <w:b/>
          <w:bCs/>
          <w:szCs w:val="24"/>
          <w:u w:val="single"/>
        </w:rPr>
        <w:t xml:space="preserve"> </w:t>
      </w:r>
      <w:r w:rsidR="001F5E26" w:rsidRPr="00E65710">
        <w:rPr>
          <w:b/>
          <w:bCs/>
          <w:szCs w:val="24"/>
          <w:u w:val="single"/>
        </w:rPr>
        <w:t xml:space="preserve"> </w:t>
      </w:r>
    </w:p>
    <w:p w:rsidR="001F5E26" w:rsidRPr="00086C9D" w:rsidRDefault="001F5E26" w:rsidP="001F5E26">
      <w:pPr>
        <w:pStyle w:val="BodyText2"/>
        <w:tabs>
          <w:tab w:val="left" w:pos="9360"/>
        </w:tabs>
        <w:ind w:right="198"/>
        <w:jc w:val="both"/>
        <w:rPr>
          <w:szCs w:val="24"/>
        </w:rPr>
      </w:pPr>
      <w:r w:rsidRPr="00086C9D">
        <w:rPr>
          <w:szCs w:val="24"/>
        </w:rPr>
        <w:t xml:space="preserve">         4.1A. only Net Price Quoted on e-procurement portal is considered as base for L1 </w:t>
      </w:r>
    </w:p>
    <w:p w:rsidR="001F5E26" w:rsidRPr="00086C9D" w:rsidRDefault="001F5E26" w:rsidP="001F5E26">
      <w:pPr>
        <w:pStyle w:val="BodyText2"/>
        <w:tabs>
          <w:tab w:val="left" w:pos="9360"/>
        </w:tabs>
        <w:ind w:right="198"/>
        <w:jc w:val="both"/>
        <w:rPr>
          <w:b/>
          <w:bCs/>
          <w:szCs w:val="24"/>
          <w:u w:val="single"/>
        </w:rPr>
      </w:pPr>
      <w:r w:rsidRPr="00086C9D">
        <w:rPr>
          <w:szCs w:val="24"/>
        </w:rPr>
        <w:t xml:space="preserve">              </w:t>
      </w:r>
      <w:r>
        <w:rPr>
          <w:szCs w:val="24"/>
        </w:rPr>
        <w:t xml:space="preserve">      </w:t>
      </w:r>
      <w:proofErr w:type="gramStart"/>
      <w:r w:rsidRPr="00086C9D">
        <w:rPr>
          <w:szCs w:val="24"/>
        </w:rPr>
        <w:t>Consideration.</w:t>
      </w:r>
      <w:proofErr w:type="gramEnd"/>
    </w:p>
    <w:p w:rsidR="001F5E26" w:rsidRDefault="001F5E26" w:rsidP="001F5E26">
      <w:pPr>
        <w:pStyle w:val="BodyText2"/>
        <w:tabs>
          <w:tab w:val="left" w:pos="9360"/>
        </w:tabs>
        <w:ind w:left="993" w:right="198" w:hanging="426"/>
        <w:jc w:val="both"/>
        <w:rPr>
          <w:szCs w:val="24"/>
        </w:rPr>
      </w:pPr>
      <w:r w:rsidRPr="00086C9D">
        <w:rPr>
          <w:szCs w:val="24"/>
        </w:rPr>
        <w:t xml:space="preserve">4.2A. The contract price means the finalized price payable to the contractor/supplier </w:t>
      </w:r>
      <w:proofErr w:type="gramStart"/>
      <w:r w:rsidRPr="00086C9D">
        <w:rPr>
          <w:szCs w:val="24"/>
        </w:rPr>
        <w:t xml:space="preserve">under </w:t>
      </w:r>
      <w:r>
        <w:rPr>
          <w:szCs w:val="24"/>
        </w:rPr>
        <w:t xml:space="preserve"> </w:t>
      </w:r>
      <w:r w:rsidRPr="00086C9D">
        <w:rPr>
          <w:szCs w:val="24"/>
        </w:rPr>
        <w:t>the</w:t>
      </w:r>
      <w:proofErr w:type="gramEnd"/>
      <w:r w:rsidRPr="00086C9D">
        <w:rPr>
          <w:szCs w:val="24"/>
        </w:rPr>
        <w:t xml:space="preserve"> contract for supplies and also for the full and proper performance of the </w:t>
      </w:r>
      <w:r>
        <w:rPr>
          <w:szCs w:val="24"/>
        </w:rPr>
        <w:t xml:space="preserve">  </w:t>
      </w:r>
      <w:r w:rsidRPr="00086C9D">
        <w:rPr>
          <w:szCs w:val="24"/>
        </w:rPr>
        <w:t>contractual obligations.</w:t>
      </w:r>
    </w:p>
    <w:p w:rsidR="00E65710" w:rsidRDefault="00E65710" w:rsidP="001F5E26">
      <w:pPr>
        <w:pStyle w:val="BodyText2"/>
        <w:tabs>
          <w:tab w:val="left" w:pos="9360"/>
        </w:tabs>
        <w:ind w:left="993" w:right="198" w:hanging="426"/>
        <w:jc w:val="both"/>
        <w:rPr>
          <w:szCs w:val="24"/>
        </w:rPr>
      </w:pPr>
    </w:p>
    <w:p w:rsidR="00E65710" w:rsidRDefault="00E65710" w:rsidP="00E65710">
      <w:pPr>
        <w:pStyle w:val="BodyText2"/>
        <w:tabs>
          <w:tab w:val="left" w:pos="9360"/>
        </w:tabs>
        <w:ind w:left="993" w:right="198" w:hanging="426"/>
        <w:jc w:val="right"/>
        <w:rPr>
          <w:szCs w:val="24"/>
        </w:rPr>
      </w:pPr>
      <w:r>
        <w:t xml:space="preserve">Signature of </w:t>
      </w:r>
      <w:proofErr w:type="spellStart"/>
      <w:r>
        <w:t>Tenderer</w:t>
      </w:r>
      <w:proofErr w:type="spellEnd"/>
    </w:p>
    <w:p w:rsidR="00E65710" w:rsidRDefault="00E65710" w:rsidP="001F5E26">
      <w:pPr>
        <w:pStyle w:val="BodyText2"/>
        <w:tabs>
          <w:tab w:val="left" w:pos="9360"/>
        </w:tabs>
        <w:ind w:left="993" w:right="198" w:hanging="426"/>
        <w:jc w:val="both"/>
        <w:rPr>
          <w:szCs w:val="24"/>
        </w:rPr>
      </w:pPr>
    </w:p>
    <w:p w:rsidR="00E65710" w:rsidRPr="00086C9D" w:rsidRDefault="00E65710" w:rsidP="001F5E26">
      <w:pPr>
        <w:pStyle w:val="BodyText2"/>
        <w:tabs>
          <w:tab w:val="left" w:pos="9360"/>
        </w:tabs>
        <w:ind w:left="993" w:right="198" w:hanging="426"/>
        <w:jc w:val="both"/>
        <w:rPr>
          <w:szCs w:val="24"/>
        </w:rPr>
      </w:pPr>
    </w:p>
    <w:p w:rsidR="001F5E26" w:rsidRPr="00086C9D" w:rsidRDefault="00E65710" w:rsidP="001F5E26">
      <w:pPr>
        <w:pStyle w:val="BodyText3"/>
        <w:spacing w:after="0"/>
        <w:ind w:left="426" w:right="-1" w:hanging="426"/>
        <w:jc w:val="both"/>
        <w:rPr>
          <w:sz w:val="20"/>
          <w:szCs w:val="20"/>
        </w:rPr>
      </w:pPr>
      <w:r>
        <w:rPr>
          <w:sz w:val="22"/>
          <w:szCs w:val="22"/>
        </w:rPr>
        <w:lastRenderedPageBreak/>
        <w:t xml:space="preserve">        </w:t>
      </w:r>
      <w:r w:rsidR="001F5E26" w:rsidRPr="00086C9D">
        <w:rPr>
          <w:sz w:val="22"/>
          <w:szCs w:val="22"/>
        </w:rPr>
        <w:t>4.3A</w:t>
      </w:r>
      <w:proofErr w:type="gramStart"/>
      <w:r w:rsidR="001F5E26" w:rsidRPr="00086C9D">
        <w:rPr>
          <w:sz w:val="22"/>
          <w:szCs w:val="22"/>
        </w:rPr>
        <w:t xml:space="preserve">. </w:t>
      </w:r>
      <w:r w:rsidR="001F5E26">
        <w:rPr>
          <w:sz w:val="22"/>
          <w:szCs w:val="22"/>
        </w:rPr>
        <w:t xml:space="preserve"> F</w:t>
      </w:r>
      <w:r w:rsidR="001F5E26" w:rsidRPr="00086C9D">
        <w:rPr>
          <w:sz w:val="22"/>
          <w:szCs w:val="22"/>
        </w:rPr>
        <w:t>or</w:t>
      </w:r>
      <w:proofErr w:type="gramEnd"/>
      <w:r w:rsidR="001F5E26" w:rsidRPr="00086C9D">
        <w:rPr>
          <w:sz w:val="22"/>
          <w:szCs w:val="22"/>
        </w:rPr>
        <w:t xml:space="preserve"> future variable price correction   Nett quoted price is considered as base and cumulative price </w:t>
      </w:r>
      <w:r w:rsidR="001F5E26">
        <w:rPr>
          <w:sz w:val="22"/>
          <w:szCs w:val="22"/>
        </w:rPr>
        <w:t xml:space="preserve"> </w:t>
      </w:r>
      <w:r w:rsidR="001F5E26" w:rsidRPr="00086C9D">
        <w:rPr>
          <w:sz w:val="22"/>
          <w:szCs w:val="22"/>
        </w:rPr>
        <w:t xml:space="preserve">(+/-) effect will be given for future supplies.   </w:t>
      </w:r>
    </w:p>
    <w:p w:rsidR="001F5E26" w:rsidRPr="00086C9D" w:rsidRDefault="001F5E26" w:rsidP="001F5E26">
      <w:pPr>
        <w:pStyle w:val="BodyText3"/>
        <w:spacing w:after="0"/>
        <w:ind w:left="426" w:right="-1" w:hanging="426"/>
        <w:jc w:val="both"/>
        <w:rPr>
          <w:sz w:val="22"/>
          <w:szCs w:val="22"/>
        </w:rPr>
      </w:pPr>
      <w:r w:rsidRPr="00086C9D">
        <w:rPr>
          <w:sz w:val="24"/>
          <w:szCs w:val="24"/>
        </w:rPr>
        <w:t xml:space="preserve">         4.4 A.</w:t>
      </w:r>
      <w:r w:rsidRPr="00086C9D">
        <w:rPr>
          <w:sz w:val="30"/>
          <w:szCs w:val="24"/>
        </w:rPr>
        <w:t xml:space="preserve"> </w:t>
      </w:r>
      <w:r w:rsidRPr="00086C9D">
        <w:rPr>
          <w:sz w:val="22"/>
          <w:szCs w:val="22"/>
        </w:rPr>
        <w:t>The M/s. RIL Ex-Works Bangalore Location basic pri</w:t>
      </w:r>
      <w:r w:rsidR="00413DC8">
        <w:rPr>
          <w:sz w:val="22"/>
          <w:szCs w:val="22"/>
        </w:rPr>
        <w:t xml:space="preserve">ce of raw material grade </w:t>
      </w:r>
      <w:r w:rsidR="00EE6CD6">
        <w:rPr>
          <w:sz w:val="22"/>
          <w:szCs w:val="22"/>
        </w:rPr>
        <w:t xml:space="preserve">for Liner Bags LDPE-1005FY20 and PP Boxes is </w:t>
      </w:r>
      <w:r w:rsidR="00413DC8">
        <w:rPr>
          <w:sz w:val="22"/>
          <w:szCs w:val="22"/>
        </w:rPr>
        <w:t xml:space="preserve">AM120N-BC </w:t>
      </w:r>
      <w:r w:rsidRPr="00086C9D">
        <w:rPr>
          <w:sz w:val="22"/>
          <w:szCs w:val="22"/>
        </w:rPr>
        <w:t xml:space="preserve">is  </w:t>
      </w:r>
      <w:r w:rsidR="004C3D10">
        <w:rPr>
          <w:sz w:val="22"/>
          <w:szCs w:val="22"/>
        </w:rPr>
        <w:t xml:space="preserve"> </w:t>
      </w:r>
      <w:r w:rsidR="00EE6CD6" w:rsidRPr="00086C9D">
        <w:rPr>
          <w:sz w:val="22"/>
          <w:szCs w:val="22"/>
        </w:rPr>
        <w:t>considered</w:t>
      </w:r>
      <w:r w:rsidRPr="00086C9D">
        <w:rPr>
          <w:sz w:val="22"/>
          <w:szCs w:val="22"/>
        </w:rPr>
        <w:t xml:space="preserve"> as reference under variable price. </w:t>
      </w:r>
    </w:p>
    <w:p w:rsidR="001F5E26" w:rsidRPr="00086C9D" w:rsidRDefault="001F5E26" w:rsidP="001F5E26">
      <w:pPr>
        <w:pStyle w:val="BodyText3"/>
        <w:spacing w:after="0"/>
        <w:ind w:left="284" w:right="720" w:firstLine="142"/>
        <w:jc w:val="both"/>
        <w:rPr>
          <w:sz w:val="24"/>
          <w:szCs w:val="24"/>
        </w:rPr>
      </w:pPr>
      <w:r w:rsidRPr="00086C9D">
        <w:rPr>
          <w:sz w:val="22"/>
          <w:szCs w:val="22"/>
        </w:rPr>
        <w:t xml:space="preserve">  4.5A.</w:t>
      </w:r>
      <w:r w:rsidRPr="00086C9D">
        <w:rPr>
          <w:sz w:val="24"/>
          <w:szCs w:val="24"/>
        </w:rPr>
        <w:t xml:space="preserve">   </w:t>
      </w:r>
      <w:proofErr w:type="gramStart"/>
      <w:r w:rsidRPr="00086C9D">
        <w:rPr>
          <w:sz w:val="24"/>
          <w:szCs w:val="24"/>
        </w:rPr>
        <w:t>The</w:t>
      </w:r>
      <w:proofErr w:type="gramEnd"/>
      <w:r w:rsidRPr="00086C9D">
        <w:rPr>
          <w:sz w:val="24"/>
          <w:szCs w:val="24"/>
        </w:rPr>
        <w:t xml:space="preserve"> price finalized for contract shall be NETT on FOR destination basis </w:t>
      </w:r>
      <w:r w:rsidR="004C6147" w:rsidRPr="00086C9D">
        <w:rPr>
          <w:sz w:val="24"/>
          <w:szCs w:val="24"/>
        </w:rPr>
        <w:t>with loading</w:t>
      </w:r>
      <w:r w:rsidRPr="00086C9D">
        <w:rPr>
          <w:sz w:val="24"/>
          <w:szCs w:val="24"/>
        </w:rPr>
        <w:t xml:space="preserve"> charges at Milk union/KMF units i.e. inclusive of Freight GST, etc</w:t>
      </w:r>
    </w:p>
    <w:p w:rsidR="001F5E26" w:rsidRPr="00086C9D" w:rsidRDefault="001F5E26" w:rsidP="001F5E26">
      <w:pPr>
        <w:pStyle w:val="BodyText3"/>
        <w:spacing w:after="0"/>
        <w:ind w:left="284" w:right="720" w:firstLine="142"/>
        <w:jc w:val="both"/>
        <w:rPr>
          <w:sz w:val="24"/>
          <w:szCs w:val="24"/>
        </w:rPr>
      </w:pPr>
      <w:r w:rsidRPr="00086C9D">
        <w:rPr>
          <w:sz w:val="24"/>
          <w:szCs w:val="24"/>
        </w:rPr>
        <w:t>4.6 A.</w:t>
      </w:r>
      <w:r>
        <w:rPr>
          <w:sz w:val="24"/>
          <w:szCs w:val="24"/>
        </w:rPr>
        <w:t xml:space="preserve"> </w:t>
      </w:r>
      <w:r w:rsidRPr="00086C9D">
        <w:rPr>
          <w:sz w:val="24"/>
          <w:szCs w:val="24"/>
        </w:rPr>
        <w:t xml:space="preserve"> </w:t>
      </w:r>
      <w:r>
        <w:rPr>
          <w:sz w:val="24"/>
          <w:szCs w:val="24"/>
        </w:rPr>
        <w:t>S</w:t>
      </w:r>
      <w:r w:rsidRPr="00086C9D">
        <w:rPr>
          <w:sz w:val="24"/>
          <w:szCs w:val="24"/>
        </w:rPr>
        <w:t xml:space="preserve">tatutory changes in taxes and duties if any to be considered during the contract </w:t>
      </w:r>
      <w:r>
        <w:rPr>
          <w:sz w:val="24"/>
          <w:szCs w:val="24"/>
        </w:rPr>
        <w:t xml:space="preserve">   </w:t>
      </w:r>
      <w:r w:rsidRPr="00086C9D">
        <w:rPr>
          <w:sz w:val="24"/>
          <w:szCs w:val="24"/>
        </w:rPr>
        <w:t xml:space="preserve">period. </w:t>
      </w:r>
    </w:p>
    <w:p w:rsidR="001F5E26" w:rsidRPr="0020694B" w:rsidRDefault="001F5E26" w:rsidP="001F5E26">
      <w:pPr>
        <w:pStyle w:val="BodyText3"/>
        <w:tabs>
          <w:tab w:val="right" w:pos="8919"/>
        </w:tabs>
        <w:spacing w:after="0"/>
        <w:ind w:left="284" w:right="720" w:firstLine="142"/>
        <w:jc w:val="both"/>
        <w:rPr>
          <w:sz w:val="24"/>
          <w:szCs w:val="24"/>
          <w:highlight w:val="yellow"/>
        </w:rPr>
      </w:pPr>
    </w:p>
    <w:p w:rsidR="001F5E26" w:rsidRDefault="001F5E26" w:rsidP="001F5E26">
      <w:pPr>
        <w:pStyle w:val="BodyText3"/>
        <w:spacing w:after="0"/>
        <w:ind w:left="284" w:right="720" w:firstLine="142"/>
        <w:jc w:val="both"/>
        <w:rPr>
          <w:sz w:val="24"/>
          <w:szCs w:val="24"/>
          <w:highlight w:val="yellow"/>
        </w:rPr>
      </w:pPr>
    </w:p>
    <w:p w:rsidR="001F5E26" w:rsidRPr="00086C9D" w:rsidRDefault="001F5E26" w:rsidP="001F5E26">
      <w:pPr>
        <w:pStyle w:val="BodyText2"/>
        <w:tabs>
          <w:tab w:val="left" w:pos="9360"/>
        </w:tabs>
        <w:ind w:right="198"/>
        <w:jc w:val="both"/>
        <w:rPr>
          <w:b/>
          <w:bCs/>
          <w:szCs w:val="24"/>
          <w:u w:val="single"/>
        </w:rPr>
      </w:pPr>
      <w:proofErr w:type="gramStart"/>
      <w:r w:rsidRPr="00086C9D">
        <w:rPr>
          <w:b/>
          <w:bCs/>
          <w:szCs w:val="24"/>
        </w:rPr>
        <w:t>4.0</w:t>
      </w:r>
      <w:r w:rsidRPr="00086C9D">
        <w:rPr>
          <w:szCs w:val="24"/>
        </w:rPr>
        <w:t xml:space="preserve">B  </w:t>
      </w:r>
      <w:r w:rsidRPr="00086C9D">
        <w:rPr>
          <w:b/>
          <w:bCs/>
          <w:szCs w:val="24"/>
          <w:u w:val="single"/>
        </w:rPr>
        <w:t>Contract</w:t>
      </w:r>
      <w:proofErr w:type="gramEnd"/>
      <w:r w:rsidRPr="00086C9D">
        <w:rPr>
          <w:b/>
          <w:bCs/>
          <w:szCs w:val="24"/>
          <w:u w:val="single"/>
        </w:rPr>
        <w:t xml:space="preserve"> Price: For  Other Items. </w:t>
      </w:r>
    </w:p>
    <w:p w:rsidR="001F5E26" w:rsidRPr="00086C9D" w:rsidRDefault="001F5E26" w:rsidP="001F5E26">
      <w:pPr>
        <w:pStyle w:val="BodyText2"/>
        <w:tabs>
          <w:tab w:val="left" w:pos="9360"/>
        </w:tabs>
        <w:ind w:right="198"/>
        <w:jc w:val="both"/>
        <w:rPr>
          <w:szCs w:val="24"/>
        </w:rPr>
      </w:pPr>
      <w:r>
        <w:rPr>
          <w:szCs w:val="24"/>
        </w:rPr>
        <w:t xml:space="preserve">         4.1B</w:t>
      </w:r>
      <w:r w:rsidRPr="00086C9D">
        <w:rPr>
          <w:szCs w:val="24"/>
        </w:rPr>
        <w:t xml:space="preserve">. only Net Price Quoted on e-procurement portal is considered as base for L1 </w:t>
      </w:r>
    </w:p>
    <w:p w:rsidR="001F5E26" w:rsidRPr="00086C9D" w:rsidRDefault="001F5E26" w:rsidP="001F5E26">
      <w:pPr>
        <w:pStyle w:val="BodyText2"/>
        <w:tabs>
          <w:tab w:val="left" w:pos="9360"/>
        </w:tabs>
        <w:ind w:right="198"/>
        <w:jc w:val="both"/>
        <w:rPr>
          <w:b/>
          <w:bCs/>
          <w:szCs w:val="24"/>
          <w:u w:val="single"/>
        </w:rPr>
      </w:pPr>
      <w:r w:rsidRPr="00086C9D">
        <w:rPr>
          <w:szCs w:val="24"/>
        </w:rPr>
        <w:t xml:space="preserve">              </w:t>
      </w:r>
      <w:proofErr w:type="gramStart"/>
      <w:r w:rsidRPr="00086C9D">
        <w:rPr>
          <w:szCs w:val="24"/>
        </w:rPr>
        <w:t>Consideration.</w:t>
      </w:r>
      <w:proofErr w:type="gramEnd"/>
    </w:p>
    <w:p w:rsidR="001F5E26" w:rsidRPr="00086C9D" w:rsidRDefault="001F5E26" w:rsidP="001F5E26">
      <w:pPr>
        <w:pStyle w:val="BodyText2"/>
        <w:tabs>
          <w:tab w:val="left" w:pos="9360"/>
        </w:tabs>
        <w:ind w:left="993" w:right="198" w:hanging="426"/>
        <w:jc w:val="both"/>
        <w:rPr>
          <w:szCs w:val="24"/>
        </w:rPr>
      </w:pPr>
      <w:r w:rsidRPr="00086C9D">
        <w:rPr>
          <w:szCs w:val="24"/>
        </w:rPr>
        <w:t>4.</w:t>
      </w:r>
      <w:r>
        <w:rPr>
          <w:szCs w:val="24"/>
        </w:rPr>
        <w:t>2B</w:t>
      </w:r>
      <w:r w:rsidRPr="00086C9D">
        <w:rPr>
          <w:szCs w:val="24"/>
        </w:rPr>
        <w:t xml:space="preserve">. </w:t>
      </w:r>
      <w:proofErr w:type="gramStart"/>
      <w:r w:rsidRPr="00086C9D">
        <w:rPr>
          <w:szCs w:val="24"/>
        </w:rPr>
        <w:t>The</w:t>
      </w:r>
      <w:proofErr w:type="gramEnd"/>
      <w:r w:rsidRPr="00086C9D">
        <w:rPr>
          <w:szCs w:val="24"/>
        </w:rPr>
        <w:t xml:space="preserve"> contract price means the finalized price payable to the contractor/supplier under the contract for supplies shall remain constant for the period of contract and also for the full and proper performance of the contractual obligations.</w:t>
      </w:r>
    </w:p>
    <w:p w:rsidR="001F5E26" w:rsidRPr="00086C9D" w:rsidRDefault="001F5E26" w:rsidP="001F5E26">
      <w:pPr>
        <w:pStyle w:val="BodyText2"/>
        <w:tabs>
          <w:tab w:val="left" w:pos="9360"/>
        </w:tabs>
        <w:ind w:left="993" w:right="198" w:hanging="426"/>
        <w:jc w:val="both"/>
        <w:rPr>
          <w:szCs w:val="24"/>
        </w:rPr>
      </w:pPr>
      <w:r>
        <w:rPr>
          <w:szCs w:val="24"/>
        </w:rPr>
        <w:t>4.3B.</w:t>
      </w:r>
      <w:r w:rsidRPr="00086C9D">
        <w:rPr>
          <w:szCs w:val="24"/>
        </w:rPr>
        <w:t xml:space="preserve"> On any account increase/decrease in price will not be allowed during the contract period.</w:t>
      </w:r>
    </w:p>
    <w:p w:rsidR="001F5E26" w:rsidRPr="00086C9D" w:rsidRDefault="001F5E26" w:rsidP="001F5E26">
      <w:pPr>
        <w:pStyle w:val="BodyText3"/>
        <w:spacing w:after="0"/>
        <w:ind w:left="426" w:right="-1" w:hanging="426"/>
        <w:jc w:val="both"/>
        <w:rPr>
          <w:sz w:val="24"/>
          <w:szCs w:val="24"/>
        </w:rPr>
      </w:pPr>
      <w:r w:rsidRPr="00086C9D">
        <w:rPr>
          <w:sz w:val="24"/>
          <w:szCs w:val="24"/>
        </w:rPr>
        <w:t xml:space="preserve">        </w:t>
      </w:r>
      <w:r w:rsidRPr="00086C9D">
        <w:rPr>
          <w:sz w:val="22"/>
          <w:szCs w:val="22"/>
        </w:rPr>
        <w:t>4.</w:t>
      </w:r>
      <w:r>
        <w:rPr>
          <w:sz w:val="22"/>
          <w:szCs w:val="22"/>
        </w:rPr>
        <w:t xml:space="preserve">4B. </w:t>
      </w:r>
      <w:r w:rsidRPr="00086C9D">
        <w:rPr>
          <w:sz w:val="24"/>
          <w:szCs w:val="24"/>
        </w:rPr>
        <w:t xml:space="preserve">   </w:t>
      </w:r>
      <w:proofErr w:type="gramStart"/>
      <w:r w:rsidRPr="00086C9D">
        <w:rPr>
          <w:sz w:val="24"/>
          <w:szCs w:val="24"/>
        </w:rPr>
        <w:t>The</w:t>
      </w:r>
      <w:proofErr w:type="gramEnd"/>
      <w:r w:rsidRPr="00086C9D">
        <w:rPr>
          <w:sz w:val="24"/>
          <w:szCs w:val="24"/>
        </w:rPr>
        <w:t xml:space="preserve"> price finalized for contract shall be NETT on FOR destination basis with  </w:t>
      </w:r>
    </w:p>
    <w:p w:rsidR="001F5E26" w:rsidRPr="00086C9D" w:rsidRDefault="001F5E26" w:rsidP="004C6147">
      <w:pPr>
        <w:pStyle w:val="BodyText3"/>
        <w:spacing w:after="0"/>
        <w:ind w:left="284" w:right="95" w:firstLine="142"/>
        <w:jc w:val="both"/>
        <w:rPr>
          <w:sz w:val="24"/>
          <w:szCs w:val="24"/>
        </w:rPr>
      </w:pPr>
      <w:r w:rsidRPr="00086C9D">
        <w:rPr>
          <w:sz w:val="24"/>
          <w:szCs w:val="24"/>
        </w:rPr>
        <w:t xml:space="preserve">        </w:t>
      </w:r>
      <w:r w:rsidR="004C6147">
        <w:rPr>
          <w:sz w:val="24"/>
          <w:szCs w:val="24"/>
        </w:rPr>
        <w:t xml:space="preserve">    </w:t>
      </w:r>
      <w:proofErr w:type="gramStart"/>
      <w:r w:rsidRPr="00086C9D">
        <w:rPr>
          <w:sz w:val="24"/>
          <w:szCs w:val="24"/>
        </w:rPr>
        <w:t>unloading</w:t>
      </w:r>
      <w:proofErr w:type="gramEnd"/>
      <w:r w:rsidRPr="00086C9D">
        <w:rPr>
          <w:sz w:val="24"/>
          <w:szCs w:val="24"/>
        </w:rPr>
        <w:t xml:space="preserve"> charges at Milk union/KMF units i.e. inclusive of Freight GST, </w:t>
      </w:r>
      <w:r w:rsidR="004C6147">
        <w:rPr>
          <w:sz w:val="24"/>
          <w:szCs w:val="24"/>
        </w:rPr>
        <w:t>e</w:t>
      </w:r>
      <w:r w:rsidRPr="00086C9D">
        <w:rPr>
          <w:sz w:val="24"/>
          <w:szCs w:val="24"/>
        </w:rPr>
        <w:t>tc</w:t>
      </w:r>
    </w:p>
    <w:p w:rsidR="004C6147" w:rsidRDefault="004C6147" w:rsidP="001F5E26">
      <w:pPr>
        <w:pStyle w:val="BodyText3"/>
        <w:spacing w:after="0"/>
        <w:ind w:left="284" w:right="720" w:firstLine="142"/>
        <w:jc w:val="both"/>
        <w:rPr>
          <w:sz w:val="24"/>
          <w:szCs w:val="24"/>
        </w:rPr>
      </w:pPr>
      <w:r>
        <w:rPr>
          <w:sz w:val="24"/>
          <w:szCs w:val="24"/>
        </w:rPr>
        <w:t xml:space="preserve">            </w:t>
      </w:r>
      <w:proofErr w:type="gramStart"/>
      <w:r w:rsidR="001F5E26" w:rsidRPr="00086C9D">
        <w:rPr>
          <w:sz w:val="24"/>
          <w:szCs w:val="24"/>
        </w:rPr>
        <w:t>statutory</w:t>
      </w:r>
      <w:proofErr w:type="gramEnd"/>
      <w:r w:rsidR="001F5E26" w:rsidRPr="00086C9D">
        <w:rPr>
          <w:sz w:val="24"/>
          <w:szCs w:val="24"/>
        </w:rPr>
        <w:t xml:space="preserve"> changes in taxes and duties if any to be considered during the </w:t>
      </w:r>
    </w:p>
    <w:p w:rsidR="001F5E26" w:rsidRPr="00086C9D" w:rsidRDefault="004C6147" w:rsidP="001F5E26">
      <w:pPr>
        <w:pStyle w:val="BodyText3"/>
        <w:spacing w:after="0"/>
        <w:ind w:left="284" w:right="720" w:firstLine="142"/>
        <w:jc w:val="both"/>
        <w:rPr>
          <w:sz w:val="24"/>
          <w:szCs w:val="24"/>
        </w:rPr>
      </w:pPr>
      <w:r>
        <w:rPr>
          <w:sz w:val="24"/>
          <w:szCs w:val="24"/>
        </w:rPr>
        <w:t xml:space="preserve">           </w:t>
      </w:r>
      <w:proofErr w:type="gramStart"/>
      <w:r w:rsidR="001F5E26" w:rsidRPr="00086C9D">
        <w:rPr>
          <w:sz w:val="24"/>
          <w:szCs w:val="24"/>
        </w:rPr>
        <w:t>contract</w:t>
      </w:r>
      <w:proofErr w:type="gramEnd"/>
      <w:r w:rsidR="001F5E26" w:rsidRPr="00086C9D">
        <w:rPr>
          <w:sz w:val="24"/>
          <w:szCs w:val="24"/>
        </w:rPr>
        <w:t xml:space="preserve"> period. </w:t>
      </w:r>
    </w:p>
    <w:p w:rsidR="001F5E26" w:rsidRPr="00086C9D" w:rsidRDefault="001F5E26" w:rsidP="001F5E26">
      <w:pPr>
        <w:pStyle w:val="BodyText2"/>
        <w:tabs>
          <w:tab w:val="left" w:pos="9360"/>
        </w:tabs>
        <w:ind w:right="198"/>
        <w:jc w:val="both"/>
        <w:rPr>
          <w:szCs w:val="24"/>
        </w:rPr>
      </w:pPr>
      <w:r w:rsidRPr="00086C9D">
        <w:rPr>
          <w:szCs w:val="24"/>
        </w:rPr>
        <w:t xml:space="preserve">   </w:t>
      </w:r>
    </w:p>
    <w:p w:rsidR="001F5E26" w:rsidRPr="00DC138E" w:rsidRDefault="001F5E26" w:rsidP="001F5E26">
      <w:pPr>
        <w:pStyle w:val="BodyText2"/>
        <w:tabs>
          <w:tab w:val="left" w:pos="9360"/>
        </w:tabs>
        <w:ind w:right="198"/>
        <w:jc w:val="both"/>
        <w:rPr>
          <w:szCs w:val="24"/>
        </w:rPr>
      </w:pPr>
      <w:r w:rsidRPr="00724675">
        <w:rPr>
          <w:b/>
          <w:bCs/>
          <w:szCs w:val="24"/>
        </w:rPr>
        <w:t xml:space="preserve"> </w:t>
      </w:r>
      <w:r>
        <w:rPr>
          <w:b/>
          <w:bCs/>
          <w:szCs w:val="24"/>
        </w:rPr>
        <w:t>5</w:t>
      </w:r>
      <w:r w:rsidRPr="00724675">
        <w:rPr>
          <w:b/>
          <w:bCs/>
          <w:szCs w:val="24"/>
        </w:rPr>
        <w:t>.0</w:t>
      </w:r>
      <w:r w:rsidRPr="00DC138E">
        <w:rPr>
          <w:szCs w:val="24"/>
        </w:rPr>
        <w:t xml:space="preserve"> </w:t>
      </w:r>
      <w:r>
        <w:rPr>
          <w:szCs w:val="24"/>
        </w:rPr>
        <w:t xml:space="preserve"> </w:t>
      </w:r>
      <w:r w:rsidRPr="00DC138E">
        <w:rPr>
          <w:szCs w:val="24"/>
        </w:rPr>
        <w:t xml:space="preserve"> </w:t>
      </w:r>
      <w:r w:rsidRPr="00724675">
        <w:rPr>
          <w:b/>
          <w:bCs/>
          <w:szCs w:val="24"/>
          <w:u w:val="single"/>
        </w:rPr>
        <w:t>Transfer of Contract:</w:t>
      </w:r>
    </w:p>
    <w:p w:rsidR="001F5E26" w:rsidRPr="00DC138E" w:rsidRDefault="001F5E26" w:rsidP="001F5E26">
      <w:pPr>
        <w:pStyle w:val="BodyText2"/>
        <w:tabs>
          <w:tab w:val="left" w:pos="9360"/>
        </w:tabs>
        <w:ind w:right="198"/>
        <w:jc w:val="both"/>
        <w:rPr>
          <w:szCs w:val="24"/>
        </w:rPr>
      </w:pPr>
    </w:p>
    <w:p w:rsidR="001F5E26" w:rsidRPr="00DC138E" w:rsidRDefault="001F5E26" w:rsidP="001F5E26">
      <w:pPr>
        <w:pStyle w:val="BodyText2"/>
        <w:tabs>
          <w:tab w:val="left" w:pos="720"/>
          <w:tab w:val="left" w:pos="9360"/>
        </w:tabs>
        <w:ind w:right="198"/>
        <w:jc w:val="both"/>
        <w:rPr>
          <w:szCs w:val="24"/>
        </w:rPr>
      </w:pPr>
      <w:r>
        <w:rPr>
          <w:szCs w:val="24"/>
        </w:rPr>
        <w:t xml:space="preserve">         </w:t>
      </w:r>
      <w:proofErr w:type="gramStart"/>
      <w:r>
        <w:rPr>
          <w:szCs w:val="24"/>
        </w:rPr>
        <w:t>5</w:t>
      </w:r>
      <w:r w:rsidRPr="00DC138E">
        <w:rPr>
          <w:szCs w:val="24"/>
        </w:rPr>
        <w:t>.1  The</w:t>
      </w:r>
      <w:proofErr w:type="gramEnd"/>
      <w:r w:rsidRPr="00DC138E">
        <w:rPr>
          <w:szCs w:val="24"/>
        </w:rPr>
        <w:t xml:space="preserve"> contract is not transferable on any account whatsoever.</w:t>
      </w:r>
    </w:p>
    <w:p w:rsidR="001F5E26" w:rsidRPr="00DC138E" w:rsidRDefault="001F5E26" w:rsidP="001F5E26">
      <w:pPr>
        <w:pStyle w:val="BodyText2"/>
        <w:tabs>
          <w:tab w:val="left" w:pos="9360"/>
        </w:tabs>
        <w:ind w:left="990" w:right="198" w:hanging="450"/>
        <w:jc w:val="both"/>
        <w:rPr>
          <w:szCs w:val="24"/>
        </w:rPr>
      </w:pPr>
      <w:proofErr w:type="gramStart"/>
      <w:r>
        <w:rPr>
          <w:szCs w:val="24"/>
        </w:rPr>
        <w:t>5</w:t>
      </w:r>
      <w:r w:rsidRPr="00DC138E">
        <w:rPr>
          <w:szCs w:val="24"/>
        </w:rPr>
        <w:t>.2  Any</w:t>
      </w:r>
      <w:proofErr w:type="gramEnd"/>
      <w:r w:rsidRPr="00DC138E">
        <w:rPr>
          <w:szCs w:val="24"/>
        </w:rPr>
        <w:t xml:space="preserve"> request for transfer of contract shall be treated as non performance or  breach of </w:t>
      </w:r>
      <w:r>
        <w:rPr>
          <w:szCs w:val="24"/>
        </w:rPr>
        <w:t xml:space="preserve"> </w:t>
      </w:r>
      <w:r w:rsidRPr="00DC138E">
        <w:rPr>
          <w:szCs w:val="24"/>
        </w:rPr>
        <w:t>contract and the EMD or SD, as the case may be, shall be liable for forfeiture.</w:t>
      </w:r>
    </w:p>
    <w:p w:rsidR="001F5E26" w:rsidRPr="001972DF" w:rsidRDefault="001F5E26" w:rsidP="001F5E26">
      <w:pPr>
        <w:rPr>
          <w:b/>
          <w:bCs/>
          <w:u w:val="single"/>
        </w:rPr>
      </w:pPr>
      <w:proofErr w:type="gramStart"/>
      <w:r w:rsidRPr="002E4F3E">
        <w:rPr>
          <w:b/>
          <w:bCs/>
        </w:rPr>
        <w:t>6.0</w:t>
      </w:r>
      <w:r w:rsidRPr="00DC138E">
        <w:t xml:space="preserve">  </w:t>
      </w:r>
      <w:r w:rsidRPr="001972DF">
        <w:rPr>
          <w:b/>
          <w:bCs/>
          <w:u w:val="single"/>
        </w:rPr>
        <w:t>Goods</w:t>
      </w:r>
      <w:proofErr w:type="gramEnd"/>
      <w:r w:rsidRPr="001972DF">
        <w:rPr>
          <w:b/>
          <w:bCs/>
          <w:u w:val="single"/>
        </w:rPr>
        <w:t xml:space="preserve"> and Services Tax: </w:t>
      </w:r>
    </w:p>
    <w:p w:rsidR="001F5E26" w:rsidRDefault="001F5E26" w:rsidP="001F5E26">
      <w:pPr>
        <w:tabs>
          <w:tab w:val="left" w:pos="9360"/>
        </w:tabs>
        <w:ind w:left="540" w:right="198" w:hanging="540"/>
        <w:jc w:val="both"/>
      </w:pPr>
      <w:proofErr w:type="gramStart"/>
      <w:r>
        <w:t>6</w:t>
      </w:r>
      <w:r w:rsidRPr="00DC138E">
        <w:t>.1  The</w:t>
      </w:r>
      <w:proofErr w:type="gramEnd"/>
      <w:r w:rsidRPr="00DC138E">
        <w:t xml:space="preserve"> price finalized for contract sh</w:t>
      </w:r>
      <w:r>
        <w:t xml:space="preserve">all be NETT on FOR destination basis </w:t>
      </w:r>
      <w:r w:rsidRPr="00DC138E">
        <w:t xml:space="preserve">i.e. inclusive of </w:t>
      </w:r>
      <w:r>
        <w:t xml:space="preserve">Freight GST, etc., </w:t>
      </w:r>
      <w:r w:rsidRPr="00DC138E">
        <w:t xml:space="preserve"> at the rate ruling as on the date of </w:t>
      </w:r>
      <w:proofErr w:type="spellStart"/>
      <w:r w:rsidRPr="00DC138E">
        <w:t>finalisation</w:t>
      </w:r>
      <w:proofErr w:type="spellEnd"/>
      <w:r w:rsidRPr="00DC138E">
        <w:t>/award of contract.</w:t>
      </w:r>
    </w:p>
    <w:p w:rsidR="001F5E26" w:rsidRPr="00DC138E" w:rsidRDefault="001F5E26" w:rsidP="001F5E26">
      <w:pPr>
        <w:tabs>
          <w:tab w:val="left" w:pos="9360"/>
        </w:tabs>
        <w:ind w:left="540" w:right="198" w:hanging="540"/>
        <w:jc w:val="both"/>
      </w:pPr>
    </w:p>
    <w:p w:rsidR="001F5E26" w:rsidRDefault="001F5E26" w:rsidP="001F5E26">
      <w:pPr>
        <w:tabs>
          <w:tab w:val="left" w:pos="9360"/>
        </w:tabs>
        <w:ind w:left="540" w:right="198" w:hanging="540"/>
        <w:jc w:val="both"/>
      </w:pPr>
      <w:proofErr w:type="gramStart"/>
      <w:r>
        <w:t>6</w:t>
      </w:r>
      <w:r w:rsidRPr="00DC138E">
        <w:t>.2  Thereafter</w:t>
      </w:r>
      <w:proofErr w:type="gramEnd"/>
      <w:r w:rsidRPr="00DC138E">
        <w:t xml:space="preserve"> any variation or </w:t>
      </w:r>
      <w:r w:rsidRPr="00F4217C">
        <w:t>introduction</w:t>
      </w:r>
      <w:r w:rsidRPr="00A54720">
        <w:rPr>
          <w:b/>
        </w:rPr>
        <w:t xml:space="preserve"> </w:t>
      </w:r>
      <w:r w:rsidRPr="00A038EB">
        <w:rPr>
          <w:bCs/>
        </w:rPr>
        <w:t>of GST</w:t>
      </w:r>
      <w:r>
        <w:rPr>
          <w:b/>
        </w:rPr>
        <w:t xml:space="preserve"> </w:t>
      </w:r>
      <w:r w:rsidRPr="00DC138E">
        <w:t xml:space="preserve">on finished product or the raw material/s during the contract period, the same shall be applicable &amp; come into effect as per Government Notification.  </w:t>
      </w:r>
    </w:p>
    <w:p w:rsidR="001F5E26" w:rsidRDefault="001F5E26" w:rsidP="001F5E26">
      <w:pPr>
        <w:tabs>
          <w:tab w:val="left" w:pos="9360"/>
        </w:tabs>
        <w:ind w:left="540" w:right="198" w:hanging="540"/>
        <w:jc w:val="both"/>
      </w:pPr>
      <w:r>
        <w:t xml:space="preserve">6.3    </w:t>
      </w:r>
      <w:r w:rsidRPr="00DC138E">
        <w:t>Any</w:t>
      </w:r>
      <w:r>
        <w:t xml:space="preserve"> claim of contractor/supplier for revision in respect of GST should be supported by relevant Govt. notification/s order.</w:t>
      </w:r>
      <w:r w:rsidRPr="00DC138E">
        <w:t xml:space="preserve"> </w:t>
      </w:r>
    </w:p>
    <w:p w:rsidR="001F5E26" w:rsidRDefault="001F5E26" w:rsidP="001F5E26">
      <w:pPr>
        <w:jc w:val="both"/>
        <w:rPr>
          <w:b/>
        </w:rPr>
      </w:pPr>
    </w:p>
    <w:p w:rsidR="001F5E26" w:rsidRPr="008E5BEC" w:rsidRDefault="001F5E26" w:rsidP="001F5E26">
      <w:pPr>
        <w:jc w:val="both"/>
        <w:rPr>
          <w:b/>
          <w:u w:val="single"/>
        </w:rPr>
      </w:pPr>
      <w:r>
        <w:rPr>
          <w:b/>
        </w:rPr>
        <w:t>7</w:t>
      </w:r>
      <w:r w:rsidRPr="00DC138E">
        <w:rPr>
          <w:b/>
        </w:rPr>
        <w:t xml:space="preserve">.0     </w:t>
      </w:r>
      <w:r w:rsidRPr="008E5BEC">
        <w:rPr>
          <w:b/>
          <w:u w:val="single"/>
        </w:rPr>
        <w:t>Guarantee on quality of goods:</w:t>
      </w:r>
    </w:p>
    <w:p w:rsidR="001F5E26" w:rsidRDefault="001F5E26" w:rsidP="001F5E26">
      <w:pPr>
        <w:ind w:left="540" w:hanging="540"/>
        <w:jc w:val="both"/>
      </w:pPr>
      <w:proofErr w:type="gramStart"/>
      <w:r>
        <w:t>7</w:t>
      </w:r>
      <w:r w:rsidRPr="00DC138E">
        <w:t>.1  The</w:t>
      </w:r>
      <w:proofErr w:type="gramEnd"/>
      <w:r w:rsidRPr="00DC138E">
        <w:t xml:space="preserve"> supplier shall have to guarantee the quality of goods supplied, strictly as per specification of contract/ purchase orders.</w:t>
      </w:r>
    </w:p>
    <w:p w:rsidR="001F5E26" w:rsidRDefault="001F5E26" w:rsidP="001F5E26">
      <w:pPr>
        <w:ind w:left="720" w:hanging="720"/>
        <w:jc w:val="both"/>
      </w:pPr>
      <w:r>
        <w:t>7</w:t>
      </w:r>
      <w:r w:rsidRPr="00DC138E">
        <w:t>.2    If the material supplied is found not as per contract/purchase order specification, the material shall be liable for rejection. On intimation from the Unit/Unions the contractor shall have to arrange replacement of material as per specification.  If the supplier delays/fails to make arrangement to replace the goods, KMF /</w:t>
      </w:r>
      <w:smartTag w:uri="urn:schemas-microsoft-com:office:smarttags" w:element="place">
        <w:r w:rsidRPr="00DC138E">
          <w:t>Union</w:t>
        </w:r>
      </w:smartTag>
      <w:r w:rsidRPr="00DC138E">
        <w:t xml:space="preserve"> may make arrangement to procure the goods from alternative source. Any extra expenditure incurred on this alternative arrangement shall be debited to the account of supplier under contract.</w:t>
      </w:r>
    </w:p>
    <w:p w:rsidR="001F5E26" w:rsidRDefault="001F5E26" w:rsidP="001F5E26">
      <w:pPr>
        <w:ind w:left="540" w:hanging="540"/>
        <w:jc w:val="both"/>
      </w:pPr>
      <w:r w:rsidRPr="00DC138E">
        <w:lastRenderedPageBreak/>
        <w:t xml:space="preserve"> </w:t>
      </w:r>
      <w:r>
        <w:t>7</w:t>
      </w:r>
      <w:r w:rsidRPr="00DC138E">
        <w:t>.3   If supplier fails to make good this loss, the same shall be recoverable from the pending bills or security deposit.</w:t>
      </w:r>
    </w:p>
    <w:p w:rsidR="001F5E26" w:rsidRDefault="001F5E26" w:rsidP="001F5E26">
      <w:pPr>
        <w:ind w:left="540" w:hanging="540"/>
        <w:jc w:val="both"/>
      </w:pPr>
      <w:r w:rsidRPr="00DC138E">
        <w:t xml:space="preserve"> </w:t>
      </w:r>
      <w:proofErr w:type="gramStart"/>
      <w:r>
        <w:t>7</w:t>
      </w:r>
      <w:r w:rsidRPr="00DC138E">
        <w:t>.4  The</w:t>
      </w:r>
      <w:proofErr w:type="gramEnd"/>
      <w:r w:rsidRPr="00DC138E">
        <w:t xml:space="preserve"> Contractor shall not indulge in supplying the rejected /  returned    materials. </w:t>
      </w:r>
      <w:proofErr w:type="gramStart"/>
      <w:r w:rsidRPr="00DC138E">
        <w:t>If  the</w:t>
      </w:r>
      <w:proofErr w:type="gramEnd"/>
      <w:r w:rsidRPr="00DC138E">
        <w:t xml:space="preserve"> contractor is found indulging such practice the Contract shall be liable  for cancellation, forfeiture of security deposit and black listing of firm.</w:t>
      </w:r>
    </w:p>
    <w:p w:rsidR="001F5E26" w:rsidRDefault="001F5E26" w:rsidP="001F5E26">
      <w:pPr>
        <w:ind w:left="540" w:hanging="540"/>
        <w:jc w:val="both"/>
      </w:pPr>
      <w:r>
        <w:t>7.5</w:t>
      </w:r>
      <w:r w:rsidRPr="002E4F3E">
        <w:t xml:space="preserve"> </w:t>
      </w:r>
      <w:r>
        <w:t>After awarding contract 3</w:t>
      </w:r>
      <w:r>
        <w:rPr>
          <w:vertAlign w:val="superscript"/>
        </w:rPr>
        <w:t>rd</w:t>
      </w:r>
      <w:r>
        <w:t xml:space="preserve"> Party quality inspection to be done after supply.</w:t>
      </w:r>
    </w:p>
    <w:p w:rsidR="001F5E26" w:rsidRPr="0021556B" w:rsidRDefault="001F5E26" w:rsidP="001F5E26">
      <w:pPr>
        <w:jc w:val="both"/>
        <w:rPr>
          <w:sz w:val="10"/>
          <w:szCs w:val="10"/>
        </w:rPr>
      </w:pPr>
    </w:p>
    <w:p w:rsidR="001F5E26" w:rsidRPr="008E5BEC" w:rsidRDefault="001F5E26" w:rsidP="001F5E26">
      <w:pPr>
        <w:ind w:left="-900" w:firstLine="540"/>
        <w:jc w:val="both"/>
        <w:rPr>
          <w:b/>
          <w:u w:val="single"/>
        </w:rPr>
      </w:pPr>
      <w:r w:rsidRPr="00DC138E">
        <w:t xml:space="preserve">      </w:t>
      </w:r>
      <w:proofErr w:type="gramStart"/>
      <w:r>
        <w:rPr>
          <w:b/>
        </w:rPr>
        <w:t>8</w:t>
      </w:r>
      <w:r w:rsidRPr="00DC138E">
        <w:rPr>
          <w:b/>
        </w:rPr>
        <w:t xml:space="preserve">.0  </w:t>
      </w:r>
      <w:r w:rsidRPr="008E5BEC">
        <w:rPr>
          <w:b/>
          <w:u w:val="single"/>
        </w:rPr>
        <w:t>Indemnity</w:t>
      </w:r>
      <w:proofErr w:type="gramEnd"/>
      <w:r w:rsidRPr="008E5BEC">
        <w:rPr>
          <w:b/>
          <w:u w:val="single"/>
        </w:rPr>
        <w:t>:</w:t>
      </w:r>
    </w:p>
    <w:p w:rsidR="001F5E26" w:rsidRPr="0021556B" w:rsidRDefault="001F5E26" w:rsidP="001F5E26">
      <w:pPr>
        <w:jc w:val="both"/>
        <w:rPr>
          <w:sz w:val="10"/>
          <w:szCs w:val="10"/>
        </w:rPr>
      </w:pPr>
    </w:p>
    <w:p w:rsidR="001F5E26" w:rsidRDefault="001F5E26" w:rsidP="001F5E26">
      <w:pPr>
        <w:ind w:left="540" w:hanging="540"/>
        <w:jc w:val="both"/>
      </w:pPr>
      <w:r>
        <w:t>8</w:t>
      </w:r>
      <w:r w:rsidRPr="00DC138E">
        <w:t xml:space="preserve">.1 The contractor shall have to indemnify and also keep indemnified the KMF against any or all damages or losses etc., caused to KMF/Unions/Unit, arising from any omission or commission defaults of contractor / supplier. </w:t>
      </w:r>
      <w:proofErr w:type="gramStart"/>
      <w:r w:rsidRPr="00DC138E">
        <w:t>for</w:t>
      </w:r>
      <w:proofErr w:type="gramEnd"/>
      <w:r w:rsidRPr="00DC138E">
        <w:t xml:space="preserve"> which KMF shall not be responsible in any manner whatsoever.</w:t>
      </w:r>
    </w:p>
    <w:p w:rsidR="001F5E26" w:rsidRDefault="001F5E26" w:rsidP="001F5E26">
      <w:pPr>
        <w:ind w:left="540" w:hanging="540"/>
        <w:jc w:val="both"/>
      </w:pPr>
    </w:p>
    <w:p w:rsidR="001F5E26" w:rsidRPr="00DC138E" w:rsidRDefault="001F5E26" w:rsidP="001F5E26">
      <w:pPr>
        <w:ind w:left="540" w:hanging="540"/>
        <w:jc w:val="both"/>
      </w:pPr>
    </w:p>
    <w:p w:rsidR="001F5E26" w:rsidRPr="00DC138E" w:rsidRDefault="001F5E26" w:rsidP="001F5E26">
      <w:pPr>
        <w:ind w:left="5040"/>
      </w:pPr>
      <w:r w:rsidRPr="00DC138E">
        <w:t>SIGNATURE OF THE TENDERER</w:t>
      </w:r>
    </w:p>
    <w:p w:rsidR="001F5E26" w:rsidRDefault="001F5E26"/>
    <w:p w:rsidR="001F5E26" w:rsidRDefault="001F5E26"/>
    <w:p w:rsidR="001F5E26" w:rsidRDefault="001F5E26"/>
    <w:p w:rsidR="001F5E26" w:rsidRDefault="001F5E26"/>
    <w:p w:rsidR="001F5E26" w:rsidRDefault="001F5E26"/>
    <w:p w:rsidR="001F5E26" w:rsidRDefault="001F5E26"/>
    <w:p w:rsidR="001F5E26" w:rsidRDefault="001F5E26"/>
    <w:p w:rsidR="001F5E26" w:rsidRDefault="001F5E26"/>
    <w:p w:rsidR="001F5E26" w:rsidRDefault="001F5E26"/>
    <w:p w:rsidR="001F5E26" w:rsidRDefault="001F5E26"/>
    <w:p w:rsidR="001F5E26" w:rsidRDefault="001F5E26"/>
    <w:p w:rsidR="001F5E26" w:rsidRDefault="001F5E26"/>
    <w:p w:rsidR="001F5E26" w:rsidRDefault="001F5E26"/>
    <w:p w:rsidR="001F5E26" w:rsidRDefault="001F5E26"/>
    <w:p w:rsidR="001F5E26" w:rsidRDefault="001F5E26"/>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8349A9" w:rsidRDefault="008349A9"/>
    <w:p w:rsidR="008349A9" w:rsidRDefault="008349A9"/>
    <w:p w:rsidR="008349A9" w:rsidRDefault="008349A9"/>
    <w:p w:rsidR="008349A9" w:rsidRDefault="008349A9"/>
    <w:p w:rsidR="008349A9" w:rsidRDefault="008349A9"/>
    <w:p w:rsidR="008349A9" w:rsidRDefault="008349A9"/>
    <w:p w:rsidR="008349A9" w:rsidRDefault="008349A9"/>
    <w:p w:rsidR="008349A9" w:rsidRDefault="008349A9"/>
    <w:p w:rsidR="00CD1254" w:rsidRDefault="00CD1254"/>
    <w:p w:rsidR="00CD1254" w:rsidRDefault="00CD1254" w:rsidP="00CD1254">
      <w:pPr>
        <w:ind w:right="-23"/>
        <w:jc w:val="center"/>
        <w:rPr>
          <w:b/>
          <w:sz w:val="28"/>
          <w:szCs w:val="28"/>
          <w:u w:val="single"/>
        </w:rPr>
      </w:pPr>
      <w:r w:rsidRPr="00A522E1">
        <w:rPr>
          <w:b/>
          <w:sz w:val="28"/>
          <w:szCs w:val="28"/>
          <w:u w:val="single"/>
        </w:rPr>
        <w:t xml:space="preserve">SECTION </w:t>
      </w:r>
      <w:proofErr w:type="gramStart"/>
      <w:r w:rsidRPr="00A522E1">
        <w:rPr>
          <w:b/>
          <w:sz w:val="28"/>
          <w:szCs w:val="28"/>
          <w:u w:val="single"/>
        </w:rPr>
        <w:t>V :</w:t>
      </w:r>
      <w:proofErr w:type="gramEnd"/>
      <w:r w:rsidRPr="00A522E1">
        <w:rPr>
          <w:b/>
          <w:sz w:val="28"/>
          <w:szCs w:val="28"/>
          <w:u w:val="single"/>
        </w:rPr>
        <w:t xml:space="preserve"> SCHEDULE OF REQUIREMENTS / </w:t>
      </w:r>
    </w:p>
    <w:p w:rsidR="00CD1254" w:rsidRDefault="00CD1254" w:rsidP="00CD1254">
      <w:pPr>
        <w:ind w:right="-23"/>
        <w:jc w:val="center"/>
        <w:rPr>
          <w:b/>
          <w:sz w:val="28"/>
          <w:szCs w:val="28"/>
          <w:u w:val="single"/>
        </w:rPr>
      </w:pPr>
      <w:r w:rsidRPr="00A522E1">
        <w:rPr>
          <w:b/>
          <w:sz w:val="28"/>
          <w:szCs w:val="28"/>
          <w:u w:val="single"/>
        </w:rPr>
        <w:t>EMD &amp; SECURITY DEPOSIT</w:t>
      </w:r>
    </w:p>
    <w:p w:rsidR="00CD1254" w:rsidRDefault="00CD1254" w:rsidP="00CD1254">
      <w:pPr>
        <w:jc w:val="both"/>
        <w:rPr>
          <w:rFonts w:ascii="Nudi 01 e" w:hAnsi="Nudi 01 e"/>
          <w:sz w:val="20"/>
          <w:szCs w:val="20"/>
        </w:rPr>
      </w:pPr>
    </w:p>
    <w:p w:rsidR="00CD1254" w:rsidRPr="00FE2332" w:rsidRDefault="00CD1254" w:rsidP="00CD1254">
      <w:pPr>
        <w:jc w:val="both"/>
        <w:rPr>
          <w:rFonts w:ascii="Nudi 01 e" w:hAnsi="Nudi 01 e"/>
          <w:sz w:val="20"/>
          <w:szCs w:val="20"/>
        </w:rPr>
      </w:pPr>
      <w:r w:rsidRPr="00FE2332">
        <w:rPr>
          <w:rFonts w:ascii="Nudi 01 e" w:hAnsi="Nudi 01 e"/>
          <w:sz w:val="20"/>
          <w:szCs w:val="20"/>
        </w:rPr>
        <w:t xml:space="preserve"> </w:t>
      </w:r>
    </w:p>
    <w:p w:rsidR="00CD1254" w:rsidRDefault="00CD1254" w:rsidP="00CD1254"/>
    <w:tbl>
      <w:tblPr>
        <w:tblStyle w:val="TableGrid"/>
        <w:tblpPr w:leftFromText="180" w:rightFromText="180" w:vertAnchor="text" w:horzAnchor="margin" w:tblpXSpec="center" w:tblpY="63"/>
        <w:tblW w:w="8046" w:type="dxa"/>
        <w:tblLayout w:type="fixed"/>
        <w:tblLook w:val="04A0"/>
      </w:tblPr>
      <w:tblGrid>
        <w:gridCol w:w="392"/>
        <w:gridCol w:w="2126"/>
        <w:gridCol w:w="709"/>
        <w:gridCol w:w="1276"/>
        <w:gridCol w:w="1842"/>
        <w:gridCol w:w="1701"/>
      </w:tblGrid>
      <w:tr w:rsidR="006D4D3F" w:rsidRPr="00A446B8" w:rsidTr="006D4D3F">
        <w:trPr>
          <w:trHeight w:val="277"/>
        </w:trPr>
        <w:tc>
          <w:tcPr>
            <w:tcW w:w="392" w:type="dxa"/>
          </w:tcPr>
          <w:p w:rsidR="006D4D3F" w:rsidRPr="004013AF" w:rsidRDefault="006D4D3F" w:rsidP="006D4D3F">
            <w:pPr>
              <w:ind w:left="426"/>
              <w:jc w:val="both"/>
              <w:rPr>
                <w:sz w:val="12"/>
                <w:szCs w:val="12"/>
              </w:rPr>
            </w:pPr>
            <w:proofErr w:type="spellStart"/>
            <w:r w:rsidRPr="004013AF">
              <w:rPr>
                <w:sz w:val="12"/>
                <w:szCs w:val="12"/>
              </w:rPr>
              <w:t>Sl</w:t>
            </w:r>
            <w:proofErr w:type="spellEnd"/>
            <w:r w:rsidRPr="004013AF">
              <w:rPr>
                <w:sz w:val="12"/>
                <w:szCs w:val="12"/>
              </w:rPr>
              <w:t xml:space="preserve"> No.</w:t>
            </w:r>
          </w:p>
        </w:tc>
        <w:tc>
          <w:tcPr>
            <w:tcW w:w="2126" w:type="dxa"/>
          </w:tcPr>
          <w:p w:rsidR="006D4D3F" w:rsidRPr="00A446B8" w:rsidRDefault="006D4D3F" w:rsidP="006D4D3F">
            <w:pPr>
              <w:ind w:left="426" w:hanging="426"/>
              <w:jc w:val="both"/>
              <w:rPr>
                <w:sz w:val="20"/>
                <w:szCs w:val="20"/>
              </w:rPr>
            </w:pPr>
            <w:r w:rsidRPr="00A446B8">
              <w:rPr>
                <w:sz w:val="20"/>
                <w:szCs w:val="20"/>
              </w:rPr>
              <w:t>Item</w:t>
            </w:r>
          </w:p>
        </w:tc>
        <w:tc>
          <w:tcPr>
            <w:tcW w:w="709" w:type="dxa"/>
          </w:tcPr>
          <w:p w:rsidR="006D4D3F" w:rsidRPr="00A446B8" w:rsidRDefault="006D4D3F" w:rsidP="006D4D3F">
            <w:pPr>
              <w:ind w:left="426" w:hanging="426"/>
              <w:jc w:val="both"/>
              <w:rPr>
                <w:sz w:val="20"/>
                <w:szCs w:val="20"/>
              </w:rPr>
            </w:pPr>
            <w:r w:rsidRPr="00A446B8">
              <w:rPr>
                <w:sz w:val="20"/>
                <w:szCs w:val="20"/>
              </w:rPr>
              <w:t xml:space="preserve">Unit </w:t>
            </w:r>
          </w:p>
        </w:tc>
        <w:tc>
          <w:tcPr>
            <w:tcW w:w="1276" w:type="dxa"/>
          </w:tcPr>
          <w:p w:rsidR="006D4D3F" w:rsidRPr="00A446B8" w:rsidRDefault="006D4D3F" w:rsidP="006D4D3F">
            <w:pPr>
              <w:ind w:left="426" w:hanging="426"/>
              <w:jc w:val="both"/>
              <w:rPr>
                <w:sz w:val="20"/>
                <w:szCs w:val="20"/>
              </w:rPr>
            </w:pPr>
            <w:r w:rsidRPr="00A446B8">
              <w:rPr>
                <w:sz w:val="20"/>
                <w:szCs w:val="20"/>
              </w:rPr>
              <w:t xml:space="preserve">Quantity </w:t>
            </w:r>
          </w:p>
        </w:tc>
        <w:tc>
          <w:tcPr>
            <w:tcW w:w="1842" w:type="dxa"/>
          </w:tcPr>
          <w:p w:rsidR="006D4D3F" w:rsidRPr="00A446B8" w:rsidRDefault="006D4D3F" w:rsidP="006D4D3F">
            <w:pPr>
              <w:ind w:left="34" w:hanging="34"/>
              <w:jc w:val="both"/>
              <w:rPr>
                <w:sz w:val="18"/>
                <w:szCs w:val="18"/>
              </w:rPr>
            </w:pPr>
            <w:r w:rsidRPr="00A446B8">
              <w:rPr>
                <w:sz w:val="18"/>
                <w:szCs w:val="18"/>
              </w:rPr>
              <w:t>EMD amount in  Rs.</w:t>
            </w:r>
          </w:p>
        </w:tc>
        <w:tc>
          <w:tcPr>
            <w:tcW w:w="1701" w:type="dxa"/>
          </w:tcPr>
          <w:p w:rsidR="006D4D3F" w:rsidRPr="00FE2332" w:rsidRDefault="006D4D3F" w:rsidP="006D4D3F">
            <w:pPr>
              <w:rPr>
                <w:sz w:val="22"/>
                <w:szCs w:val="22"/>
                <w:vertAlign w:val="superscript"/>
              </w:rPr>
            </w:pPr>
            <w:r>
              <w:rPr>
                <w:sz w:val="20"/>
                <w:szCs w:val="20"/>
              </w:rPr>
              <w:t>Security Deposit</w:t>
            </w:r>
          </w:p>
        </w:tc>
      </w:tr>
      <w:tr w:rsidR="00FC004E" w:rsidRPr="004B45B8" w:rsidTr="00F54C0B">
        <w:trPr>
          <w:trHeight w:val="660"/>
        </w:trPr>
        <w:tc>
          <w:tcPr>
            <w:tcW w:w="392" w:type="dxa"/>
          </w:tcPr>
          <w:p w:rsidR="00FC004E" w:rsidRPr="00AE0556" w:rsidRDefault="00FC004E" w:rsidP="00FC004E">
            <w:pPr>
              <w:ind w:left="426" w:hanging="426"/>
              <w:jc w:val="both"/>
              <w:rPr>
                <w:sz w:val="18"/>
                <w:szCs w:val="18"/>
              </w:rPr>
            </w:pPr>
            <w:r>
              <w:rPr>
                <w:sz w:val="18"/>
                <w:szCs w:val="18"/>
              </w:rPr>
              <w:t>1</w:t>
            </w:r>
          </w:p>
        </w:tc>
        <w:tc>
          <w:tcPr>
            <w:tcW w:w="2126" w:type="dxa"/>
          </w:tcPr>
          <w:p w:rsidR="00FC004E" w:rsidRPr="00AE0556" w:rsidRDefault="00FC004E" w:rsidP="00FC004E">
            <w:pPr>
              <w:ind w:left="426" w:hanging="426"/>
              <w:rPr>
                <w:sz w:val="18"/>
                <w:szCs w:val="18"/>
              </w:rPr>
            </w:pPr>
            <w:r w:rsidRPr="00AE0556">
              <w:rPr>
                <w:color w:val="000000"/>
                <w:sz w:val="18"/>
                <w:szCs w:val="18"/>
              </w:rPr>
              <w:t xml:space="preserve">Supply of </w:t>
            </w:r>
            <w:r w:rsidRPr="00AE0556">
              <w:rPr>
                <w:sz w:val="18"/>
                <w:szCs w:val="18"/>
              </w:rPr>
              <w:t>Soda Ash</w:t>
            </w:r>
          </w:p>
        </w:tc>
        <w:tc>
          <w:tcPr>
            <w:tcW w:w="709" w:type="dxa"/>
          </w:tcPr>
          <w:p w:rsidR="00FC004E" w:rsidRPr="00B54FE8" w:rsidRDefault="00FC004E" w:rsidP="00FC004E">
            <w:pPr>
              <w:ind w:left="426" w:hanging="426"/>
              <w:jc w:val="both"/>
              <w:rPr>
                <w:sz w:val="18"/>
                <w:szCs w:val="18"/>
              </w:rPr>
            </w:pPr>
            <w:r w:rsidRPr="00B54FE8">
              <w:rPr>
                <w:sz w:val="18"/>
                <w:szCs w:val="18"/>
              </w:rPr>
              <w:t>MT.</w:t>
            </w:r>
          </w:p>
        </w:tc>
        <w:tc>
          <w:tcPr>
            <w:tcW w:w="1276" w:type="dxa"/>
            <w:vAlign w:val="center"/>
          </w:tcPr>
          <w:p w:rsidR="00FC004E" w:rsidRPr="00A446B8" w:rsidRDefault="00FC004E" w:rsidP="00FC004E">
            <w:pPr>
              <w:jc w:val="center"/>
              <w:rPr>
                <w:rFonts w:ascii="Cambria" w:hAnsi="Cambria"/>
                <w:color w:val="000000"/>
                <w:sz w:val="22"/>
                <w:szCs w:val="22"/>
              </w:rPr>
            </w:pPr>
            <w:r w:rsidRPr="00A446B8">
              <w:rPr>
                <w:rFonts w:ascii="Cambria" w:hAnsi="Cambria"/>
                <w:color w:val="000000"/>
                <w:sz w:val="22"/>
                <w:szCs w:val="22"/>
              </w:rPr>
              <w:t>308</w:t>
            </w:r>
          </w:p>
        </w:tc>
        <w:tc>
          <w:tcPr>
            <w:tcW w:w="1842" w:type="dxa"/>
          </w:tcPr>
          <w:p w:rsidR="00FC004E" w:rsidRPr="00986D44" w:rsidRDefault="00FC004E" w:rsidP="00FC004E">
            <w:pPr>
              <w:ind w:left="426" w:hanging="426"/>
              <w:jc w:val="right"/>
            </w:pPr>
            <w:r w:rsidRPr="00986D44">
              <w:t>1,81,000.00</w:t>
            </w:r>
          </w:p>
        </w:tc>
        <w:tc>
          <w:tcPr>
            <w:tcW w:w="1701" w:type="dxa"/>
            <w:vMerge w:val="restart"/>
          </w:tcPr>
          <w:p w:rsidR="00FC004E" w:rsidRDefault="00FC004E" w:rsidP="00FC004E">
            <w:pPr>
              <w:jc w:val="center"/>
              <w:rPr>
                <w:sz w:val="20"/>
                <w:szCs w:val="20"/>
              </w:rPr>
            </w:pPr>
          </w:p>
          <w:p w:rsidR="00FC004E" w:rsidRDefault="00FC004E" w:rsidP="00FC004E">
            <w:pPr>
              <w:jc w:val="center"/>
              <w:rPr>
                <w:sz w:val="20"/>
                <w:szCs w:val="20"/>
              </w:rPr>
            </w:pPr>
          </w:p>
          <w:p w:rsidR="00FC004E" w:rsidRDefault="00FC004E" w:rsidP="00FC004E">
            <w:pPr>
              <w:jc w:val="center"/>
              <w:rPr>
                <w:sz w:val="20"/>
                <w:szCs w:val="20"/>
              </w:rPr>
            </w:pPr>
          </w:p>
          <w:p w:rsidR="00FC004E" w:rsidRDefault="00FC004E" w:rsidP="00FC004E">
            <w:pPr>
              <w:jc w:val="center"/>
              <w:rPr>
                <w:sz w:val="20"/>
                <w:szCs w:val="20"/>
              </w:rPr>
            </w:pPr>
          </w:p>
          <w:p w:rsidR="00FC004E" w:rsidRPr="000E292A" w:rsidRDefault="00FC004E" w:rsidP="00FC004E">
            <w:pPr>
              <w:jc w:val="center"/>
              <w:rPr>
                <w:vertAlign w:val="superscript"/>
              </w:rPr>
            </w:pPr>
            <w:r>
              <w:rPr>
                <w:sz w:val="20"/>
                <w:szCs w:val="20"/>
              </w:rPr>
              <w:t>5% of the contract value</w:t>
            </w:r>
          </w:p>
        </w:tc>
      </w:tr>
      <w:tr w:rsidR="00FC004E" w:rsidRPr="004B45B8" w:rsidTr="006D4D3F">
        <w:tc>
          <w:tcPr>
            <w:tcW w:w="392" w:type="dxa"/>
          </w:tcPr>
          <w:p w:rsidR="00FC004E" w:rsidRPr="00AE0556" w:rsidRDefault="00FC004E" w:rsidP="00FC004E">
            <w:pPr>
              <w:ind w:left="426" w:hanging="426"/>
              <w:jc w:val="both"/>
              <w:rPr>
                <w:sz w:val="18"/>
                <w:szCs w:val="18"/>
              </w:rPr>
            </w:pPr>
            <w:r>
              <w:rPr>
                <w:sz w:val="18"/>
                <w:szCs w:val="18"/>
              </w:rPr>
              <w:t>2</w:t>
            </w:r>
          </w:p>
        </w:tc>
        <w:tc>
          <w:tcPr>
            <w:tcW w:w="2126" w:type="dxa"/>
          </w:tcPr>
          <w:p w:rsidR="00FC004E" w:rsidRPr="00AE0556" w:rsidRDefault="00FC004E" w:rsidP="00FC004E">
            <w:pPr>
              <w:ind w:left="426" w:hanging="426"/>
              <w:rPr>
                <w:sz w:val="18"/>
                <w:szCs w:val="18"/>
              </w:rPr>
            </w:pPr>
            <w:r w:rsidRPr="00AE0556">
              <w:rPr>
                <w:color w:val="000000"/>
                <w:sz w:val="18"/>
                <w:szCs w:val="18"/>
              </w:rPr>
              <w:t xml:space="preserve">Supply of </w:t>
            </w:r>
            <w:proofErr w:type="spellStart"/>
            <w:r w:rsidRPr="00AE0556">
              <w:rPr>
                <w:sz w:val="18"/>
                <w:szCs w:val="18"/>
              </w:rPr>
              <w:t>Sulphuric</w:t>
            </w:r>
            <w:proofErr w:type="spellEnd"/>
            <w:r w:rsidRPr="00AE0556">
              <w:rPr>
                <w:sz w:val="18"/>
                <w:szCs w:val="18"/>
              </w:rPr>
              <w:t xml:space="preserve"> Acid </w:t>
            </w:r>
          </w:p>
        </w:tc>
        <w:tc>
          <w:tcPr>
            <w:tcW w:w="709" w:type="dxa"/>
          </w:tcPr>
          <w:p w:rsidR="00FC004E" w:rsidRPr="00B54FE8" w:rsidRDefault="00FC004E" w:rsidP="00FC004E">
            <w:pPr>
              <w:ind w:left="426" w:hanging="426"/>
              <w:jc w:val="both"/>
              <w:rPr>
                <w:sz w:val="18"/>
                <w:szCs w:val="18"/>
              </w:rPr>
            </w:pPr>
            <w:proofErr w:type="gramStart"/>
            <w:r w:rsidRPr="00B54FE8">
              <w:rPr>
                <w:sz w:val="18"/>
                <w:szCs w:val="18"/>
              </w:rPr>
              <w:t>Kg..</w:t>
            </w:r>
            <w:proofErr w:type="gramEnd"/>
            <w:r w:rsidRPr="00B54FE8">
              <w:rPr>
                <w:sz w:val="18"/>
                <w:szCs w:val="18"/>
              </w:rPr>
              <w:t xml:space="preserve"> </w:t>
            </w:r>
          </w:p>
        </w:tc>
        <w:tc>
          <w:tcPr>
            <w:tcW w:w="1276" w:type="dxa"/>
            <w:vAlign w:val="center"/>
          </w:tcPr>
          <w:p w:rsidR="00FC004E" w:rsidRPr="00A446B8" w:rsidRDefault="00FC004E" w:rsidP="00FC004E">
            <w:pPr>
              <w:jc w:val="center"/>
              <w:rPr>
                <w:rFonts w:ascii="Cambria" w:hAnsi="Cambria"/>
                <w:color w:val="000000"/>
                <w:sz w:val="22"/>
                <w:szCs w:val="22"/>
              </w:rPr>
            </w:pPr>
            <w:r w:rsidRPr="00242AFF">
              <w:rPr>
                <w:rFonts w:ascii="Cambria" w:hAnsi="Cambria"/>
                <w:color w:val="000000"/>
                <w:sz w:val="16"/>
                <w:szCs w:val="16"/>
              </w:rPr>
              <w:t>31050</w:t>
            </w:r>
          </w:p>
        </w:tc>
        <w:tc>
          <w:tcPr>
            <w:tcW w:w="1842" w:type="dxa"/>
          </w:tcPr>
          <w:p w:rsidR="00FC004E" w:rsidRPr="00986D44" w:rsidRDefault="00FC004E" w:rsidP="00FC004E">
            <w:pPr>
              <w:ind w:left="426" w:hanging="426"/>
              <w:jc w:val="right"/>
            </w:pPr>
            <w:r w:rsidRPr="00986D44">
              <w:t>15,000.00</w:t>
            </w:r>
          </w:p>
        </w:tc>
        <w:tc>
          <w:tcPr>
            <w:tcW w:w="1701" w:type="dxa"/>
            <w:vMerge/>
          </w:tcPr>
          <w:p w:rsidR="00FC004E" w:rsidRPr="00986D44" w:rsidRDefault="00FC004E" w:rsidP="00FC004E">
            <w:pPr>
              <w:ind w:left="426" w:hanging="426"/>
              <w:jc w:val="right"/>
            </w:pPr>
          </w:p>
        </w:tc>
      </w:tr>
      <w:tr w:rsidR="00FC004E" w:rsidRPr="004B45B8" w:rsidTr="006D4D3F">
        <w:tc>
          <w:tcPr>
            <w:tcW w:w="392" w:type="dxa"/>
          </w:tcPr>
          <w:p w:rsidR="00FC004E" w:rsidRPr="00AE0556" w:rsidRDefault="00FC004E" w:rsidP="00FC004E">
            <w:pPr>
              <w:ind w:left="426" w:hanging="426"/>
              <w:jc w:val="both"/>
              <w:rPr>
                <w:sz w:val="18"/>
                <w:szCs w:val="18"/>
              </w:rPr>
            </w:pPr>
            <w:r>
              <w:rPr>
                <w:sz w:val="18"/>
                <w:szCs w:val="18"/>
              </w:rPr>
              <w:t>3</w:t>
            </w:r>
          </w:p>
        </w:tc>
        <w:tc>
          <w:tcPr>
            <w:tcW w:w="2126" w:type="dxa"/>
          </w:tcPr>
          <w:p w:rsidR="00FC004E" w:rsidRPr="00AE0556" w:rsidRDefault="00FC004E" w:rsidP="00FC004E">
            <w:pPr>
              <w:ind w:left="426" w:hanging="426"/>
              <w:rPr>
                <w:color w:val="000000"/>
                <w:sz w:val="18"/>
                <w:szCs w:val="18"/>
              </w:rPr>
            </w:pPr>
            <w:r w:rsidRPr="00AE0556">
              <w:rPr>
                <w:color w:val="000000"/>
                <w:sz w:val="18"/>
                <w:szCs w:val="18"/>
              </w:rPr>
              <w:t>Corrugated Sheet</w:t>
            </w:r>
          </w:p>
          <w:p w:rsidR="00FC004E" w:rsidRPr="00AE0556" w:rsidRDefault="00FC004E" w:rsidP="00FC004E">
            <w:pPr>
              <w:ind w:left="426" w:hanging="426"/>
              <w:rPr>
                <w:color w:val="000000"/>
                <w:sz w:val="18"/>
                <w:szCs w:val="18"/>
              </w:rPr>
            </w:pPr>
            <w:r w:rsidRPr="00AE0556">
              <w:rPr>
                <w:color w:val="000000"/>
                <w:sz w:val="18"/>
                <w:szCs w:val="18"/>
              </w:rPr>
              <w:t xml:space="preserve">Size 66cmX105 cm </w:t>
            </w:r>
          </w:p>
        </w:tc>
        <w:tc>
          <w:tcPr>
            <w:tcW w:w="709" w:type="dxa"/>
          </w:tcPr>
          <w:p w:rsidR="00FC004E" w:rsidRPr="00B54FE8" w:rsidRDefault="00FC004E" w:rsidP="00FC004E">
            <w:pPr>
              <w:ind w:left="426" w:hanging="426"/>
              <w:jc w:val="both"/>
              <w:rPr>
                <w:sz w:val="18"/>
                <w:szCs w:val="18"/>
              </w:rPr>
            </w:pPr>
            <w:r w:rsidRPr="00B54FE8">
              <w:rPr>
                <w:sz w:val="18"/>
                <w:szCs w:val="18"/>
              </w:rPr>
              <w:t>Nos.</w:t>
            </w:r>
          </w:p>
        </w:tc>
        <w:tc>
          <w:tcPr>
            <w:tcW w:w="1276" w:type="dxa"/>
            <w:vAlign w:val="center"/>
          </w:tcPr>
          <w:p w:rsidR="00FC004E" w:rsidRPr="00A446B8" w:rsidRDefault="00FC004E" w:rsidP="00FC004E">
            <w:pPr>
              <w:jc w:val="center"/>
              <w:rPr>
                <w:rFonts w:ascii="Cambria" w:hAnsi="Cambria"/>
                <w:color w:val="000000"/>
                <w:sz w:val="22"/>
                <w:szCs w:val="22"/>
              </w:rPr>
            </w:pPr>
            <w:r w:rsidRPr="00A446B8">
              <w:rPr>
                <w:rFonts w:ascii="Cambria" w:hAnsi="Cambria"/>
                <w:color w:val="000000"/>
                <w:sz w:val="22"/>
                <w:szCs w:val="22"/>
              </w:rPr>
              <w:t>132000</w:t>
            </w:r>
          </w:p>
        </w:tc>
        <w:tc>
          <w:tcPr>
            <w:tcW w:w="1842" w:type="dxa"/>
          </w:tcPr>
          <w:p w:rsidR="00FC004E" w:rsidRPr="00986D44" w:rsidRDefault="00FC004E" w:rsidP="00FC004E">
            <w:pPr>
              <w:ind w:left="426" w:hanging="426"/>
              <w:jc w:val="right"/>
              <w:rPr>
                <w:sz w:val="22"/>
                <w:szCs w:val="22"/>
              </w:rPr>
            </w:pPr>
            <w:r w:rsidRPr="00986D44">
              <w:rPr>
                <w:sz w:val="22"/>
                <w:szCs w:val="22"/>
              </w:rPr>
              <w:t>20,000.00</w:t>
            </w:r>
          </w:p>
        </w:tc>
        <w:tc>
          <w:tcPr>
            <w:tcW w:w="1701" w:type="dxa"/>
            <w:vMerge/>
          </w:tcPr>
          <w:p w:rsidR="00FC004E" w:rsidRPr="00986D44" w:rsidRDefault="00FC004E" w:rsidP="00FC004E">
            <w:pPr>
              <w:ind w:left="426" w:hanging="426"/>
              <w:jc w:val="right"/>
            </w:pPr>
          </w:p>
        </w:tc>
      </w:tr>
      <w:tr w:rsidR="00FC004E" w:rsidRPr="004B45B8" w:rsidTr="006D4D3F">
        <w:tc>
          <w:tcPr>
            <w:tcW w:w="392" w:type="dxa"/>
          </w:tcPr>
          <w:p w:rsidR="00FC004E" w:rsidRPr="00AE0556" w:rsidRDefault="00FC004E" w:rsidP="00FC004E">
            <w:pPr>
              <w:ind w:left="426" w:hanging="426"/>
              <w:jc w:val="both"/>
              <w:rPr>
                <w:sz w:val="18"/>
                <w:szCs w:val="18"/>
              </w:rPr>
            </w:pPr>
            <w:r>
              <w:rPr>
                <w:sz w:val="18"/>
                <w:szCs w:val="18"/>
              </w:rPr>
              <w:t>4</w:t>
            </w:r>
          </w:p>
        </w:tc>
        <w:tc>
          <w:tcPr>
            <w:tcW w:w="2126" w:type="dxa"/>
          </w:tcPr>
          <w:p w:rsidR="00FC004E" w:rsidRPr="00AE0556" w:rsidRDefault="00FC004E" w:rsidP="00FC004E">
            <w:pPr>
              <w:ind w:left="426" w:hanging="426"/>
              <w:rPr>
                <w:color w:val="000000"/>
                <w:sz w:val="18"/>
                <w:szCs w:val="18"/>
              </w:rPr>
            </w:pPr>
            <w:r w:rsidRPr="00AE0556">
              <w:rPr>
                <w:color w:val="000000"/>
                <w:sz w:val="18"/>
                <w:szCs w:val="18"/>
              </w:rPr>
              <w:t xml:space="preserve">Corrugated Sheet </w:t>
            </w:r>
          </w:p>
          <w:p w:rsidR="00FC004E" w:rsidRPr="00AE0556" w:rsidRDefault="00FC004E" w:rsidP="00FC004E">
            <w:pPr>
              <w:ind w:left="426" w:hanging="426"/>
              <w:rPr>
                <w:color w:val="000000"/>
                <w:sz w:val="18"/>
                <w:szCs w:val="18"/>
              </w:rPr>
            </w:pPr>
            <w:r w:rsidRPr="00AE0556">
              <w:rPr>
                <w:color w:val="000000"/>
                <w:sz w:val="18"/>
                <w:szCs w:val="18"/>
              </w:rPr>
              <w:t xml:space="preserve">Size 98 x 118 cm </w:t>
            </w:r>
          </w:p>
        </w:tc>
        <w:tc>
          <w:tcPr>
            <w:tcW w:w="709" w:type="dxa"/>
          </w:tcPr>
          <w:p w:rsidR="00FC004E" w:rsidRPr="00B54FE8" w:rsidRDefault="00FC004E" w:rsidP="00FC004E">
            <w:pPr>
              <w:ind w:left="426" w:hanging="426"/>
              <w:jc w:val="both"/>
              <w:rPr>
                <w:sz w:val="18"/>
                <w:szCs w:val="18"/>
              </w:rPr>
            </w:pPr>
            <w:r w:rsidRPr="00B54FE8">
              <w:rPr>
                <w:sz w:val="18"/>
                <w:szCs w:val="18"/>
              </w:rPr>
              <w:t>Nos.</w:t>
            </w:r>
          </w:p>
        </w:tc>
        <w:tc>
          <w:tcPr>
            <w:tcW w:w="1276" w:type="dxa"/>
            <w:vAlign w:val="center"/>
          </w:tcPr>
          <w:p w:rsidR="00FC004E" w:rsidRPr="00A446B8" w:rsidRDefault="00FC004E" w:rsidP="00FC004E">
            <w:pPr>
              <w:jc w:val="center"/>
              <w:rPr>
                <w:rFonts w:ascii="Cambria" w:hAnsi="Cambria"/>
                <w:color w:val="000000"/>
                <w:sz w:val="22"/>
                <w:szCs w:val="22"/>
              </w:rPr>
            </w:pPr>
            <w:r w:rsidRPr="00A446B8">
              <w:rPr>
                <w:rFonts w:ascii="Cambria" w:hAnsi="Cambria"/>
                <w:color w:val="000000"/>
                <w:sz w:val="22"/>
                <w:szCs w:val="22"/>
              </w:rPr>
              <w:t>16000</w:t>
            </w:r>
          </w:p>
        </w:tc>
        <w:tc>
          <w:tcPr>
            <w:tcW w:w="1842" w:type="dxa"/>
          </w:tcPr>
          <w:p w:rsidR="00FC004E" w:rsidRPr="00986D44" w:rsidRDefault="00FC004E" w:rsidP="00FC004E">
            <w:pPr>
              <w:ind w:left="426" w:hanging="426"/>
              <w:jc w:val="right"/>
              <w:rPr>
                <w:sz w:val="22"/>
                <w:szCs w:val="22"/>
              </w:rPr>
            </w:pPr>
            <w:r w:rsidRPr="00986D44">
              <w:rPr>
                <w:sz w:val="22"/>
                <w:szCs w:val="22"/>
              </w:rPr>
              <w:t>5,500.00</w:t>
            </w:r>
          </w:p>
        </w:tc>
        <w:tc>
          <w:tcPr>
            <w:tcW w:w="1701" w:type="dxa"/>
            <w:vMerge/>
          </w:tcPr>
          <w:p w:rsidR="00FC004E" w:rsidRPr="00986D44" w:rsidRDefault="00FC004E" w:rsidP="00FC004E">
            <w:pPr>
              <w:ind w:left="426" w:hanging="426"/>
              <w:jc w:val="right"/>
            </w:pPr>
          </w:p>
        </w:tc>
      </w:tr>
      <w:tr w:rsidR="00FC004E" w:rsidRPr="004B45B8" w:rsidTr="006D4D3F">
        <w:tc>
          <w:tcPr>
            <w:tcW w:w="392" w:type="dxa"/>
          </w:tcPr>
          <w:p w:rsidR="00FC004E" w:rsidRPr="00AE0556" w:rsidRDefault="00FC004E" w:rsidP="00FC004E">
            <w:pPr>
              <w:ind w:right="-127"/>
              <w:jc w:val="both"/>
              <w:rPr>
                <w:sz w:val="18"/>
                <w:szCs w:val="18"/>
              </w:rPr>
            </w:pPr>
            <w:r>
              <w:rPr>
                <w:sz w:val="18"/>
                <w:szCs w:val="18"/>
              </w:rPr>
              <w:t>5</w:t>
            </w:r>
          </w:p>
        </w:tc>
        <w:tc>
          <w:tcPr>
            <w:tcW w:w="2126" w:type="dxa"/>
          </w:tcPr>
          <w:p w:rsidR="00FC004E" w:rsidRPr="00AE0556" w:rsidRDefault="00FC004E" w:rsidP="00FC004E">
            <w:pPr>
              <w:rPr>
                <w:sz w:val="18"/>
                <w:szCs w:val="18"/>
              </w:rPr>
            </w:pPr>
            <w:r w:rsidRPr="00AE0556">
              <w:rPr>
                <w:color w:val="000000"/>
                <w:sz w:val="18"/>
                <w:szCs w:val="18"/>
              </w:rPr>
              <w:t xml:space="preserve">PP Box 500gm </w:t>
            </w:r>
          </w:p>
        </w:tc>
        <w:tc>
          <w:tcPr>
            <w:tcW w:w="709" w:type="dxa"/>
          </w:tcPr>
          <w:p w:rsidR="00FC004E" w:rsidRPr="00B54FE8" w:rsidRDefault="00FC004E" w:rsidP="00FC004E">
            <w:pPr>
              <w:rPr>
                <w:sz w:val="18"/>
                <w:szCs w:val="18"/>
              </w:rPr>
            </w:pPr>
            <w:r w:rsidRPr="00B54FE8">
              <w:rPr>
                <w:sz w:val="18"/>
                <w:szCs w:val="18"/>
                <w:vertAlign w:val="superscript"/>
              </w:rPr>
              <w:t>Nos.</w:t>
            </w:r>
          </w:p>
        </w:tc>
        <w:tc>
          <w:tcPr>
            <w:tcW w:w="1276" w:type="dxa"/>
            <w:vAlign w:val="center"/>
          </w:tcPr>
          <w:p w:rsidR="00FC004E" w:rsidRPr="00A446B8" w:rsidRDefault="00FC004E" w:rsidP="00FC004E">
            <w:pPr>
              <w:jc w:val="center"/>
              <w:rPr>
                <w:rFonts w:ascii="Cambria" w:hAnsi="Cambria"/>
                <w:color w:val="000000"/>
                <w:sz w:val="22"/>
                <w:szCs w:val="22"/>
              </w:rPr>
            </w:pPr>
            <w:r w:rsidRPr="00A446B8">
              <w:rPr>
                <w:rFonts w:ascii="Cambria" w:hAnsi="Cambria"/>
                <w:color w:val="000000"/>
                <w:sz w:val="22"/>
                <w:szCs w:val="22"/>
              </w:rPr>
              <w:t>403200</w:t>
            </w:r>
          </w:p>
        </w:tc>
        <w:tc>
          <w:tcPr>
            <w:tcW w:w="1842" w:type="dxa"/>
          </w:tcPr>
          <w:p w:rsidR="00FC004E" w:rsidRPr="00986D44" w:rsidRDefault="00FC004E" w:rsidP="00FC004E">
            <w:pPr>
              <w:jc w:val="right"/>
              <w:rPr>
                <w:sz w:val="22"/>
                <w:szCs w:val="22"/>
              </w:rPr>
            </w:pPr>
            <w:r w:rsidRPr="00986D44">
              <w:rPr>
                <w:sz w:val="22"/>
                <w:szCs w:val="22"/>
              </w:rPr>
              <w:t>58,000.00</w:t>
            </w:r>
          </w:p>
        </w:tc>
        <w:tc>
          <w:tcPr>
            <w:tcW w:w="1701" w:type="dxa"/>
            <w:vMerge/>
          </w:tcPr>
          <w:p w:rsidR="00FC004E" w:rsidRPr="00986D44" w:rsidRDefault="00FC004E" w:rsidP="00FC004E">
            <w:pPr>
              <w:ind w:left="426" w:hanging="426"/>
              <w:jc w:val="right"/>
            </w:pPr>
          </w:p>
        </w:tc>
      </w:tr>
      <w:tr w:rsidR="00FC004E" w:rsidRPr="004B45B8" w:rsidTr="00F54C0B">
        <w:tc>
          <w:tcPr>
            <w:tcW w:w="392" w:type="dxa"/>
          </w:tcPr>
          <w:p w:rsidR="00FC004E" w:rsidRDefault="00FC004E" w:rsidP="00FC004E">
            <w:pPr>
              <w:ind w:right="-127"/>
              <w:jc w:val="both"/>
              <w:rPr>
                <w:sz w:val="18"/>
                <w:szCs w:val="18"/>
              </w:rPr>
            </w:pPr>
            <w:r>
              <w:rPr>
                <w:sz w:val="18"/>
                <w:szCs w:val="18"/>
              </w:rPr>
              <w:t>6</w:t>
            </w:r>
          </w:p>
        </w:tc>
        <w:tc>
          <w:tcPr>
            <w:tcW w:w="2126" w:type="dxa"/>
          </w:tcPr>
          <w:p w:rsidR="00FC004E" w:rsidRPr="00AE0556" w:rsidRDefault="00FC004E" w:rsidP="00FC004E">
            <w:pPr>
              <w:ind w:left="426" w:hanging="426"/>
              <w:rPr>
                <w:sz w:val="18"/>
                <w:szCs w:val="18"/>
                <w:vertAlign w:val="superscript"/>
              </w:rPr>
            </w:pPr>
            <w:r w:rsidRPr="00AE0556">
              <w:rPr>
                <w:sz w:val="18"/>
                <w:szCs w:val="18"/>
                <w:vertAlign w:val="superscript"/>
              </w:rPr>
              <w:t xml:space="preserve">PTFE Barrier Tape </w:t>
            </w:r>
          </w:p>
        </w:tc>
        <w:tc>
          <w:tcPr>
            <w:tcW w:w="709" w:type="dxa"/>
          </w:tcPr>
          <w:p w:rsidR="00FC004E" w:rsidRPr="00B54FE8" w:rsidRDefault="00FC004E" w:rsidP="00FC004E">
            <w:pPr>
              <w:ind w:left="426" w:hanging="426"/>
              <w:jc w:val="both"/>
              <w:rPr>
                <w:sz w:val="18"/>
                <w:szCs w:val="18"/>
                <w:vertAlign w:val="superscript"/>
              </w:rPr>
            </w:pPr>
            <w:r>
              <w:rPr>
                <w:sz w:val="18"/>
                <w:szCs w:val="18"/>
                <w:vertAlign w:val="superscript"/>
              </w:rPr>
              <w:t xml:space="preserve">Roll </w:t>
            </w:r>
          </w:p>
        </w:tc>
        <w:tc>
          <w:tcPr>
            <w:tcW w:w="1276" w:type="dxa"/>
            <w:vAlign w:val="center"/>
          </w:tcPr>
          <w:p w:rsidR="00FC004E" w:rsidRPr="00A446B8" w:rsidRDefault="00FC004E" w:rsidP="00FC004E">
            <w:pPr>
              <w:jc w:val="center"/>
              <w:rPr>
                <w:rFonts w:ascii="Cambria" w:hAnsi="Cambria"/>
                <w:color w:val="000000"/>
              </w:rPr>
            </w:pPr>
            <w:r w:rsidRPr="00A446B8">
              <w:rPr>
                <w:rFonts w:ascii="Cambria" w:hAnsi="Cambria"/>
                <w:color w:val="000000"/>
                <w:vertAlign w:val="superscript"/>
              </w:rPr>
              <w:t>2575</w:t>
            </w:r>
          </w:p>
        </w:tc>
        <w:tc>
          <w:tcPr>
            <w:tcW w:w="1842" w:type="dxa"/>
            <w:vAlign w:val="center"/>
          </w:tcPr>
          <w:p w:rsidR="00FC004E" w:rsidRPr="00986D44" w:rsidRDefault="00FC004E" w:rsidP="00FC004E">
            <w:pPr>
              <w:ind w:left="426" w:hanging="426"/>
              <w:jc w:val="right"/>
              <w:rPr>
                <w:sz w:val="32"/>
                <w:szCs w:val="32"/>
                <w:vertAlign w:val="superscript"/>
              </w:rPr>
            </w:pPr>
            <w:r w:rsidRPr="00986D44">
              <w:rPr>
                <w:sz w:val="32"/>
                <w:szCs w:val="32"/>
                <w:vertAlign w:val="superscript"/>
              </w:rPr>
              <w:t>11,000.00</w:t>
            </w:r>
          </w:p>
        </w:tc>
        <w:tc>
          <w:tcPr>
            <w:tcW w:w="1701" w:type="dxa"/>
            <w:vMerge/>
          </w:tcPr>
          <w:p w:rsidR="00FC004E" w:rsidRPr="00986D44" w:rsidRDefault="00FC004E" w:rsidP="00FC004E">
            <w:pPr>
              <w:ind w:left="426" w:hanging="426"/>
              <w:jc w:val="right"/>
            </w:pPr>
          </w:p>
        </w:tc>
      </w:tr>
    </w:tbl>
    <w:p w:rsidR="00CD1254" w:rsidRDefault="00CD1254" w:rsidP="00CD1254">
      <w:pPr>
        <w:pStyle w:val="ListParagraph"/>
        <w:tabs>
          <w:tab w:val="left" w:pos="8730"/>
        </w:tabs>
        <w:ind w:left="0" w:right="360"/>
        <w:jc w:val="both"/>
      </w:pPr>
      <w:proofErr w:type="gramStart"/>
      <w:r>
        <w:t>Note :</w:t>
      </w:r>
      <w:proofErr w:type="gramEnd"/>
      <w:r>
        <w:t xml:space="preserve"> 1.   Sample submission : Not applicable</w:t>
      </w:r>
    </w:p>
    <w:p w:rsidR="00CD1254" w:rsidRDefault="00CD1254" w:rsidP="00CD1254">
      <w:pPr>
        <w:tabs>
          <w:tab w:val="left" w:pos="8730"/>
        </w:tabs>
        <w:ind w:left="993" w:right="360" w:hanging="993"/>
        <w:jc w:val="both"/>
      </w:pPr>
      <w:r>
        <w:t xml:space="preserve">          2. The </w:t>
      </w:r>
      <w:r w:rsidRPr="00A522E1">
        <w:t>purchase order &amp; delivery schedule shall be</w:t>
      </w:r>
      <w:r>
        <w:t xml:space="preserve"> placed</w:t>
      </w:r>
      <w:r w:rsidRPr="00A522E1">
        <w:t xml:space="preserve"> by the respective </w:t>
      </w:r>
      <w:r>
        <w:t xml:space="preserve">Milk </w:t>
      </w:r>
      <w:r w:rsidRPr="00A522E1">
        <w:t>Unions/</w:t>
      </w:r>
      <w:r>
        <w:t xml:space="preserve">KMF </w:t>
      </w:r>
      <w:r w:rsidRPr="00A522E1">
        <w:t>Unit</w:t>
      </w:r>
      <w:r>
        <w:t xml:space="preserve">s </w:t>
      </w:r>
      <w:r w:rsidRPr="00A522E1">
        <w:t xml:space="preserve">as </w:t>
      </w:r>
      <w:r>
        <w:t>per their requirement subject to the Terms &amp; Conditions of the Tender.</w:t>
      </w:r>
    </w:p>
    <w:p w:rsidR="00CD1254" w:rsidRDefault="00CD1254" w:rsidP="00CD1254">
      <w:pPr>
        <w:tabs>
          <w:tab w:val="left" w:pos="8730"/>
        </w:tabs>
        <w:ind w:left="720" w:right="360" w:hanging="270"/>
        <w:jc w:val="both"/>
      </w:pPr>
    </w:p>
    <w:p w:rsidR="00CD1254" w:rsidRDefault="00CD1254" w:rsidP="00CD1254">
      <w:pPr>
        <w:tabs>
          <w:tab w:val="left" w:pos="8730"/>
        </w:tabs>
        <w:ind w:left="720" w:right="360" w:hanging="270"/>
        <w:jc w:val="both"/>
      </w:pPr>
    </w:p>
    <w:p w:rsidR="00CD1254" w:rsidRDefault="00CD1254" w:rsidP="00CD1254">
      <w:pPr>
        <w:tabs>
          <w:tab w:val="left" w:pos="8280"/>
        </w:tabs>
        <w:ind w:left="-540" w:right="900"/>
        <w:jc w:val="right"/>
      </w:pPr>
      <w:r w:rsidRPr="00A522E1">
        <w:t xml:space="preserve">         </w:t>
      </w:r>
      <w:r>
        <w:t xml:space="preserve">        Signature of </w:t>
      </w:r>
      <w:proofErr w:type="spellStart"/>
      <w:r>
        <w:t>Tenderer</w:t>
      </w:r>
      <w:proofErr w:type="spellEnd"/>
      <w:r>
        <w:t xml:space="preserve"> </w:t>
      </w:r>
    </w:p>
    <w:p w:rsidR="00CD1254" w:rsidRDefault="00CD1254" w:rsidP="00CD1254">
      <w:r>
        <w:br w:type="page"/>
      </w:r>
      <w:r w:rsidRPr="00A522E1">
        <w:rPr>
          <w:b/>
          <w:sz w:val="28"/>
          <w:szCs w:val="28"/>
        </w:rPr>
        <w:lastRenderedPageBreak/>
        <w:t xml:space="preserve">              </w:t>
      </w:r>
    </w:p>
    <w:p w:rsidR="00CD1254" w:rsidRPr="00474039" w:rsidRDefault="00CD1254" w:rsidP="00CD1254">
      <w:pPr>
        <w:tabs>
          <w:tab w:val="left" w:pos="8280"/>
        </w:tabs>
        <w:ind w:left="-540" w:right="900"/>
        <w:jc w:val="center"/>
      </w:pPr>
      <w:r w:rsidRPr="00A522E1">
        <w:rPr>
          <w:b/>
          <w:sz w:val="32"/>
          <w:szCs w:val="32"/>
          <w:u w:val="single"/>
        </w:rPr>
        <w:t>Addre</w:t>
      </w:r>
      <w:r w:rsidRPr="00A522E1">
        <w:rPr>
          <w:b/>
          <w:bCs/>
          <w:sz w:val="32"/>
          <w:szCs w:val="32"/>
          <w:u w:val="single"/>
        </w:rPr>
        <w:t>ss of KMF Unions/Units</w:t>
      </w:r>
    </w:p>
    <w:p w:rsidR="00CD1254" w:rsidRDefault="00CD1254" w:rsidP="00CD1254">
      <w:pPr>
        <w:ind w:right="-720" w:hanging="1620"/>
        <w:jc w:val="center"/>
        <w:rPr>
          <w:b/>
          <w:bCs/>
          <w:sz w:val="32"/>
          <w:szCs w:val="32"/>
          <w:u w:val="single"/>
        </w:rPr>
      </w:pPr>
    </w:p>
    <w:tbl>
      <w:tblPr>
        <w:tblStyle w:val="TableGrid"/>
        <w:tblpPr w:leftFromText="180" w:rightFromText="180" w:vertAnchor="text" w:horzAnchor="margin" w:tblpY="241"/>
        <w:tblW w:w="0" w:type="auto"/>
        <w:tblLook w:val="04A0"/>
      </w:tblPr>
      <w:tblGrid>
        <w:gridCol w:w="653"/>
        <w:gridCol w:w="3914"/>
        <w:gridCol w:w="693"/>
        <w:gridCol w:w="3982"/>
      </w:tblGrid>
      <w:tr w:rsidR="00CD1254" w:rsidRPr="000A76E5" w:rsidTr="00413DC8">
        <w:tc>
          <w:tcPr>
            <w:tcW w:w="675" w:type="dxa"/>
          </w:tcPr>
          <w:p w:rsidR="00CD1254" w:rsidRPr="000A76E5" w:rsidRDefault="00CD1254" w:rsidP="00413DC8">
            <w:pPr>
              <w:ind w:right="-720"/>
              <w:rPr>
                <w:b/>
                <w:bCs/>
                <w:sz w:val="18"/>
                <w:szCs w:val="18"/>
              </w:rPr>
            </w:pPr>
            <w:r w:rsidRPr="000A76E5">
              <w:rPr>
                <w:b/>
                <w:bCs/>
                <w:sz w:val="18"/>
                <w:szCs w:val="18"/>
              </w:rPr>
              <w:t>01</w:t>
            </w:r>
          </w:p>
        </w:tc>
        <w:tc>
          <w:tcPr>
            <w:tcW w:w="3969" w:type="dxa"/>
          </w:tcPr>
          <w:p w:rsidR="00CD1254" w:rsidRPr="000A76E5" w:rsidRDefault="00CD1254" w:rsidP="00413DC8">
            <w:pPr>
              <w:ind w:right="-720"/>
              <w:rPr>
                <w:b/>
                <w:bCs/>
                <w:sz w:val="18"/>
                <w:szCs w:val="18"/>
                <w:u w:val="single"/>
              </w:rPr>
            </w:pPr>
            <w:r w:rsidRPr="000A76E5">
              <w:rPr>
                <w:sz w:val="18"/>
                <w:szCs w:val="18"/>
              </w:rPr>
              <w:t xml:space="preserve"> </w:t>
            </w:r>
            <w:r w:rsidRPr="000A76E5">
              <w:rPr>
                <w:rStyle w:val="Strong"/>
                <w:color w:val="181818"/>
                <w:sz w:val="18"/>
                <w:szCs w:val="18"/>
              </w:rPr>
              <w:t>Bangalore Urban &amp; Rural Dist. Co-operative</w:t>
            </w:r>
            <w:r w:rsidRPr="000A76E5">
              <w:rPr>
                <w:b/>
                <w:bCs/>
                <w:color w:val="181818"/>
                <w:sz w:val="18"/>
                <w:szCs w:val="18"/>
              </w:rPr>
              <w:br/>
            </w:r>
            <w:r w:rsidRPr="000A76E5">
              <w:rPr>
                <w:rStyle w:val="Strong"/>
                <w:color w:val="181818"/>
                <w:sz w:val="18"/>
                <w:szCs w:val="18"/>
              </w:rPr>
              <w:t xml:space="preserve">Milk </w:t>
            </w:r>
            <w:proofErr w:type="spellStart"/>
            <w:r w:rsidRPr="000A76E5">
              <w:rPr>
                <w:rStyle w:val="Strong"/>
                <w:color w:val="181818"/>
                <w:sz w:val="18"/>
                <w:szCs w:val="18"/>
              </w:rPr>
              <w:t>Producers'Societies</w:t>
            </w:r>
            <w:proofErr w:type="spellEnd"/>
            <w:r w:rsidRPr="000A76E5">
              <w:rPr>
                <w:rStyle w:val="Strong"/>
                <w:color w:val="181818"/>
                <w:sz w:val="18"/>
                <w:szCs w:val="18"/>
              </w:rPr>
              <w:t xml:space="preserve"> Union Ltd.</w:t>
            </w:r>
            <w:r w:rsidRPr="000A76E5">
              <w:rPr>
                <w:b/>
                <w:bCs/>
                <w:color w:val="181818"/>
                <w:sz w:val="18"/>
                <w:szCs w:val="18"/>
              </w:rPr>
              <w:br/>
            </w:r>
            <w:r w:rsidRPr="000A76E5">
              <w:rPr>
                <w:color w:val="181818"/>
                <w:sz w:val="18"/>
                <w:szCs w:val="18"/>
              </w:rPr>
              <w:t xml:space="preserve">Dr. M.H. </w:t>
            </w:r>
            <w:proofErr w:type="spellStart"/>
            <w:r w:rsidRPr="000A76E5">
              <w:rPr>
                <w:color w:val="181818"/>
                <w:sz w:val="18"/>
                <w:szCs w:val="18"/>
              </w:rPr>
              <w:t>Marigowda</w:t>
            </w:r>
            <w:proofErr w:type="spellEnd"/>
            <w:r w:rsidRPr="000A76E5">
              <w:rPr>
                <w:color w:val="181818"/>
                <w:sz w:val="18"/>
                <w:szCs w:val="18"/>
              </w:rPr>
              <w:t xml:space="preserve"> Road, Bangalore - 560 029.</w:t>
            </w:r>
            <w:r w:rsidRPr="000A76E5">
              <w:rPr>
                <w:color w:val="181818"/>
                <w:sz w:val="18"/>
                <w:szCs w:val="18"/>
              </w:rPr>
              <w:br/>
              <w:t>Ph: 080-25536261, Fax: 25536597</w:t>
            </w:r>
            <w:r w:rsidRPr="000A76E5">
              <w:rPr>
                <w:color w:val="181818"/>
                <w:sz w:val="18"/>
                <w:szCs w:val="18"/>
              </w:rPr>
              <w:br/>
              <w:t>E-mail:</w:t>
            </w:r>
            <w:r w:rsidRPr="000A76E5">
              <w:rPr>
                <w:rStyle w:val="apple-converted-space"/>
                <w:color w:val="181818"/>
                <w:sz w:val="18"/>
                <w:szCs w:val="18"/>
              </w:rPr>
              <w:t> </w:t>
            </w:r>
            <w:hyperlink r:id="rId10" w:history="1">
              <w:r w:rsidRPr="000A76E5">
                <w:rPr>
                  <w:rStyle w:val="Hyperlink"/>
                  <w:color w:val="E55C00"/>
                  <w:sz w:val="18"/>
                  <w:szCs w:val="18"/>
                </w:rPr>
                <w:t>bamulkmf@yahoo.com</w:t>
              </w:r>
            </w:hyperlink>
          </w:p>
        </w:tc>
        <w:tc>
          <w:tcPr>
            <w:tcW w:w="709" w:type="dxa"/>
          </w:tcPr>
          <w:p w:rsidR="00CD1254" w:rsidRPr="000A76E5" w:rsidRDefault="00CD1254" w:rsidP="00413DC8">
            <w:pPr>
              <w:jc w:val="center"/>
              <w:rPr>
                <w:b/>
                <w:bCs/>
                <w:sz w:val="18"/>
                <w:szCs w:val="18"/>
              </w:rPr>
            </w:pPr>
            <w:r w:rsidRPr="000A76E5">
              <w:rPr>
                <w:b/>
                <w:bCs/>
                <w:sz w:val="18"/>
                <w:szCs w:val="18"/>
              </w:rPr>
              <w:t>10</w:t>
            </w:r>
          </w:p>
        </w:tc>
        <w:tc>
          <w:tcPr>
            <w:tcW w:w="4054" w:type="dxa"/>
          </w:tcPr>
          <w:p w:rsidR="00CD1254" w:rsidRPr="000A76E5" w:rsidRDefault="00CD1254" w:rsidP="00413DC8">
            <w:pPr>
              <w:rPr>
                <w:b/>
                <w:bCs/>
                <w:sz w:val="18"/>
                <w:szCs w:val="18"/>
                <w:u w:val="single"/>
              </w:rPr>
            </w:pPr>
            <w:proofErr w:type="spellStart"/>
            <w:r w:rsidRPr="000A76E5">
              <w:rPr>
                <w:rStyle w:val="Strong"/>
                <w:color w:val="181818"/>
                <w:sz w:val="18"/>
                <w:szCs w:val="18"/>
              </w:rPr>
              <w:t>Dakshina</w:t>
            </w:r>
            <w:proofErr w:type="spellEnd"/>
            <w:r w:rsidRPr="000A76E5">
              <w:rPr>
                <w:rStyle w:val="Strong"/>
                <w:color w:val="181818"/>
                <w:sz w:val="18"/>
                <w:szCs w:val="18"/>
              </w:rPr>
              <w:t xml:space="preserve"> Kannada Co-operative</w:t>
            </w:r>
            <w:r w:rsidRPr="000A76E5">
              <w:rPr>
                <w:b/>
                <w:bCs/>
                <w:color w:val="181818"/>
                <w:sz w:val="18"/>
                <w:szCs w:val="18"/>
              </w:rPr>
              <w:br/>
            </w:r>
            <w:r w:rsidRPr="000A76E5">
              <w:rPr>
                <w:rStyle w:val="Strong"/>
                <w:color w:val="181818"/>
                <w:sz w:val="18"/>
                <w:szCs w:val="18"/>
              </w:rPr>
              <w:t>Milk Producers' Societies Union Ltd.</w:t>
            </w:r>
            <w:r w:rsidRPr="000A76E5">
              <w:rPr>
                <w:color w:val="181818"/>
                <w:sz w:val="18"/>
                <w:szCs w:val="18"/>
              </w:rPr>
              <w:br/>
            </w:r>
            <w:proofErr w:type="spellStart"/>
            <w:r w:rsidRPr="000A76E5">
              <w:rPr>
                <w:color w:val="181818"/>
                <w:sz w:val="18"/>
                <w:szCs w:val="18"/>
              </w:rPr>
              <w:t>Kulashekhara</w:t>
            </w:r>
            <w:proofErr w:type="spellEnd"/>
            <w:r w:rsidRPr="000A76E5">
              <w:rPr>
                <w:color w:val="181818"/>
                <w:sz w:val="18"/>
                <w:szCs w:val="18"/>
              </w:rPr>
              <w:br/>
              <w:t>Mangalore - 575 005</w:t>
            </w:r>
            <w:r w:rsidRPr="000A76E5">
              <w:rPr>
                <w:color w:val="181818"/>
                <w:sz w:val="18"/>
                <w:szCs w:val="18"/>
              </w:rPr>
              <w:br/>
              <w:t>Ph:0824-2231308 Fax: 2230029</w:t>
            </w:r>
            <w:r w:rsidRPr="000A76E5">
              <w:rPr>
                <w:color w:val="181818"/>
                <w:sz w:val="18"/>
                <w:szCs w:val="18"/>
              </w:rPr>
              <w:br/>
              <w:t>E-mail:</w:t>
            </w:r>
            <w:r w:rsidRPr="000A76E5">
              <w:rPr>
                <w:rStyle w:val="apple-converted-space"/>
                <w:color w:val="181818"/>
                <w:sz w:val="18"/>
                <w:szCs w:val="18"/>
              </w:rPr>
              <w:t> </w:t>
            </w:r>
            <w:hyperlink r:id="rId11" w:history="1">
              <w:r w:rsidRPr="000A76E5">
                <w:rPr>
                  <w:rStyle w:val="Hyperlink"/>
                  <w:color w:val="E55C00"/>
                  <w:sz w:val="18"/>
                  <w:szCs w:val="18"/>
                </w:rPr>
                <w:t>dkmul@sancharnet.in</w:t>
              </w:r>
            </w:hyperlink>
          </w:p>
        </w:tc>
      </w:tr>
      <w:tr w:rsidR="00CD1254" w:rsidRPr="000A76E5" w:rsidTr="00413DC8">
        <w:tc>
          <w:tcPr>
            <w:tcW w:w="675" w:type="dxa"/>
          </w:tcPr>
          <w:p w:rsidR="00CD1254" w:rsidRPr="000A76E5" w:rsidRDefault="00CD1254" w:rsidP="00413DC8">
            <w:pPr>
              <w:ind w:right="-720"/>
              <w:rPr>
                <w:b/>
                <w:bCs/>
                <w:sz w:val="18"/>
                <w:szCs w:val="18"/>
              </w:rPr>
            </w:pPr>
            <w:r w:rsidRPr="000A76E5">
              <w:rPr>
                <w:b/>
                <w:bCs/>
                <w:sz w:val="18"/>
                <w:szCs w:val="18"/>
              </w:rPr>
              <w:t>02</w:t>
            </w:r>
          </w:p>
        </w:tc>
        <w:tc>
          <w:tcPr>
            <w:tcW w:w="3969" w:type="dxa"/>
          </w:tcPr>
          <w:p w:rsidR="00CD1254" w:rsidRPr="006A5E02" w:rsidRDefault="00CD1254" w:rsidP="00413DC8">
            <w:pPr>
              <w:pStyle w:val="BodyTextIndent2"/>
              <w:spacing w:after="0" w:line="240" w:lineRule="auto"/>
              <w:ind w:left="0"/>
              <w:rPr>
                <w:b/>
                <w:bCs/>
                <w:sz w:val="18"/>
                <w:szCs w:val="18"/>
              </w:rPr>
            </w:pPr>
            <w:r w:rsidRPr="006A5E02">
              <w:rPr>
                <w:b/>
                <w:bCs/>
                <w:sz w:val="18"/>
                <w:szCs w:val="18"/>
              </w:rPr>
              <w:t xml:space="preserve">Belgaum Dist Cooperative Milk                     </w:t>
            </w:r>
          </w:p>
          <w:p w:rsidR="00CD1254" w:rsidRPr="000A76E5" w:rsidRDefault="00CD1254" w:rsidP="00413DC8">
            <w:pPr>
              <w:pStyle w:val="BodyTextIndent2"/>
              <w:spacing w:after="0" w:line="240" w:lineRule="auto"/>
              <w:ind w:left="0"/>
              <w:rPr>
                <w:sz w:val="18"/>
                <w:szCs w:val="18"/>
              </w:rPr>
            </w:pPr>
            <w:r w:rsidRPr="006A5E02">
              <w:rPr>
                <w:b/>
                <w:bCs/>
                <w:sz w:val="18"/>
                <w:szCs w:val="18"/>
              </w:rPr>
              <w:t>Producer’s Societies Union Ltd</w:t>
            </w:r>
            <w:r w:rsidRPr="000A76E5">
              <w:rPr>
                <w:sz w:val="18"/>
                <w:szCs w:val="18"/>
              </w:rPr>
              <w:t xml:space="preserve">.                              </w:t>
            </w:r>
          </w:p>
          <w:p w:rsidR="00CD1254" w:rsidRPr="000A76E5" w:rsidRDefault="00CD1254" w:rsidP="00413DC8">
            <w:pPr>
              <w:pStyle w:val="BodyTextIndent2"/>
              <w:spacing w:after="0" w:line="240" w:lineRule="auto"/>
              <w:ind w:left="0"/>
              <w:rPr>
                <w:sz w:val="18"/>
                <w:szCs w:val="18"/>
              </w:rPr>
            </w:pPr>
            <w:r w:rsidRPr="000A76E5">
              <w:rPr>
                <w:sz w:val="18"/>
                <w:szCs w:val="18"/>
              </w:rPr>
              <w:t xml:space="preserve">Belgaum Dairy Premises,                                        </w:t>
            </w:r>
            <w:proofErr w:type="spellStart"/>
            <w:r w:rsidRPr="000A76E5">
              <w:rPr>
                <w:sz w:val="18"/>
                <w:szCs w:val="18"/>
              </w:rPr>
              <w:t>Bijapur</w:t>
            </w:r>
            <w:proofErr w:type="spellEnd"/>
            <w:r w:rsidRPr="000A76E5">
              <w:rPr>
                <w:sz w:val="18"/>
                <w:szCs w:val="18"/>
              </w:rPr>
              <w:t xml:space="preserve"> Dairy, </w:t>
            </w:r>
          </w:p>
          <w:p w:rsidR="00CD1254" w:rsidRPr="000A76E5" w:rsidRDefault="00CD1254" w:rsidP="00413DC8">
            <w:pPr>
              <w:ind w:right="-720"/>
              <w:rPr>
                <w:sz w:val="18"/>
                <w:szCs w:val="18"/>
              </w:rPr>
            </w:pPr>
            <w:proofErr w:type="spellStart"/>
            <w:r w:rsidRPr="000A76E5">
              <w:rPr>
                <w:sz w:val="18"/>
                <w:szCs w:val="18"/>
              </w:rPr>
              <w:t>Kanbagri</w:t>
            </w:r>
            <w:proofErr w:type="spellEnd"/>
            <w:r w:rsidRPr="000A76E5">
              <w:rPr>
                <w:sz w:val="18"/>
                <w:szCs w:val="18"/>
              </w:rPr>
              <w:t xml:space="preserve"> Road,  Belgaum 590016                          </w:t>
            </w:r>
          </w:p>
        </w:tc>
        <w:tc>
          <w:tcPr>
            <w:tcW w:w="709" w:type="dxa"/>
          </w:tcPr>
          <w:p w:rsidR="00CD1254" w:rsidRPr="000A76E5" w:rsidRDefault="00CD1254" w:rsidP="00413DC8">
            <w:pPr>
              <w:jc w:val="center"/>
              <w:rPr>
                <w:b/>
                <w:bCs/>
                <w:sz w:val="18"/>
                <w:szCs w:val="18"/>
              </w:rPr>
            </w:pPr>
            <w:r w:rsidRPr="000A76E5">
              <w:rPr>
                <w:b/>
                <w:bCs/>
                <w:sz w:val="18"/>
                <w:szCs w:val="18"/>
              </w:rPr>
              <w:t>11</w:t>
            </w:r>
          </w:p>
        </w:tc>
        <w:tc>
          <w:tcPr>
            <w:tcW w:w="4054" w:type="dxa"/>
          </w:tcPr>
          <w:p w:rsidR="00CD1254" w:rsidRPr="000A76E5" w:rsidRDefault="00CD1254" w:rsidP="00413DC8">
            <w:pPr>
              <w:ind w:right="-720"/>
              <w:rPr>
                <w:b/>
                <w:bCs/>
                <w:sz w:val="18"/>
                <w:szCs w:val="18"/>
                <w:u w:val="single"/>
              </w:rPr>
            </w:pPr>
            <w:proofErr w:type="spellStart"/>
            <w:r w:rsidRPr="000A76E5">
              <w:rPr>
                <w:rStyle w:val="Strong"/>
                <w:color w:val="181818"/>
                <w:sz w:val="18"/>
                <w:szCs w:val="18"/>
              </w:rPr>
              <w:t>Shimoga</w:t>
            </w:r>
            <w:proofErr w:type="spellEnd"/>
            <w:r w:rsidRPr="000A76E5">
              <w:rPr>
                <w:rStyle w:val="Strong"/>
                <w:color w:val="181818"/>
                <w:sz w:val="18"/>
                <w:szCs w:val="18"/>
              </w:rPr>
              <w:t xml:space="preserve"> Co-operative Milk Producers'</w:t>
            </w:r>
            <w:r w:rsidRPr="000A76E5">
              <w:rPr>
                <w:b/>
                <w:bCs/>
                <w:color w:val="181818"/>
                <w:sz w:val="18"/>
                <w:szCs w:val="18"/>
              </w:rPr>
              <w:br/>
            </w:r>
            <w:r w:rsidRPr="000A76E5">
              <w:rPr>
                <w:rStyle w:val="Strong"/>
                <w:color w:val="181818"/>
                <w:sz w:val="18"/>
                <w:szCs w:val="18"/>
              </w:rPr>
              <w:t>Societies Union Ltd.</w:t>
            </w:r>
            <w:r w:rsidRPr="000A76E5">
              <w:rPr>
                <w:color w:val="181818"/>
                <w:sz w:val="18"/>
                <w:szCs w:val="18"/>
              </w:rPr>
              <w:br/>
            </w:r>
            <w:proofErr w:type="spellStart"/>
            <w:r w:rsidRPr="000A76E5">
              <w:rPr>
                <w:color w:val="181818"/>
                <w:sz w:val="18"/>
                <w:szCs w:val="18"/>
              </w:rPr>
              <w:t>Shimoga</w:t>
            </w:r>
            <w:proofErr w:type="spellEnd"/>
            <w:r w:rsidRPr="000A76E5">
              <w:rPr>
                <w:color w:val="181818"/>
                <w:sz w:val="18"/>
                <w:szCs w:val="18"/>
              </w:rPr>
              <w:t xml:space="preserve"> Dairy Premises,</w:t>
            </w:r>
            <w:r w:rsidRPr="000A76E5">
              <w:rPr>
                <w:color w:val="181818"/>
                <w:sz w:val="18"/>
                <w:szCs w:val="18"/>
              </w:rPr>
              <w:br/>
            </w:r>
            <w:proofErr w:type="spellStart"/>
            <w:r w:rsidRPr="000A76E5">
              <w:rPr>
                <w:color w:val="181818"/>
                <w:sz w:val="18"/>
                <w:szCs w:val="18"/>
              </w:rPr>
              <w:t>Machenahalli</w:t>
            </w:r>
            <w:proofErr w:type="spellEnd"/>
            <w:r w:rsidRPr="000A76E5">
              <w:rPr>
                <w:color w:val="181818"/>
                <w:sz w:val="18"/>
                <w:szCs w:val="18"/>
              </w:rPr>
              <w:t xml:space="preserve">, </w:t>
            </w:r>
            <w:proofErr w:type="spellStart"/>
            <w:r w:rsidRPr="000A76E5">
              <w:rPr>
                <w:color w:val="181818"/>
                <w:sz w:val="18"/>
                <w:szCs w:val="18"/>
              </w:rPr>
              <w:t>Nidige</w:t>
            </w:r>
            <w:proofErr w:type="spellEnd"/>
            <w:r w:rsidRPr="000A76E5">
              <w:rPr>
                <w:color w:val="181818"/>
                <w:sz w:val="18"/>
                <w:szCs w:val="18"/>
              </w:rPr>
              <w:t xml:space="preserve"> Post</w:t>
            </w:r>
            <w:r w:rsidRPr="000A76E5">
              <w:rPr>
                <w:color w:val="181818"/>
                <w:sz w:val="18"/>
                <w:szCs w:val="18"/>
              </w:rPr>
              <w:br/>
            </w:r>
            <w:proofErr w:type="spellStart"/>
            <w:r w:rsidRPr="000A76E5">
              <w:rPr>
                <w:color w:val="181818"/>
                <w:sz w:val="18"/>
                <w:szCs w:val="18"/>
              </w:rPr>
              <w:t>Shimoga</w:t>
            </w:r>
            <w:proofErr w:type="spellEnd"/>
            <w:r w:rsidRPr="000A76E5">
              <w:rPr>
                <w:color w:val="181818"/>
                <w:sz w:val="18"/>
                <w:szCs w:val="18"/>
              </w:rPr>
              <w:t>- 577222</w:t>
            </w:r>
            <w:r w:rsidRPr="000A76E5">
              <w:rPr>
                <w:color w:val="181818"/>
                <w:sz w:val="18"/>
                <w:szCs w:val="18"/>
              </w:rPr>
              <w:br/>
              <w:t>Ph:08182-246161 Fax: 246284</w:t>
            </w:r>
            <w:r w:rsidRPr="000A76E5">
              <w:rPr>
                <w:color w:val="181818"/>
                <w:sz w:val="18"/>
                <w:szCs w:val="18"/>
              </w:rPr>
              <w:br/>
              <w:t>E-mail:</w:t>
            </w:r>
            <w:r w:rsidRPr="000A76E5">
              <w:rPr>
                <w:rStyle w:val="apple-converted-space"/>
                <w:color w:val="181818"/>
                <w:sz w:val="18"/>
                <w:szCs w:val="18"/>
              </w:rPr>
              <w:t> </w:t>
            </w:r>
            <w:hyperlink r:id="rId12" w:history="1">
              <w:r w:rsidRPr="000A76E5">
                <w:rPr>
                  <w:rStyle w:val="Hyperlink"/>
                  <w:color w:val="E55C00"/>
                  <w:sz w:val="18"/>
                  <w:szCs w:val="18"/>
                </w:rPr>
                <w:t>md_shimul@yahoo.com</w:t>
              </w:r>
            </w:hyperlink>
          </w:p>
        </w:tc>
      </w:tr>
      <w:tr w:rsidR="00CD1254" w:rsidRPr="000A76E5" w:rsidTr="00413DC8">
        <w:tc>
          <w:tcPr>
            <w:tcW w:w="675" w:type="dxa"/>
          </w:tcPr>
          <w:p w:rsidR="00CD1254" w:rsidRPr="000A76E5" w:rsidRDefault="00CD1254" w:rsidP="00413DC8">
            <w:pPr>
              <w:ind w:right="-720"/>
              <w:rPr>
                <w:b/>
                <w:bCs/>
                <w:sz w:val="18"/>
                <w:szCs w:val="18"/>
              </w:rPr>
            </w:pPr>
            <w:r w:rsidRPr="000A76E5">
              <w:rPr>
                <w:b/>
                <w:bCs/>
                <w:sz w:val="18"/>
                <w:szCs w:val="18"/>
              </w:rPr>
              <w:t>03</w:t>
            </w:r>
          </w:p>
        </w:tc>
        <w:tc>
          <w:tcPr>
            <w:tcW w:w="3969" w:type="dxa"/>
          </w:tcPr>
          <w:p w:rsidR="00CD1254" w:rsidRPr="000A76E5" w:rsidRDefault="00CD1254" w:rsidP="00413DC8">
            <w:pPr>
              <w:pStyle w:val="BodyTextIndent2"/>
              <w:spacing w:after="0" w:line="240" w:lineRule="auto"/>
              <w:ind w:left="0"/>
              <w:rPr>
                <w:sz w:val="18"/>
                <w:szCs w:val="18"/>
              </w:rPr>
            </w:pPr>
            <w:r w:rsidRPr="000A76E5">
              <w:rPr>
                <w:sz w:val="18"/>
                <w:szCs w:val="18"/>
              </w:rPr>
              <w:t xml:space="preserve"> </w:t>
            </w:r>
            <w:r w:rsidRPr="000A76E5">
              <w:rPr>
                <w:color w:val="181818"/>
                <w:sz w:val="18"/>
                <w:szCs w:val="18"/>
              </w:rPr>
              <w:t xml:space="preserve"> </w:t>
            </w:r>
            <w:proofErr w:type="spellStart"/>
            <w:r w:rsidRPr="000A76E5">
              <w:rPr>
                <w:rStyle w:val="Strong"/>
                <w:color w:val="181818"/>
                <w:sz w:val="18"/>
                <w:szCs w:val="18"/>
              </w:rPr>
              <w:t>Kolar</w:t>
            </w:r>
            <w:proofErr w:type="spellEnd"/>
            <w:r w:rsidRPr="000A76E5">
              <w:rPr>
                <w:rStyle w:val="Strong"/>
                <w:color w:val="181818"/>
                <w:sz w:val="18"/>
                <w:szCs w:val="18"/>
              </w:rPr>
              <w:t xml:space="preserve"> District Co-operative Milk</w:t>
            </w:r>
            <w:r w:rsidRPr="000A76E5">
              <w:rPr>
                <w:rStyle w:val="apple-converted-space"/>
                <w:b/>
                <w:bCs/>
                <w:color w:val="181818"/>
                <w:sz w:val="18"/>
                <w:szCs w:val="18"/>
              </w:rPr>
              <w:t> </w:t>
            </w:r>
            <w:r w:rsidRPr="000A76E5">
              <w:rPr>
                <w:b/>
                <w:bCs/>
                <w:color w:val="181818"/>
                <w:sz w:val="18"/>
                <w:szCs w:val="18"/>
              </w:rPr>
              <w:br/>
            </w:r>
            <w:r w:rsidRPr="000A76E5">
              <w:rPr>
                <w:rStyle w:val="Strong"/>
                <w:color w:val="181818"/>
                <w:sz w:val="18"/>
                <w:szCs w:val="18"/>
              </w:rPr>
              <w:t>Producers' Societies Union Ltd</w:t>
            </w:r>
            <w:proofErr w:type="gramStart"/>
            <w:r w:rsidRPr="000A76E5">
              <w:rPr>
                <w:rStyle w:val="Strong"/>
                <w:color w:val="181818"/>
                <w:sz w:val="18"/>
                <w:szCs w:val="18"/>
              </w:rPr>
              <w:t>.</w:t>
            </w:r>
            <w:proofErr w:type="gramEnd"/>
            <w:r w:rsidRPr="000A76E5">
              <w:rPr>
                <w:b/>
                <w:bCs/>
                <w:color w:val="181818"/>
                <w:sz w:val="18"/>
                <w:szCs w:val="18"/>
              </w:rPr>
              <w:br/>
            </w:r>
            <w:proofErr w:type="spellStart"/>
            <w:r w:rsidRPr="000A76E5">
              <w:rPr>
                <w:color w:val="181818"/>
                <w:sz w:val="18"/>
                <w:szCs w:val="18"/>
              </w:rPr>
              <w:t>Kolar</w:t>
            </w:r>
            <w:proofErr w:type="spellEnd"/>
            <w:r w:rsidRPr="000A76E5">
              <w:rPr>
                <w:color w:val="181818"/>
                <w:sz w:val="18"/>
                <w:szCs w:val="18"/>
              </w:rPr>
              <w:t xml:space="preserve"> Dairy, NH-4, </w:t>
            </w:r>
            <w:proofErr w:type="spellStart"/>
            <w:r w:rsidRPr="000A76E5">
              <w:rPr>
                <w:color w:val="181818"/>
                <w:sz w:val="18"/>
                <w:szCs w:val="18"/>
              </w:rPr>
              <w:t>Huthur</w:t>
            </w:r>
            <w:proofErr w:type="spellEnd"/>
            <w:r w:rsidRPr="000A76E5">
              <w:rPr>
                <w:color w:val="181818"/>
                <w:sz w:val="18"/>
                <w:szCs w:val="18"/>
              </w:rPr>
              <w:t xml:space="preserve"> Post</w:t>
            </w:r>
            <w:r w:rsidRPr="000A76E5">
              <w:rPr>
                <w:color w:val="181818"/>
                <w:sz w:val="18"/>
                <w:szCs w:val="18"/>
              </w:rPr>
              <w:br/>
            </w:r>
            <w:proofErr w:type="spellStart"/>
            <w:r w:rsidRPr="000A76E5">
              <w:rPr>
                <w:color w:val="181818"/>
                <w:sz w:val="18"/>
                <w:szCs w:val="18"/>
              </w:rPr>
              <w:t>Kolar</w:t>
            </w:r>
            <w:proofErr w:type="spellEnd"/>
            <w:r w:rsidRPr="000A76E5">
              <w:rPr>
                <w:color w:val="181818"/>
                <w:sz w:val="18"/>
                <w:szCs w:val="18"/>
              </w:rPr>
              <w:t xml:space="preserve"> - 563 102.</w:t>
            </w:r>
            <w:r w:rsidRPr="000A76E5">
              <w:rPr>
                <w:rStyle w:val="apple-converted-space"/>
                <w:color w:val="181818"/>
                <w:sz w:val="18"/>
                <w:szCs w:val="18"/>
              </w:rPr>
              <w:t> </w:t>
            </w:r>
            <w:r w:rsidRPr="000A76E5">
              <w:rPr>
                <w:color w:val="181818"/>
                <w:sz w:val="18"/>
                <w:szCs w:val="18"/>
              </w:rPr>
              <w:br/>
              <w:t>Ph:08152-245952 Fax: 210480/245492</w:t>
            </w:r>
            <w:r w:rsidRPr="000A76E5">
              <w:rPr>
                <w:color w:val="181818"/>
                <w:sz w:val="18"/>
                <w:szCs w:val="18"/>
              </w:rPr>
              <w:br/>
              <w:t>E-mail:</w:t>
            </w:r>
            <w:r w:rsidRPr="000A76E5">
              <w:rPr>
                <w:rStyle w:val="apple-converted-space"/>
                <w:color w:val="181818"/>
                <w:sz w:val="18"/>
                <w:szCs w:val="18"/>
              </w:rPr>
              <w:t> </w:t>
            </w:r>
            <w:hyperlink r:id="rId13" w:history="1">
              <w:r w:rsidRPr="000A76E5">
                <w:rPr>
                  <w:rStyle w:val="Hyperlink"/>
                  <w:color w:val="E55C00"/>
                  <w:sz w:val="18"/>
                  <w:szCs w:val="18"/>
                </w:rPr>
                <w:t>komul@vsnl.net</w:t>
              </w:r>
            </w:hyperlink>
          </w:p>
        </w:tc>
        <w:tc>
          <w:tcPr>
            <w:tcW w:w="709" w:type="dxa"/>
          </w:tcPr>
          <w:p w:rsidR="00CD1254" w:rsidRPr="000A76E5" w:rsidRDefault="00CD1254" w:rsidP="00413DC8">
            <w:pPr>
              <w:jc w:val="center"/>
              <w:rPr>
                <w:b/>
                <w:bCs/>
                <w:sz w:val="18"/>
                <w:szCs w:val="18"/>
              </w:rPr>
            </w:pPr>
            <w:r w:rsidRPr="000A76E5">
              <w:rPr>
                <w:b/>
                <w:bCs/>
                <w:sz w:val="18"/>
                <w:szCs w:val="18"/>
              </w:rPr>
              <w:t>12</w:t>
            </w:r>
          </w:p>
        </w:tc>
        <w:tc>
          <w:tcPr>
            <w:tcW w:w="4054" w:type="dxa"/>
          </w:tcPr>
          <w:p w:rsidR="00CD1254" w:rsidRPr="000A76E5" w:rsidRDefault="00CD1254" w:rsidP="00413DC8">
            <w:pPr>
              <w:ind w:right="-720"/>
              <w:rPr>
                <w:b/>
                <w:bCs/>
                <w:sz w:val="18"/>
                <w:szCs w:val="18"/>
                <w:u w:val="single"/>
              </w:rPr>
            </w:pPr>
            <w:proofErr w:type="spellStart"/>
            <w:r w:rsidRPr="000A76E5">
              <w:rPr>
                <w:rStyle w:val="Strong"/>
                <w:color w:val="181818"/>
                <w:sz w:val="18"/>
                <w:szCs w:val="18"/>
              </w:rPr>
              <w:t>Raichur</w:t>
            </w:r>
            <w:proofErr w:type="spellEnd"/>
            <w:r w:rsidRPr="000A76E5">
              <w:rPr>
                <w:rStyle w:val="Strong"/>
                <w:color w:val="181818"/>
                <w:sz w:val="18"/>
                <w:szCs w:val="18"/>
              </w:rPr>
              <w:t xml:space="preserve"> - Bellary &amp; </w:t>
            </w:r>
            <w:proofErr w:type="spellStart"/>
            <w:r w:rsidRPr="000A76E5">
              <w:rPr>
                <w:rStyle w:val="Strong"/>
                <w:color w:val="181818"/>
                <w:sz w:val="18"/>
                <w:szCs w:val="18"/>
              </w:rPr>
              <w:t>Koppal</w:t>
            </w:r>
            <w:proofErr w:type="spellEnd"/>
            <w:r w:rsidRPr="000A76E5">
              <w:rPr>
                <w:b/>
                <w:bCs/>
                <w:color w:val="181818"/>
                <w:sz w:val="18"/>
                <w:szCs w:val="18"/>
              </w:rPr>
              <w:br/>
            </w:r>
            <w:r w:rsidRPr="000A76E5">
              <w:rPr>
                <w:rStyle w:val="Strong"/>
                <w:color w:val="181818"/>
                <w:sz w:val="18"/>
                <w:szCs w:val="18"/>
              </w:rPr>
              <w:t>Districts Co-operative Milk Producers'</w:t>
            </w:r>
            <w:r w:rsidRPr="000A76E5">
              <w:rPr>
                <w:rStyle w:val="apple-converted-space"/>
                <w:b/>
                <w:bCs/>
                <w:color w:val="181818"/>
                <w:sz w:val="18"/>
                <w:szCs w:val="18"/>
              </w:rPr>
              <w:t> </w:t>
            </w:r>
            <w:r w:rsidRPr="000A76E5">
              <w:rPr>
                <w:b/>
                <w:bCs/>
                <w:color w:val="181818"/>
                <w:sz w:val="18"/>
                <w:szCs w:val="18"/>
              </w:rPr>
              <w:br/>
            </w:r>
            <w:r w:rsidRPr="000A76E5">
              <w:rPr>
                <w:rStyle w:val="Strong"/>
                <w:color w:val="181818"/>
                <w:sz w:val="18"/>
                <w:szCs w:val="18"/>
              </w:rPr>
              <w:t>Societies Union Ltd.</w:t>
            </w:r>
            <w:r w:rsidRPr="000A76E5">
              <w:rPr>
                <w:color w:val="181818"/>
                <w:sz w:val="18"/>
                <w:szCs w:val="18"/>
              </w:rPr>
              <w:br/>
              <w:t>Near Fire Station, Infantry Road,</w:t>
            </w:r>
            <w:r w:rsidRPr="000A76E5">
              <w:rPr>
                <w:color w:val="181818"/>
                <w:sz w:val="18"/>
                <w:szCs w:val="18"/>
              </w:rPr>
              <w:br/>
              <w:t>Bellary - 583 104</w:t>
            </w:r>
            <w:r w:rsidRPr="000A76E5">
              <w:rPr>
                <w:color w:val="181818"/>
                <w:sz w:val="18"/>
                <w:szCs w:val="18"/>
              </w:rPr>
              <w:br/>
              <w:t>Ph:08392-2676717 Fax: 267425</w:t>
            </w:r>
            <w:r w:rsidRPr="000A76E5">
              <w:rPr>
                <w:color w:val="181818"/>
                <w:sz w:val="18"/>
                <w:szCs w:val="18"/>
              </w:rPr>
              <w:br/>
              <w:t>E-mail:</w:t>
            </w:r>
            <w:r w:rsidRPr="000A76E5">
              <w:rPr>
                <w:rStyle w:val="apple-converted-space"/>
                <w:color w:val="181818"/>
                <w:sz w:val="18"/>
                <w:szCs w:val="18"/>
              </w:rPr>
              <w:t> </w:t>
            </w:r>
            <w:hyperlink r:id="rId14" w:history="1">
              <w:r w:rsidRPr="000A76E5">
                <w:rPr>
                  <w:rStyle w:val="Hyperlink"/>
                  <w:color w:val="E55C00"/>
                  <w:sz w:val="18"/>
                  <w:szCs w:val="18"/>
                </w:rPr>
                <w:t>mdrbkmul@gmail.com</w:t>
              </w:r>
            </w:hyperlink>
          </w:p>
        </w:tc>
      </w:tr>
      <w:tr w:rsidR="00CD1254" w:rsidRPr="000A76E5" w:rsidTr="00413DC8">
        <w:tc>
          <w:tcPr>
            <w:tcW w:w="675" w:type="dxa"/>
          </w:tcPr>
          <w:p w:rsidR="00CD1254" w:rsidRPr="000A76E5" w:rsidRDefault="00CD1254" w:rsidP="00413DC8">
            <w:pPr>
              <w:ind w:right="-720"/>
              <w:rPr>
                <w:b/>
                <w:bCs/>
                <w:sz w:val="18"/>
                <w:szCs w:val="18"/>
              </w:rPr>
            </w:pPr>
            <w:r w:rsidRPr="000A76E5">
              <w:rPr>
                <w:b/>
                <w:bCs/>
                <w:sz w:val="18"/>
                <w:szCs w:val="18"/>
              </w:rPr>
              <w:t>04</w:t>
            </w:r>
          </w:p>
        </w:tc>
        <w:tc>
          <w:tcPr>
            <w:tcW w:w="3969" w:type="dxa"/>
          </w:tcPr>
          <w:p w:rsidR="00CD1254" w:rsidRPr="000A76E5" w:rsidRDefault="00CD1254" w:rsidP="00413DC8">
            <w:pPr>
              <w:pStyle w:val="BodyTextIndent2"/>
              <w:spacing w:after="0" w:line="240" w:lineRule="auto"/>
              <w:ind w:left="0"/>
              <w:rPr>
                <w:sz w:val="18"/>
                <w:szCs w:val="18"/>
              </w:rPr>
            </w:pPr>
            <w:r w:rsidRPr="000A76E5">
              <w:rPr>
                <w:sz w:val="18"/>
                <w:szCs w:val="18"/>
              </w:rPr>
              <w:t xml:space="preserve"> </w:t>
            </w:r>
            <w:r w:rsidRPr="000A76E5">
              <w:rPr>
                <w:rStyle w:val="Strong"/>
                <w:color w:val="181818"/>
                <w:sz w:val="18"/>
                <w:szCs w:val="18"/>
              </w:rPr>
              <w:t>Mysore-</w:t>
            </w:r>
            <w:proofErr w:type="spellStart"/>
            <w:r w:rsidRPr="000A76E5">
              <w:rPr>
                <w:rStyle w:val="Strong"/>
                <w:color w:val="181818"/>
                <w:sz w:val="18"/>
                <w:szCs w:val="18"/>
              </w:rPr>
              <w:t>Chamarajanagar</w:t>
            </w:r>
            <w:proofErr w:type="spellEnd"/>
            <w:r w:rsidRPr="000A76E5">
              <w:rPr>
                <w:rStyle w:val="Strong"/>
                <w:color w:val="181818"/>
                <w:sz w:val="18"/>
                <w:szCs w:val="18"/>
              </w:rPr>
              <w:t xml:space="preserve"> District</w:t>
            </w:r>
            <w:r w:rsidRPr="000A76E5">
              <w:rPr>
                <w:b/>
                <w:bCs/>
                <w:color w:val="181818"/>
                <w:sz w:val="18"/>
                <w:szCs w:val="18"/>
              </w:rPr>
              <w:br/>
            </w:r>
            <w:r w:rsidRPr="000A76E5">
              <w:rPr>
                <w:rStyle w:val="Strong"/>
                <w:color w:val="181818"/>
                <w:sz w:val="18"/>
                <w:szCs w:val="18"/>
              </w:rPr>
              <w:t>Co-operative Milk Producers'</w:t>
            </w:r>
            <w:r w:rsidRPr="000A76E5">
              <w:rPr>
                <w:color w:val="181818"/>
                <w:sz w:val="18"/>
                <w:szCs w:val="18"/>
              </w:rPr>
              <w:br/>
              <w:t>Societies Union Ltd</w:t>
            </w:r>
            <w:proofErr w:type="gramStart"/>
            <w:r w:rsidRPr="000A76E5">
              <w:rPr>
                <w:color w:val="181818"/>
                <w:sz w:val="18"/>
                <w:szCs w:val="18"/>
              </w:rPr>
              <w:t>.</w:t>
            </w:r>
            <w:proofErr w:type="gramEnd"/>
            <w:r w:rsidRPr="000A76E5">
              <w:rPr>
                <w:color w:val="181818"/>
                <w:sz w:val="18"/>
                <w:szCs w:val="18"/>
              </w:rPr>
              <w:br/>
            </w:r>
            <w:proofErr w:type="spellStart"/>
            <w:r w:rsidRPr="000A76E5">
              <w:rPr>
                <w:color w:val="181818"/>
                <w:sz w:val="18"/>
                <w:szCs w:val="18"/>
              </w:rPr>
              <w:t>Siddarthanagar</w:t>
            </w:r>
            <w:proofErr w:type="spellEnd"/>
            <w:r w:rsidRPr="000A76E5">
              <w:rPr>
                <w:color w:val="181818"/>
                <w:sz w:val="18"/>
                <w:szCs w:val="18"/>
              </w:rPr>
              <w:t xml:space="preserve">, </w:t>
            </w:r>
            <w:proofErr w:type="spellStart"/>
            <w:r w:rsidRPr="000A76E5">
              <w:rPr>
                <w:color w:val="181818"/>
                <w:sz w:val="18"/>
                <w:szCs w:val="18"/>
              </w:rPr>
              <w:t>T.Narasipura</w:t>
            </w:r>
            <w:proofErr w:type="spellEnd"/>
            <w:r w:rsidRPr="000A76E5">
              <w:rPr>
                <w:color w:val="181818"/>
                <w:sz w:val="18"/>
                <w:szCs w:val="18"/>
              </w:rPr>
              <w:t xml:space="preserve"> Road,</w:t>
            </w:r>
            <w:r w:rsidRPr="000A76E5">
              <w:rPr>
                <w:color w:val="181818"/>
                <w:sz w:val="18"/>
                <w:szCs w:val="18"/>
              </w:rPr>
              <w:br/>
              <w:t>Mysore - 570 011.</w:t>
            </w:r>
            <w:r w:rsidRPr="000A76E5">
              <w:rPr>
                <w:color w:val="181818"/>
                <w:sz w:val="18"/>
                <w:szCs w:val="18"/>
              </w:rPr>
              <w:br/>
              <w:t>Ph:0821-2473923 Fax: 2472797</w:t>
            </w:r>
            <w:r w:rsidRPr="000A76E5">
              <w:rPr>
                <w:color w:val="181818"/>
                <w:sz w:val="18"/>
                <w:szCs w:val="18"/>
              </w:rPr>
              <w:br/>
              <w:t>E-mail:</w:t>
            </w:r>
            <w:r w:rsidRPr="000A76E5">
              <w:rPr>
                <w:rStyle w:val="apple-converted-space"/>
                <w:color w:val="181818"/>
                <w:sz w:val="18"/>
                <w:szCs w:val="18"/>
              </w:rPr>
              <w:t> </w:t>
            </w:r>
            <w:hyperlink r:id="rId15" w:history="1">
              <w:r w:rsidRPr="000A76E5">
                <w:rPr>
                  <w:rStyle w:val="Hyperlink"/>
                  <w:color w:val="E55C00"/>
                  <w:sz w:val="18"/>
                  <w:szCs w:val="18"/>
                </w:rPr>
                <w:t>mymul@sancharnet.in</w:t>
              </w:r>
            </w:hyperlink>
          </w:p>
        </w:tc>
        <w:tc>
          <w:tcPr>
            <w:tcW w:w="709" w:type="dxa"/>
          </w:tcPr>
          <w:p w:rsidR="00CD1254" w:rsidRPr="000A76E5" w:rsidRDefault="00CD1254" w:rsidP="00413DC8">
            <w:pPr>
              <w:jc w:val="center"/>
              <w:rPr>
                <w:b/>
                <w:bCs/>
                <w:sz w:val="18"/>
                <w:szCs w:val="18"/>
              </w:rPr>
            </w:pPr>
            <w:r w:rsidRPr="000A76E5">
              <w:rPr>
                <w:b/>
                <w:bCs/>
                <w:sz w:val="18"/>
                <w:szCs w:val="18"/>
              </w:rPr>
              <w:t>13</w:t>
            </w:r>
          </w:p>
        </w:tc>
        <w:tc>
          <w:tcPr>
            <w:tcW w:w="4054" w:type="dxa"/>
          </w:tcPr>
          <w:p w:rsidR="00CD1254" w:rsidRPr="000A76E5" w:rsidRDefault="00CD1254" w:rsidP="00413DC8">
            <w:pPr>
              <w:ind w:right="-720"/>
              <w:rPr>
                <w:b/>
                <w:bCs/>
                <w:sz w:val="18"/>
                <w:szCs w:val="18"/>
                <w:u w:val="single"/>
              </w:rPr>
            </w:pPr>
            <w:r w:rsidRPr="000A76E5">
              <w:rPr>
                <w:rStyle w:val="Strong"/>
                <w:color w:val="181818"/>
                <w:sz w:val="18"/>
                <w:szCs w:val="18"/>
              </w:rPr>
              <w:t>Mother Dairy</w:t>
            </w:r>
            <w:r w:rsidRPr="000A76E5">
              <w:rPr>
                <w:color w:val="181818"/>
                <w:sz w:val="18"/>
                <w:szCs w:val="18"/>
              </w:rPr>
              <w:br/>
            </w:r>
            <w:proofErr w:type="spellStart"/>
            <w:r w:rsidRPr="000A76E5">
              <w:rPr>
                <w:color w:val="181818"/>
                <w:sz w:val="18"/>
                <w:szCs w:val="18"/>
              </w:rPr>
              <w:t>Yelahanka</w:t>
            </w:r>
            <w:proofErr w:type="spellEnd"/>
            <w:r w:rsidRPr="000A76E5">
              <w:rPr>
                <w:color w:val="181818"/>
                <w:sz w:val="18"/>
                <w:szCs w:val="18"/>
              </w:rPr>
              <w:t>, GKVK Post</w:t>
            </w:r>
            <w:r w:rsidRPr="000A76E5">
              <w:rPr>
                <w:color w:val="181818"/>
                <w:sz w:val="18"/>
                <w:szCs w:val="18"/>
              </w:rPr>
              <w:br/>
              <w:t>Bangalore - 560 065,</w:t>
            </w:r>
            <w:r w:rsidRPr="000A76E5">
              <w:rPr>
                <w:color w:val="181818"/>
                <w:sz w:val="18"/>
                <w:szCs w:val="18"/>
              </w:rPr>
              <w:br/>
              <w:t>Ph:080-28460162 Fax: 28462652</w:t>
            </w:r>
            <w:r w:rsidRPr="000A76E5">
              <w:rPr>
                <w:color w:val="181818"/>
                <w:sz w:val="18"/>
                <w:szCs w:val="18"/>
              </w:rPr>
              <w:br/>
              <w:t>E-mail:</w:t>
            </w:r>
            <w:r w:rsidRPr="000A76E5">
              <w:rPr>
                <w:rStyle w:val="apple-converted-space"/>
                <w:color w:val="181818"/>
                <w:sz w:val="18"/>
                <w:szCs w:val="18"/>
              </w:rPr>
              <w:t> </w:t>
            </w:r>
            <w:hyperlink r:id="rId16" w:history="1">
              <w:r w:rsidRPr="000A76E5">
                <w:rPr>
                  <w:rStyle w:val="Hyperlink"/>
                  <w:color w:val="404040"/>
                  <w:sz w:val="18"/>
                  <w:szCs w:val="18"/>
                </w:rPr>
                <w:t>motherdairy_kmf@yahoo.co.in</w:t>
              </w:r>
            </w:hyperlink>
          </w:p>
        </w:tc>
      </w:tr>
      <w:tr w:rsidR="00CD1254" w:rsidRPr="000A76E5" w:rsidTr="00413DC8">
        <w:tc>
          <w:tcPr>
            <w:tcW w:w="675" w:type="dxa"/>
          </w:tcPr>
          <w:p w:rsidR="00CD1254" w:rsidRPr="000A76E5" w:rsidRDefault="00CD1254" w:rsidP="00413DC8">
            <w:pPr>
              <w:ind w:right="-720"/>
              <w:rPr>
                <w:b/>
                <w:bCs/>
                <w:sz w:val="18"/>
                <w:szCs w:val="18"/>
              </w:rPr>
            </w:pPr>
            <w:r w:rsidRPr="000A76E5">
              <w:rPr>
                <w:b/>
                <w:bCs/>
                <w:sz w:val="18"/>
                <w:szCs w:val="18"/>
              </w:rPr>
              <w:t>05</w:t>
            </w:r>
          </w:p>
        </w:tc>
        <w:tc>
          <w:tcPr>
            <w:tcW w:w="3969" w:type="dxa"/>
          </w:tcPr>
          <w:p w:rsidR="00CD1254" w:rsidRPr="000A76E5" w:rsidRDefault="00CD1254" w:rsidP="00413DC8">
            <w:pPr>
              <w:pStyle w:val="BodyTextIndent2"/>
              <w:spacing w:after="0" w:line="240" w:lineRule="auto"/>
              <w:ind w:left="0"/>
              <w:rPr>
                <w:sz w:val="18"/>
                <w:szCs w:val="18"/>
              </w:rPr>
            </w:pPr>
            <w:proofErr w:type="spellStart"/>
            <w:r w:rsidRPr="000A76E5">
              <w:rPr>
                <w:rStyle w:val="Strong"/>
                <w:color w:val="181818"/>
                <w:sz w:val="18"/>
                <w:szCs w:val="18"/>
              </w:rPr>
              <w:t>Mandya</w:t>
            </w:r>
            <w:proofErr w:type="spellEnd"/>
            <w:r w:rsidRPr="000A76E5">
              <w:rPr>
                <w:rStyle w:val="Strong"/>
                <w:color w:val="181818"/>
                <w:sz w:val="18"/>
                <w:szCs w:val="18"/>
              </w:rPr>
              <w:t xml:space="preserve"> District Co-operative</w:t>
            </w:r>
            <w:r w:rsidRPr="000A76E5">
              <w:rPr>
                <w:b/>
                <w:bCs/>
                <w:color w:val="181818"/>
                <w:sz w:val="18"/>
                <w:szCs w:val="18"/>
              </w:rPr>
              <w:br/>
            </w:r>
            <w:r w:rsidRPr="000A76E5">
              <w:rPr>
                <w:rStyle w:val="Strong"/>
                <w:color w:val="181818"/>
                <w:sz w:val="18"/>
                <w:szCs w:val="18"/>
              </w:rPr>
              <w:t xml:space="preserve">Milk Producers' </w:t>
            </w:r>
            <w:proofErr w:type="spellStart"/>
            <w:r w:rsidRPr="000A76E5">
              <w:rPr>
                <w:rStyle w:val="Strong"/>
                <w:color w:val="181818"/>
                <w:sz w:val="18"/>
                <w:szCs w:val="18"/>
              </w:rPr>
              <w:t>Socieities</w:t>
            </w:r>
            <w:proofErr w:type="spellEnd"/>
            <w:r w:rsidRPr="000A76E5">
              <w:rPr>
                <w:rStyle w:val="Strong"/>
                <w:color w:val="181818"/>
                <w:sz w:val="18"/>
                <w:szCs w:val="18"/>
              </w:rPr>
              <w:t xml:space="preserve"> Union Ltd</w:t>
            </w:r>
            <w:proofErr w:type="gramStart"/>
            <w:r w:rsidRPr="000A76E5">
              <w:rPr>
                <w:rStyle w:val="Strong"/>
                <w:color w:val="181818"/>
                <w:sz w:val="18"/>
                <w:szCs w:val="18"/>
              </w:rPr>
              <w:t>.</w:t>
            </w:r>
            <w:proofErr w:type="gramEnd"/>
            <w:r w:rsidRPr="000A76E5">
              <w:rPr>
                <w:color w:val="181818"/>
                <w:sz w:val="18"/>
                <w:szCs w:val="18"/>
              </w:rPr>
              <w:br/>
              <w:t>Product Dairy</w:t>
            </w:r>
            <w:r w:rsidRPr="000A76E5">
              <w:rPr>
                <w:color w:val="181818"/>
                <w:sz w:val="18"/>
                <w:szCs w:val="18"/>
              </w:rPr>
              <w:br/>
            </w:r>
            <w:proofErr w:type="spellStart"/>
            <w:r w:rsidRPr="000A76E5">
              <w:rPr>
                <w:color w:val="181818"/>
                <w:sz w:val="18"/>
                <w:szCs w:val="18"/>
              </w:rPr>
              <w:t>Gejjalagere</w:t>
            </w:r>
            <w:proofErr w:type="spellEnd"/>
            <w:r w:rsidRPr="000A76E5">
              <w:rPr>
                <w:color w:val="181818"/>
                <w:sz w:val="18"/>
                <w:szCs w:val="18"/>
              </w:rPr>
              <w:t>- 571 428</w:t>
            </w:r>
            <w:r w:rsidRPr="000A76E5">
              <w:rPr>
                <w:color w:val="181818"/>
                <w:sz w:val="18"/>
                <w:szCs w:val="18"/>
              </w:rPr>
              <w:br/>
            </w:r>
            <w:proofErr w:type="spellStart"/>
            <w:r w:rsidRPr="000A76E5">
              <w:rPr>
                <w:color w:val="181818"/>
                <w:sz w:val="18"/>
                <w:szCs w:val="18"/>
              </w:rPr>
              <w:t>Maddur</w:t>
            </w:r>
            <w:proofErr w:type="spellEnd"/>
            <w:r w:rsidRPr="000A76E5">
              <w:rPr>
                <w:color w:val="181818"/>
                <w:sz w:val="18"/>
                <w:szCs w:val="18"/>
              </w:rPr>
              <w:t xml:space="preserve"> </w:t>
            </w:r>
            <w:proofErr w:type="spellStart"/>
            <w:r w:rsidRPr="000A76E5">
              <w:rPr>
                <w:color w:val="181818"/>
                <w:sz w:val="18"/>
                <w:szCs w:val="18"/>
              </w:rPr>
              <w:t>Taluk</w:t>
            </w:r>
            <w:proofErr w:type="spellEnd"/>
            <w:r w:rsidRPr="000A76E5">
              <w:rPr>
                <w:color w:val="181818"/>
                <w:sz w:val="18"/>
                <w:szCs w:val="18"/>
              </w:rPr>
              <w:t xml:space="preserve">, </w:t>
            </w:r>
            <w:proofErr w:type="spellStart"/>
            <w:r w:rsidRPr="000A76E5">
              <w:rPr>
                <w:color w:val="181818"/>
                <w:sz w:val="18"/>
                <w:szCs w:val="18"/>
              </w:rPr>
              <w:t>Mandya</w:t>
            </w:r>
            <w:proofErr w:type="spellEnd"/>
            <w:r w:rsidRPr="000A76E5">
              <w:rPr>
                <w:color w:val="181818"/>
                <w:sz w:val="18"/>
                <w:szCs w:val="18"/>
              </w:rPr>
              <w:t>.</w:t>
            </w:r>
            <w:r w:rsidRPr="000A76E5">
              <w:rPr>
                <w:rStyle w:val="apple-converted-space"/>
                <w:color w:val="181818"/>
                <w:sz w:val="18"/>
                <w:szCs w:val="18"/>
              </w:rPr>
              <w:t> </w:t>
            </w:r>
            <w:r w:rsidRPr="000A76E5">
              <w:rPr>
                <w:color w:val="181818"/>
                <w:sz w:val="18"/>
                <w:szCs w:val="18"/>
              </w:rPr>
              <w:br/>
              <w:t>Ph:08232-274571 Fax: 274593</w:t>
            </w:r>
            <w:r w:rsidRPr="000A76E5">
              <w:rPr>
                <w:color w:val="181818"/>
                <w:sz w:val="18"/>
                <w:szCs w:val="18"/>
              </w:rPr>
              <w:br/>
              <w:t>E-mail:</w:t>
            </w:r>
            <w:r w:rsidRPr="000A76E5">
              <w:rPr>
                <w:rStyle w:val="apple-converted-space"/>
                <w:color w:val="181818"/>
                <w:sz w:val="18"/>
                <w:szCs w:val="18"/>
              </w:rPr>
              <w:t> </w:t>
            </w:r>
            <w:hyperlink r:id="rId17" w:history="1">
              <w:r w:rsidRPr="000A76E5">
                <w:rPr>
                  <w:rStyle w:val="Hyperlink"/>
                  <w:color w:val="E55C00"/>
                  <w:sz w:val="18"/>
                  <w:szCs w:val="18"/>
                </w:rPr>
                <w:t>manmul@yahoo.com</w:t>
              </w:r>
            </w:hyperlink>
          </w:p>
        </w:tc>
        <w:tc>
          <w:tcPr>
            <w:tcW w:w="709" w:type="dxa"/>
          </w:tcPr>
          <w:p w:rsidR="00CD1254" w:rsidRPr="000A76E5" w:rsidRDefault="00CD1254" w:rsidP="00413DC8">
            <w:pPr>
              <w:jc w:val="center"/>
              <w:rPr>
                <w:b/>
                <w:bCs/>
                <w:sz w:val="18"/>
                <w:szCs w:val="18"/>
              </w:rPr>
            </w:pPr>
            <w:r w:rsidRPr="000A76E5">
              <w:rPr>
                <w:b/>
                <w:bCs/>
                <w:sz w:val="18"/>
                <w:szCs w:val="18"/>
              </w:rPr>
              <w:t>14</w:t>
            </w:r>
          </w:p>
        </w:tc>
        <w:tc>
          <w:tcPr>
            <w:tcW w:w="4054" w:type="dxa"/>
          </w:tcPr>
          <w:p w:rsidR="00CD1254" w:rsidRPr="000A76E5" w:rsidRDefault="00CD1254" w:rsidP="00413DC8">
            <w:pPr>
              <w:pStyle w:val="NormalWeb"/>
              <w:spacing w:before="0" w:beforeAutospacing="0" w:after="0" w:afterAutospacing="0" w:line="266" w:lineRule="atLeast"/>
              <w:rPr>
                <w:color w:val="181818"/>
                <w:sz w:val="18"/>
                <w:szCs w:val="18"/>
              </w:rPr>
            </w:pPr>
            <w:r w:rsidRPr="000A76E5">
              <w:rPr>
                <w:rStyle w:val="Strong"/>
                <w:color w:val="181818"/>
                <w:sz w:val="18"/>
                <w:szCs w:val="18"/>
              </w:rPr>
              <w:t xml:space="preserve">DDIL, </w:t>
            </w:r>
            <w:proofErr w:type="spellStart"/>
            <w:r w:rsidRPr="000A76E5">
              <w:rPr>
                <w:rStyle w:val="Strong"/>
                <w:color w:val="181818"/>
                <w:sz w:val="18"/>
                <w:szCs w:val="18"/>
              </w:rPr>
              <w:t>Asangi-Bagalkot</w:t>
            </w:r>
            <w:proofErr w:type="spellEnd"/>
            <w:r w:rsidRPr="000A76E5">
              <w:rPr>
                <w:color w:val="181818"/>
                <w:sz w:val="18"/>
                <w:szCs w:val="18"/>
              </w:rPr>
              <w:br/>
              <w:t xml:space="preserve">Asangi-587317, Near </w:t>
            </w:r>
            <w:proofErr w:type="spellStart"/>
            <w:r w:rsidRPr="000A76E5">
              <w:rPr>
                <w:color w:val="181818"/>
                <w:sz w:val="18"/>
                <w:szCs w:val="18"/>
              </w:rPr>
              <w:t>Banahatti</w:t>
            </w:r>
            <w:proofErr w:type="spellEnd"/>
            <w:r w:rsidRPr="000A76E5">
              <w:rPr>
                <w:color w:val="181818"/>
                <w:sz w:val="18"/>
                <w:szCs w:val="18"/>
              </w:rPr>
              <w:t>,</w:t>
            </w:r>
            <w:r w:rsidRPr="000A76E5">
              <w:rPr>
                <w:color w:val="181818"/>
                <w:sz w:val="18"/>
                <w:szCs w:val="18"/>
              </w:rPr>
              <w:br/>
            </w:r>
            <w:proofErr w:type="spellStart"/>
            <w:r w:rsidRPr="000A76E5">
              <w:rPr>
                <w:color w:val="181818"/>
                <w:sz w:val="18"/>
                <w:szCs w:val="18"/>
              </w:rPr>
              <w:t>Jamakhandi</w:t>
            </w:r>
            <w:proofErr w:type="spellEnd"/>
            <w:r w:rsidRPr="000A76E5">
              <w:rPr>
                <w:color w:val="181818"/>
                <w:sz w:val="18"/>
                <w:szCs w:val="18"/>
              </w:rPr>
              <w:t xml:space="preserve"> </w:t>
            </w:r>
            <w:proofErr w:type="spellStart"/>
            <w:r w:rsidRPr="000A76E5">
              <w:rPr>
                <w:color w:val="181818"/>
                <w:sz w:val="18"/>
                <w:szCs w:val="18"/>
              </w:rPr>
              <w:t>Taluk</w:t>
            </w:r>
            <w:proofErr w:type="spellEnd"/>
            <w:r w:rsidRPr="000A76E5">
              <w:rPr>
                <w:color w:val="181818"/>
                <w:sz w:val="18"/>
                <w:szCs w:val="18"/>
              </w:rPr>
              <w:t xml:space="preserve">, </w:t>
            </w:r>
            <w:proofErr w:type="spellStart"/>
            <w:r w:rsidRPr="000A76E5">
              <w:rPr>
                <w:color w:val="181818"/>
                <w:sz w:val="18"/>
                <w:szCs w:val="18"/>
              </w:rPr>
              <w:t>Bagalkot</w:t>
            </w:r>
            <w:proofErr w:type="spellEnd"/>
            <w:r w:rsidRPr="000A76E5">
              <w:rPr>
                <w:color w:val="181818"/>
                <w:sz w:val="18"/>
                <w:szCs w:val="18"/>
              </w:rPr>
              <w:t xml:space="preserve"> District</w:t>
            </w:r>
            <w:r w:rsidRPr="000A76E5">
              <w:rPr>
                <w:color w:val="181818"/>
                <w:sz w:val="18"/>
                <w:szCs w:val="18"/>
              </w:rPr>
              <w:br/>
              <w:t>Phone:08353230191</w:t>
            </w:r>
          </w:p>
          <w:p w:rsidR="00CD1254" w:rsidRPr="000A76E5" w:rsidRDefault="00CD1254" w:rsidP="00413DC8">
            <w:pPr>
              <w:pStyle w:val="NormalWeb"/>
              <w:spacing w:before="0" w:beforeAutospacing="0" w:after="0" w:afterAutospacing="0" w:line="266" w:lineRule="atLeast"/>
              <w:rPr>
                <w:color w:val="181818"/>
                <w:sz w:val="18"/>
                <w:szCs w:val="18"/>
              </w:rPr>
            </w:pPr>
            <w:r w:rsidRPr="000A76E5">
              <w:rPr>
                <w:color w:val="181818"/>
                <w:sz w:val="18"/>
                <w:szCs w:val="18"/>
              </w:rPr>
              <w:t>Email:</w:t>
            </w:r>
            <w:r w:rsidRPr="000A76E5">
              <w:rPr>
                <w:rStyle w:val="apple-converted-space"/>
                <w:color w:val="181818"/>
                <w:sz w:val="18"/>
                <w:szCs w:val="18"/>
              </w:rPr>
              <w:t> </w:t>
            </w:r>
            <w:hyperlink r:id="rId18" w:history="1">
              <w:r w:rsidRPr="000A76E5">
                <w:rPr>
                  <w:rStyle w:val="Hyperlink"/>
                  <w:color w:val="E55C00"/>
                  <w:sz w:val="18"/>
                  <w:szCs w:val="18"/>
                </w:rPr>
                <w:t>dempodairy@yahoo.co.in</w:t>
              </w:r>
            </w:hyperlink>
          </w:p>
          <w:p w:rsidR="00CD1254" w:rsidRPr="000A76E5" w:rsidRDefault="00CD1254" w:rsidP="00413DC8">
            <w:pPr>
              <w:ind w:right="-720"/>
              <w:jc w:val="center"/>
              <w:rPr>
                <w:b/>
                <w:bCs/>
                <w:sz w:val="18"/>
                <w:szCs w:val="18"/>
                <w:u w:val="single"/>
              </w:rPr>
            </w:pPr>
          </w:p>
        </w:tc>
      </w:tr>
      <w:tr w:rsidR="00CD1254" w:rsidRPr="000A76E5" w:rsidTr="00413DC8">
        <w:tc>
          <w:tcPr>
            <w:tcW w:w="675" w:type="dxa"/>
          </w:tcPr>
          <w:p w:rsidR="00CD1254" w:rsidRPr="000A76E5" w:rsidRDefault="00CD1254" w:rsidP="00413DC8">
            <w:pPr>
              <w:ind w:right="-720"/>
              <w:rPr>
                <w:b/>
                <w:bCs/>
                <w:sz w:val="18"/>
                <w:szCs w:val="18"/>
              </w:rPr>
            </w:pPr>
            <w:r w:rsidRPr="000A76E5">
              <w:rPr>
                <w:b/>
                <w:bCs/>
                <w:sz w:val="18"/>
                <w:szCs w:val="18"/>
              </w:rPr>
              <w:t>06</w:t>
            </w:r>
          </w:p>
        </w:tc>
        <w:tc>
          <w:tcPr>
            <w:tcW w:w="3969" w:type="dxa"/>
          </w:tcPr>
          <w:p w:rsidR="00CD1254" w:rsidRPr="000A76E5" w:rsidRDefault="00CD1254" w:rsidP="00413DC8">
            <w:pPr>
              <w:pStyle w:val="BodyTextIndent2"/>
              <w:spacing w:after="0" w:line="240" w:lineRule="auto"/>
              <w:ind w:left="0"/>
              <w:rPr>
                <w:sz w:val="18"/>
                <w:szCs w:val="18"/>
              </w:rPr>
            </w:pPr>
            <w:r w:rsidRPr="000A76E5">
              <w:rPr>
                <w:sz w:val="18"/>
                <w:szCs w:val="18"/>
              </w:rPr>
              <w:t xml:space="preserve"> </w:t>
            </w:r>
            <w:r w:rsidRPr="000A76E5">
              <w:rPr>
                <w:color w:val="181818"/>
                <w:sz w:val="18"/>
                <w:szCs w:val="18"/>
              </w:rPr>
              <w:t xml:space="preserve"> </w:t>
            </w:r>
            <w:proofErr w:type="spellStart"/>
            <w:r w:rsidRPr="000A76E5">
              <w:rPr>
                <w:rStyle w:val="Strong"/>
                <w:color w:val="181818"/>
                <w:sz w:val="18"/>
                <w:szCs w:val="18"/>
              </w:rPr>
              <w:t>Tumkur</w:t>
            </w:r>
            <w:proofErr w:type="spellEnd"/>
            <w:r w:rsidRPr="000A76E5">
              <w:rPr>
                <w:rStyle w:val="Strong"/>
                <w:color w:val="181818"/>
                <w:sz w:val="18"/>
                <w:szCs w:val="18"/>
              </w:rPr>
              <w:t xml:space="preserve"> Co-operative Milk</w:t>
            </w:r>
            <w:r w:rsidRPr="000A76E5">
              <w:rPr>
                <w:b/>
                <w:bCs/>
                <w:color w:val="181818"/>
                <w:sz w:val="18"/>
                <w:szCs w:val="18"/>
              </w:rPr>
              <w:br/>
            </w:r>
            <w:r w:rsidRPr="000A76E5">
              <w:rPr>
                <w:rStyle w:val="Strong"/>
                <w:color w:val="181818"/>
                <w:sz w:val="18"/>
                <w:szCs w:val="18"/>
              </w:rPr>
              <w:t>Producers' Societies Union Ltd.</w:t>
            </w:r>
            <w:r w:rsidRPr="000A76E5">
              <w:rPr>
                <w:color w:val="181818"/>
                <w:sz w:val="18"/>
                <w:szCs w:val="18"/>
              </w:rPr>
              <w:br/>
              <w:t xml:space="preserve">B.H. Road, </w:t>
            </w:r>
            <w:proofErr w:type="spellStart"/>
            <w:r w:rsidRPr="000A76E5">
              <w:rPr>
                <w:color w:val="181818"/>
                <w:sz w:val="18"/>
                <w:szCs w:val="18"/>
              </w:rPr>
              <w:t>Mallasandra</w:t>
            </w:r>
            <w:proofErr w:type="spellEnd"/>
            <w:r w:rsidRPr="000A76E5">
              <w:rPr>
                <w:color w:val="181818"/>
                <w:sz w:val="18"/>
                <w:szCs w:val="18"/>
              </w:rPr>
              <w:br/>
            </w:r>
            <w:proofErr w:type="spellStart"/>
            <w:r w:rsidRPr="000A76E5">
              <w:rPr>
                <w:color w:val="181818"/>
                <w:sz w:val="18"/>
                <w:szCs w:val="18"/>
              </w:rPr>
              <w:t>Tumkur</w:t>
            </w:r>
            <w:proofErr w:type="spellEnd"/>
            <w:r w:rsidRPr="000A76E5">
              <w:rPr>
                <w:color w:val="181818"/>
                <w:sz w:val="18"/>
                <w:szCs w:val="18"/>
              </w:rPr>
              <w:t xml:space="preserve"> - 572 201</w:t>
            </w:r>
            <w:r w:rsidRPr="000A76E5">
              <w:rPr>
                <w:color w:val="181818"/>
                <w:sz w:val="18"/>
                <w:szCs w:val="18"/>
              </w:rPr>
              <w:br/>
              <w:t>Ph:0816-2206432 Fax: 2206760</w:t>
            </w:r>
            <w:r w:rsidRPr="000A76E5">
              <w:rPr>
                <w:color w:val="181818"/>
                <w:sz w:val="18"/>
                <w:szCs w:val="18"/>
              </w:rPr>
              <w:br/>
              <w:t>E-mail:</w:t>
            </w:r>
            <w:r w:rsidRPr="000A76E5">
              <w:rPr>
                <w:rStyle w:val="apple-converted-space"/>
                <w:color w:val="181818"/>
                <w:sz w:val="18"/>
                <w:szCs w:val="18"/>
              </w:rPr>
              <w:t> </w:t>
            </w:r>
            <w:hyperlink r:id="rId19" w:history="1">
              <w:r w:rsidRPr="000A76E5">
                <w:rPr>
                  <w:rStyle w:val="Hyperlink"/>
                  <w:color w:val="E55C00"/>
                  <w:sz w:val="18"/>
                  <w:szCs w:val="18"/>
                </w:rPr>
                <w:t>mdtmu@yahoo.com</w:t>
              </w:r>
            </w:hyperlink>
          </w:p>
        </w:tc>
        <w:tc>
          <w:tcPr>
            <w:tcW w:w="709" w:type="dxa"/>
          </w:tcPr>
          <w:p w:rsidR="00CD1254" w:rsidRPr="000A76E5" w:rsidRDefault="00CD1254" w:rsidP="00413DC8">
            <w:pPr>
              <w:jc w:val="center"/>
              <w:rPr>
                <w:b/>
                <w:bCs/>
                <w:sz w:val="18"/>
                <w:szCs w:val="18"/>
              </w:rPr>
            </w:pPr>
            <w:r w:rsidRPr="000A76E5">
              <w:rPr>
                <w:b/>
                <w:bCs/>
                <w:sz w:val="18"/>
                <w:szCs w:val="18"/>
              </w:rPr>
              <w:t>15</w:t>
            </w:r>
          </w:p>
        </w:tc>
        <w:tc>
          <w:tcPr>
            <w:tcW w:w="4054" w:type="dxa"/>
          </w:tcPr>
          <w:p w:rsidR="00CD1254" w:rsidRPr="000A76E5" w:rsidRDefault="00CD1254" w:rsidP="00413DC8">
            <w:pPr>
              <w:ind w:right="-720"/>
              <w:rPr>
                <w:b/>
                <w:bCs/>
                <w:sz w:val="18"/>
                <w:szCs w:val="18"/>
                <w:u w:val="single"/>
              </w:rPr>
            </w:pPr>
            <w:proofErr w:type="spellStart"/>
            <w:r w:rsidRPr="000A76E5">
              <w:rPr>
                <w:rStyle w:val="Strong"/>
                <w:color w:val="181818"/>
                <w:sz w:val="18"/>
                <w:szCs w:val="18"/>
              </w:rPr>
              <w:t>Bijapur</w:t>
            </w:r>
            <w:proofErr w:type="spellEnd"/>
            <w:r w:rsidRPr="000A76E5">
              <w:rPr>
                <w:rStyle w:val="Strong"/>
                <w:color w:val="181818"/>
                <w:sz w:val="18"/>
                <w:szCs w:val="18"/>
              </w:rPr>
              <w:t xml:space="preserve"> &amp; </w:t>
            </w:r>
            <w:proofErr w:type="spellStart"/>
            <w:r w:rsidRPr="000A76E5">
              <w:rPr>
                <w:rStyle w:val="Strong"/>
                <w:color w:val="181818"/>
                <w:sz w:val="18"/>
                <w:szCs w:val="18"/>
              </w:rPr>
              <w:t>Bagalkot</w:t>
            </w:r>
            <w:proofErr w:type="spellEnd"/>
            <w:r w:rsidRPr="000A76E5">
              <w:rPr>
                <w:rStyle w:val="Strong"/>
                <w:color w:val="181818"/>
                <w:sz w:val="18"/>
                <w:szCs w:val="18"/>
              </w:rPr>
              <w:t xml:space="preserve"> Dist. Co-operative</w:t>
            </w:r>
            <w:r w:rsidRPr="000A76E5">
              <w:rPr>
                <w:b/>
                <w:bCs/>
                <w:color w:val="181818"/>
                <w:sz w:val="18"/>
                <w:szCs w:val="18"/>
              </w:rPr>
              <w:br/>
            </w:r>
            <w:r w:rsidRPr="000A76E5">
              <w:rPr>
                <w:rStyle w:val="Strong"/>
                <w:color w:val="181818"/>
                <w:sz w:val="18"/>
                <w:szCs w:val="18"/>
              </w:rPr>
              <w:t>Milk Producers' Societies Union Ltd.</w:t>
            </w:r>
            <w:r w:rsidRPr="000A76E5">
              <w:rPr>
                <w:color w:val="181818"/>
                <w:sz w:val="18"/>
                <w:szCs w:val="18"/>
              </w:rPr>
              <w:br/>
            </w:r>
            <w:proofErr w:type="spellStart"/>
            <w:r w:rsidRPr="000A76E5">
              <w:rPr>
                <w:color w:val="181818"/>
                <w:sz w:val="18"/>
                <w:szCs w:val="18"/>
              </w:rPr>
              <w:t>Bijapur</w:t>
            </w:r>
            <w:proofErr w:type="spellEnd"/>
            <w:r w:rsidRPr="000A76E5">
              <w:rPr>
                <w:color w:val="181818"/>
                <w:sz w:val="18"/>
                <w:szCs w:val="18"/>
              </w:rPr>
              <w:t xml:space="preserve"> Dairy, </w:t>
            </w:r>
            <w:proofErr w:type="spellStart"/>
            <w:r w:rsidRPr="000A76E5">
              <w:rPr>
                <w:color w:val="181818"/>
                <w:sz w:val="18"/>
                <w:szCs w:val="18"/>
              </w:rPr>
              <w:t>Buthanal</w:t>
            </w:r>
            <w:proofErr w:type="spellEnd"/>
            <w:r w:rsidRPr="000A76E5">
              <w:rPr>
                <w:color w:val="181818"/>
                <w:sz w:val="18"/>
                <w:szCs w:val="18"/>
              </w:rPr>
              <w:br/>
            </w:r>
            <w:proofErr w:type="spellStart"/>
            <w:r w:rsidRPr="000A76E5">
              <w:rPr>
                <w:color w:val="181818"/>
                <w:sz w:val="18"/>
                <w:szCs w:val="18"/>
              </w:rPr>
              <w:t>Bijapur</w:t>
            </w:r>
            <w:proofErr w:type="spellEnd"/>
            <w:r w:rsidRPr="000A76E5">
              <w:rPr>
                <w:color w:val="181818"/>
                <w:sz w:val="18"/>
                <w:szCs w:val="18"/>
              </w:rPr>
              <w:t xml:space="preserve"> - 586 103</w:t>
            </w:r>
            <w:r w:rsidRPr="000A76E5">
              <w:rPr>
                <w:color w:val="181818"/>
                <w:sz w:val="18"/>
                <w:szCs w:val="18"/>
              </w:rPr>
              <w:br/>
              <w:t>Ph:08352-260949 Fax: 260061</w:t>
            </w:r>
            <w:r w:rsidRPr="000A76E5">
              <w:rPr>
                <w:color w:val="181818"/>
                <w:sz w:val="18"/>
                <w:szCs w:val="18"/>
              </w:rPr>
              <w:br/>
              <w:t>E-mail:</w:t>
            </w:r>
            <w:r w:rsidRPr="000A76E5">
              <w:rPr>
                <w:rStyle w:val="apple-converted-space"/>
                <w:color w:val="181818"/>
                <w:sz w:val="18"/>
                <w:szCs w:val="18"/>
              </w:rPr>
              <w:t> </w:t>
            </w:r>
            <w:hyperlink r:id="rId20" w:history="1">
              <w:r w:rsidRPr="000A76E5">
                <w:rPr>
                  <w:rStyle w:val="Hyperlink"/>
                  <w:color w:val="E55C00"/>
                  <w:sz w:val="18"/>
                  <w:szCs w:val="18"/>
                </w:rPr>
                <w:t>bijapur@rediffmail.com</w:t>
              </w:r>
            </w:hyperlink>
          </w:p>
        </w:tc>
      </w:tr>
      <w:tr w:rsidR="00CD1254" w:rsidRPr="000A76E5" w:rsidTr="00413DC8">
        <w:tc>
          <w:tcPr>
            <w:tcW w:w="675" w:type="dxa"/>
          </w:tcPr>
          <w:p w:rsidR="00CD1254" w:rsidRPr="000A76E5" w:rsidRDefault="00CD1254" w:rsidP="00413DC8">
            <w:pPr>
              <w:ind w:right="-392"/>
              <w:rPr>
                <w:b/>
                <w:bCs/>
                <w:sz w:val="18"/>
                <w:szCs w:val="18"/>
              </w:rPr>
            </w:pPr>
            <w:r w:rsidRPr="000A76E5">
              <w:rPr>
                <w:b/>
                <w:bCs/>
                <w:sz w:val="18"/>
                <w:szCs w:val="18"/>
              </w:rPr>
              <w:t>07</w:t>
            </w:r>
          </w:p>
        </w:tc>
        <w:tc>
          <w:tcPr>
            <w:tcW w:w="3969" w:type="dxa"/>
          </w:tcPr>
          <w:p w:rsidR="00CD1254" w:rsidRPr="000A76E5" w:rsidRDefault="00CD1254" w:rsidP="00413DC8">
            <w:pPr>
              <w:pStyle w:val="BodyTextIndent2"/>
              <w:spacing w:after="0" w:line="240" w:lineRule="auto"/>
              <w:ind w:left="0"/>
              <w:rPr>
                <w:sz w:val="18"/>
                <w:szCs w:val="18"/>
              </w:rPr>
            </w:pPr>
            <w:r w:rsidRPr="000A76E5">
              <w:rPr>
                <w:sz w:val="18"/>
                <w:szCs w:val="18"/>
              </w:rPr>
              <w:t xml:space="preserve"> </w:t>
            </w:r>
            <w:r w:rsidRPr="000A76E5">
              <w:rPr>
                <w:color w:val="181818"/>
                <w:sz w:val="18"/>
                <w:szCs w:val="18"/>
              </w:rPr>
              <w:t xml:space="preserve"> </w:t>
            </w:r>
            <w:r w:rsidRPr="000A76E5">
              <w:rPr>
                <w:rStyle w:val="Strong"/>
                <w:color w:val="181818"/>
                <w:sz w:val="18"/>
                <w:szCs w:val="18"/>
              </w:rPr>
              <w:t>Hassan Co-operative Milk</w:t>
            </w:r>
            <w:r w:rsidRPr="000A76E5">
              <w:rPr>
                <w:b/>
                <w:bCs/>
                <w:color w:val="181818"/>
                <w:sz w:val="18"/>
                <w:szCs w:val="18"/>
              </w:rPr>
              <w:br/>
            </w:r>
            <w:r w:rsidRPr="000A76E5">
              <w:rPr>
                <w:rStyle w:val="Strong"/>
                <w:color w:val="181818"/>
                <w:sz w:val="18"/>
                <w:szCs w:val="18"/>
              </w:rPr>
              <w:t>Producers' Societies Union Ltd</w:t>
            </w:r>
            <w:r w:rsidRPr="000A76E5">
              <w:rPr>
                <w:color w:val="181818"/>
                <w:sz w:val="18"/>
                <w:szCs w:val="18"/>
              </w:rPr>
              <w:t>.</w:t>
            </w:r>
            <w:r w:rsidRPr="000A76E5">
              <w:rPr>
                <w:color w:val="181818"/>
                <w:sz w:val="18"/>
                <w:szCs w:val="18"/>
              </w:rPr>
              <w:br/>
              <w:t>Industrial Estate, B.M. Road,</w:t>
            </w:r>
            <w:r w:rsidRPr="000A76E5">
              <w:rPr>
                <w:color w:val="181818"/>
                <w:sz w:val="18"/>
                <w:szCs w:val="18"/>
              </w:rPr>
              <w:br/>
              <w:t>Hassan - 573 201</w:t>
            </w:r>
            <w:r w:rsidRPr="000A76E5">
              <w:rPr>
                <w:color w:val="181818"/>
                <w:sz w:val="18"/>
                <w:szCs w:val="18"/>
              </w:rPr>
              <w:br/>
              <w:t>Ph:08172-240358 Fax: 240640</w:t>
            </w:r>
            <w:r w:rsidRPr="000A76E5">
              <w:rPr>
                <w:color w:val="181818"/>
                <w:sz w:val="18"/>
                <w:szCs w:val="18"/>
              </w:rPr>
              <w:br/>
              <w:t>E-mail:</w:t>
            </w:r>
            <w:r w:rsidRPr="000A76E5">
              <w:rPr>
                <w:rStyle w:val="apple-converted-space"/>
                <w:color w:val="181818"/>
                <w:sz w:val="18"/>
                <w:szCs w:val="18"/>
              </w:rPr>
              <w:t> </w:t>
            </w:r>
            <w:hyperlink r:id="rId21" w:history="1">
              <w:r w:rsidRPr="000A76E5">
                <w:rPr>
                  <w:rStyle w:val="Hyperlink"/>
                  <w:color w:val="E55C00"/>
                  <w:sz w:val="18"/>
                  <w:szCs w:val="18"/>
                </w:rPr>
                <w:t>hmunion@sancharnet.in</w:t>
              </w:r>
            </w:hyperlink>
          </w:p>
        </w:tc>
        <w:tc>
          <w:tcPr>
            <w:tcW w:w="709" w:type="dxa"/>
          </w:tcPr>
          <w:p w:rsidR="00CD1254" w:rsidRPr="000A76E5" w:rsidRDefault="00CD1254" w:rsidP="00413DC8">
            <w:pPr>
              <w:jc w:val="center"/>
              <w:rPr>
                <w:b/>
                <w:bCs/>
                <w:sz w:val="18"/>
                <w:szCs w:val="18"/>
              </w:rPr>
            </w:pPr>
            <w:r w:rsidRPr="000A76E5">
              <w:rPr>
                <w:b/>
                <w:bCs/>
                <w:sz w:val="18"/>
                <w:szCs w:val="18"/>
              </w:rPr>
              <w:t>16</w:t>
            </w:r>
          </w:p>
        </w:tc>
        <w:tc>
          <w:tcPr>
            <w:tcW w:w="4054" w:type="dxa"/>
          </w:tcPr>
          <w:p w:rsidR="00CD1254" w:rsidRPr="000A76E5" w:rsidRDefault="00CD1254" w:rsidP="00413DC8">
            <w:pPr>
              <w:ind w:right="-720"/>
              <w:rPr>
                <w:b/>
                <w:bCs/>
                <w:sz w:val="18"/>
                <w:szCs w:val="18"/>
                <w:u w:val="single"/>
              </w:rPr>
            </w:pPr>
            <w:r w:rsidRPr="000A76E5">
              <w:rPr>
                <w:rStyle w:val="Strong"/>
                <w:color w:val="181818"/>
                <w:sz w:val="18"/>
                <w:szCs w:val="18"/>
              </w:rPr>
              <w:t>Gulbarga-</w:t>
            </w:r>
            <w:proofErr w:type="spellStart"/>
            <w:r w:rsidRPr="000A76E5">
              <w:rPr>
                <w:rStyle w:val="Strong"/>
                <w:color w:val="181818"/>
                <w:sz w:val="18"/>
                <w:szCs w:val="18"/>
              </w:rPr>
              <w:t>Bidar</w:t>
            </w:r>
            <w:proofErr w:type="spellEnd"/>
            <w:r w:rsidRPr="000A76E5">
              <w:rPr>
                <w:rStyle w:val="Strong"/>
                <w:color w:val="181818"/>
                <w:sz w:val="18"/>
                <w:szCs w:val="18"/>
              </w:rPr>
              <w:t xml:space="preserve"> Co-operative Milk</w:t>
            </w:r>
            <w:r w:rsidRPr="000A76E5">
              <w:rPr>
                <w:b/>
                <w:bCs/>
                <w:color w:val="181818"/>
                <w:sz w:val="18"/>
                <w:szCs w:val="18"/>
              </w:rPr>
              <w:br/>
            </w:r>
            <w:r w:rsidRPr="000A76E5">
              <w:rPr>
                <w:rStyle w:val="Strong"/>
                <w:color w:val="181818"/>
                <w:sz w:val="18"/>
                <w:szCs w:val="18"/>
              </w:rPr>
              <w:t>Producers' Societies Union Ltd</w:t>
            </w:r>
            <w:proofErr w:type="gramStart"/>
            <w:r w:rsidRPr="000A76E5">
              <w:rPr>
                <w:rStyle w:val="Strong"/>
                <w:color w:val="181818"/>
                <w:sz w:val="18"/>
                <w:szCs w:val="18"/>
              </w:rPr>
              <w:t>.</w:t>
            </w:r>
            <w:proofErr w:type="gramEnd"/>
            <w:r w:rsidRPr="000A76E5">
              <w:rPr>
                <w:color w:val="181818"/>
                <w:sz w:val="18"/>
                <w:szCs w:val="18"/>
              </w:rPr>
              <w:br/>
            </w:r>
            <w:proofErr w:type="spellStart"/>
            <w:r w:rsidRPr="000A76E5">
              <w:rPr>
                <w:color w:val="181818"/>
                <w:sz w:val="18"/>
                <w:szCs w:val="18"/>
              </w:rPr>
              <w:t>Humnabad</w:t>
            </w:r>
            <w:proofErr w:type="spellEnd"/>
            <w:r w:rsidRPr="000A76E5">
              <w:rPr>
                <w:color w:val="181818"/>
                <w:sz w:val="18"/>
                <w:szCs w:val="18"/>
              </w:rPr>
              <w:t xml:space="preserve"> Road,</w:t>
            </w:r>
            <w:r w:rsidRPr="000A76E5">
              <w:rPr>
                <w:color w:val="181818"/>
                <w:sz w:val="18"/>
                <w:szCs w:val="18"/>
              </w:rPr>
              <w:br/>
              <w:t>Gulbarga - 585104</w:t>
            </w:r>
            <w:r w:rsidRPr="000A76E5">
              <w:rPr>
                <w:color w:val="181818"/>
                <w:sz w:val="18"/>
                <w:szCs w:val="18"/>
              </w:rPr>
              <w:br/>
              <w:t>Ph.:08477-257675 Fax: 257620</w:t>
            </w:r>
            <w:r w:rsidRPr="000A76E5">
              <w:rPr>
                <w:color w:val="181818"/>
                <w:sz w:val="18"/>
                <w:szCs w:val="18"/>
              </w:rPr>
              <w:br/>
              <w:t>E-mail:</w:t>
            </w:r>
            <w:r w:rsidRPr="000A76E5">
              <w:rPr>
                <w:rStyle w:val="apple-converted-space"/>
                <w:color w:val="181818"/>
                <w:sz w:val="18"/>
                <w:szCs w:val="18"/>
              </w:rPr>
              <w:t> </w:t>
            </w:r>
            <w:hyperlink r:id="rId22" w:history="1">
              <w:r w:rsidRPr="000A76E5">
                <w:rPr>
                  <w:rStyle w:val="Hyperlink"/>
                  <w:color w:val="E55C00"/>
                  <w:sz w:val="18"/>
                  <w:szCs w:val="18"/>
                </w:rPr>
                <w:t>gbmul_bidar@yahoo.in</w:t>
              </w:r>
            </w:hyperlink>
          </w:p>
        </w:tc>
      </w:tr>
      <w:tr w:rsidR="00CD1254" w:rsidRPr="000A76E5" w:rsidTr="00413DC8">
        <w:tc>
          <w:tcPr>
            <w:tcW w:w="675" w:type="dxa"/>
          </w:tcPr>
          <w:p w:rsidR="00CD1254" w:rsidRPr="000A76E5" w:rsidRDefault="00CD1254" w:rsidP="00413DC8">
            <w:pPr>
              <w:ind w:right="-392"/>
              <w:rPr>
                <w:b/>
                <w:bCs/>
                <w:sz w:val="18"/>
                <w:szCs w:val="18"/>
              </w:rPr>
            </w:pPr>
            <w:r w:rsidRPr="000A76E5">
              <w:rPr>
                <w:b/>
                <w:bCs/>
                <w:sz w:val="18"/>
                <w:szCs w:val="18"/>
              </w:rPr>
              <w:t>08</w:t>
            </w:r>
          </w:p>
        </w:tc>
        <w:tc>
          <w:tcPr>
            <w:tcW w:w="3969" w:type="dxa"/>
          </w:tcPr>
          <w:p w:rsidR="00CD1254" w:rsidRPr="000A76E5" w:rsidRDefault="00CD1254" w:rsidP="00413DC8">
            <w:pPr>
              <w:pStyle w:val="BodyTextIndent2"/>
              <w:spacing w:after="0" w:line="240" w:lineRule="auto"/>
              <w:ind w:left="0"/>
              <w:rPr>
                <w:sz w:val="18"/>
                <w:szCs w:val="18"/>
              </w:rPr>
            </w:pPr>
            <w:r w:rsidRPr="000A76E5">
              <w:rPr>
                <w:sz w:val="18"/>
                <w:szCs w:val="18"/>
              </w:rPr>
              <w:t xml:space="preserve"> </w:t>
            </w:r>
            <w:r w:rsidRPr="000A76E5">
              <w:rPr>
                <w:color w:val="181818"/>
                <w:sz w:val="18"/>
                <w:szCs w:val="18"/>
              </w:rPr>
              <w:t xml:space="preserve"> </w:t>
            </w:r>
            <w:proofErr w:type="spellStart"/>
            <w:r w:rsidRPr="000A76E5">
              <w:rPr>
                <w:rStyle w:val="Strong"/>
                <w:color w:val="181818"/>
                <w:sz w:val="18"/>
                <w:szCs w:val="18"/>
              </w:rPr>
              <w:t>Dharwad</w:t>
            </w:r>
            <w:proofErr w:type="spellEnd"/>
            <w:r w:rsidRPr="000A76E5">
              <w:rPr>
                <w:rStyle w:val="Strong"/>
                <w:color w:val="181818"/>
                <w:sz w:val="18"/>
                <w:szCs w:val="18"/>
              </w:rPr>
              <w:t xml:space="preserve"> District Co-operative Milk</w:t>
            </w:r>
            <w:r w:rsidRPr="000A76E5">
              <w:rPr>
                <w:b/>
                <w:bCs/>
                <w:color w:val="181818"/>
                <w:sz w:val="18"/>
                <w:szCs w:val="18"/>
              </w:rPr>
              <w:br/>
            </w:r>
            <w:r w:rsidRPr="000A76E5">
              <w:rPr>
                <w:rStyle w:val="Strong"/>
                <w:color w:val="181818"/>
                <w:sz w:val="18"/>
                <w:szCs w:val="18"/>
              </w:rPr>
              <w:t>Producers' Societies Union Ltd</w:t>
            </w:r>
            <w:proofErr w:type="gramStart"/>
            <w:r w:rsidRPr="000A76E5">
              <w:rPr>
                <w:rStyle w:val="Strong"/>
                <w:color w:val="181818"/>
                <w:sz w:val="18"/>
                <w:szCs w:val="18"/>
              </w:rPr>
              <w:t>.</w:t>
            </w:r>
            <w:proofErr w:type="gramEnd"/>
            <w:r w:rsidRPr="000A76E5">
              <w:rPr>
                <w:color w:val="181818"/>
                <w:sz w:val="18"/>
                <w:szCs w:val="18"/>
              </w:rPr>
              <w:br/>
              <w:t xml:space="preserve">Product Dairy, </w:t>
            </w:r>
            <w:proofErr w:type="spellStart"/>
            <w:r w:rsidRPr="000A76E5">
              <w:rPr>
                <w:color w:val="181818"/>
                <w:sz w:val="18"/>
                <w:szCs w:val="18"/>
              </w:rPr>
              <w:t>Vidyagiri</w:t>
            </w:r>
            <w:proofErr w:type="spellEnd"/>
            <w:r w:rsidRPr="000A76E5">
              <w:rPr>
                <w:color w:val="181818"/>
                <w:sz w:val="18"/>
                <w:szCs w:val="18"/>
              </w:rPr>
              <w:t xml:space="preserve"> Post,</w:t>
            </w:r>
            <w:r w:rsidRPr="000A76E5">
              <w:rPr>
                <w:color w:val="181818"/>
                <w:sz w:val="18"/>
                <w:szCs w:val="18"/>
              </w:rPr>
              <w:br/>
            </w:r>
            <w:proofErr w:type="spellStart"/>
            <w:r w:rsidRPr="000A76E5">
              <w:rPr>
                <w:color w:val="181818"/>
                <w:sz w:val="18"/>
                <w:szCs w:val="18"/>
              </w:rPr>
              <w:t>Lakkammanahalli</w:t>
            </w:r>
            <w:proofErr w:type="spellEnd"/>
            <w:r w:rsidRPr="000A76E5">
              <w:rPr>
                <w:color w:val="181818"/>
                <w:sz w:val="18"/>
                <w:szCs w:val="18"/>
              </w:rPr>
              <w:t xml:space="preserve"> Industrial Area</w:t>
            </w:r>
            <w:r w:rsidRPr="000A76E5">
              <w:rPr>
                <w:color w:val="181818"/>
                <w:sz w:val="18"/>
                <w:szCs w:val="18"/>
              </w:rPr>
              <w:br/>
            </w:r>
            <w:proofErr w:type="spellStart"/>
            <w:r w:rsidRPr="000A76E5">
              <w:rPr>
                <w:color w:val="181818"/>
                <w:sz w:val="18"/>
                <w:szCs w:val="18"/>
              </w:rPr>
              <w:t>Dharwad</w:t>
            </w:r>
            <w:proofErr w:type="spellEnd"/>
            <w:r w:rsidRPr="000A76E5">
              <w:rPr>
                <w:color w:val="181818"/>
                <w:sz w:val="18"/>
                <w:szCs w:val="18"/>
              </w:rPr>
              <w:t xml:space="preserve"> - 580 004.</w:t>
            </w:r>
            <w:r w:rsidRPr="000A76E5">
              <w:rPr>
                <w:color w:val="181818"/>
                <w:sz w:val="18"/>
                <w:szCs w:val="18"/>
              </w:rPr>
              <w:br/>
              <w:t>Ph:0836-2468380 Fax: 2468268</w:t>
            </w:r>
            <w:r w:rsidRPr="000A76E5">
              <w:rPr>
                <w:color w:val="181818"/>
                <w:sz w:val="18"/>
                <w:szCs w:val="18"/>
              </w:rPr>
              <w:br/>
              <w:t>E-mail:</w:t>
            </w:r>
            <w:r w:rsidRPr="000A76E5">
              <w:rPr>
                <w:rStyle w:val="apple-converted-space"/>
                <w:color w:val="181818"/>
                <w:sz w:val="18"/>
                <w:szCs w:val="18"/>
              </w:rPr>
              <w:t> </w:t>
            </w:r>
            <w:hyperlink r:id="rId23" w:history="1">
              <w:r w:rsidRPr="000A76E5">
                <w:rPr>
                  <w:rStyle w:val="Hyperlink"/>
                  <w:color w:val="E55C00"/>
                  <w:sz w:val="18"/>
                  <w:szCs w:val="18"/>
                </w:rPr>
                <w:t>dharwarnin@satyam.net.in</w:t>
              </w:r>
            </w:hyperlink>
          </w:p>
        </w:tc>
        <w:tc>
          <w:tcPr>
            <w:tcW w:w="709" w:type="dxa"/>
          </w:tcPr>
          <w:p w:rsidR="00CD1254" w:rsidRPr="006A5E02" w:rsidRDefault="00CD1254" w:rsidP="00413DC8">
            <w:pPr>
              <w:jc w:val="center"/>
              <w:rPr>
                <w:b/>
                <w:bCs/>
                <w:sz w:val="18"/>
                <w:szCs w:val="18"/>
              </w:rPr>
            </w:pPr>
            <w:r w:rsidRPr="006A5E02">
              <w:rPr>
                <w:b/>
                <w:bCs/>
                <w:sz w:val="18"/>
                <w:szCs w:val="18"/>
              </w:rPr>
              <w:t>17</w:t>
            </w:r>
          </w:p>
        </w:tc>
        <w:tc>
          <w:tcPr>
            <w:tcW w:w="4054" w:type="dxa"/>
          </w:tcPr>
          <w:p w:rsidR="00CD1254" w:rsidRPr="000A76E5" w:rsidRDefault="00CD1254" w:rsidP="00413DC8">
            <w:pPr>
              <w:ind w:right="-720"/>
              <w:rPr>
                <w:b/>
                <w:bCs/>
                <w:sz w:val="18"/>
                <w:szCs w:val="18"/>
                <w:u w:val="single"/>
              </w:rPr>
            </w:pPr>
            <w:r>
              <w:rPr>
                <w:rStyle w:val="Strong"/>
                <w:rFonts w:ascii="Arial" w:hAnsi="Arial" w:cs="Arial"/>
                <w:color w:val="181818"/>
                <w:sz w:val="16"/>
                <w:szCs w:val="16"/>
              </w:rPr>
              <w:t>NANDINI HI TECH PRODUCT PLANT</w:t>
            </w:r>
            <w:r>
              <w:rPr>
                <w:rFonts w:ascii="Arial" w:hAnsi="Arial" w:cs="Arial"/>
                <w:color w:val="181818"/>
                <w:sz w:val="16"/>
                <w:szCs w:val="16"/>
              </w:rPr>
              <w:br/>
            </w:r>
            <w:proofErr w:type="spellStart"/>
            <w:r>
              <w:rPr>
                <w:rFonts w:ascii="Arial" w:hAnsi="Arial" w:cs="Arial"/>
                <w:color w:val="181818"/>
                <w:sz w:val="16"/>
                <w:szCs w:val="16"/>
              </w:rPr>
              <w:t>Shettyhalli</w:t>
            </w:r>
            <w:proofErr w:type="spellEnd"/>
            <w:r>
              <w:rPr>
                <w:rFonts w:ascii="Arial" w:hAnsi="Arial" w:cs="Arial"/>
                <w:color w:val="181818"/>
                <w:sz w:val="16"/>
                <w:szCs w:val="16"/>
              </w:rPr>
              <w:t xml:space="preserve">, </w:t>
            </w:r>
            <w:proofErr w:type="spellStart"/>
            <w:r>
              <w:rPr>
                <w:rFonts w:ascii="Arial" w:hAnsi="Arial" w:cs="Arial"/>
                <w:color w:val="181818"/>
                <w:sz w:val="16"/>
                <w:szCs w:val="16"/>
              </w:rPr>
              <w:t>Janivara</w:t>
            </w:r>
            <w:proofErr w:type="spellEnd"/>
            <w:r>
              <w:rPr>
                <w:rFonts w:ascii="Arial" w:hAnsi="Arial" w:cs="Arial"/>
                <w:color w:val="181818"/>
                <w:sz w:val="16"/>
                <w:szCs w:val="16"/>
              </w:rPr>
              <w:t xml:space="preserve"> (Post),</w:t>
            </w:r>
            <w:r>
              <w:rPr>
                <w:rFonts w:ascii="Arial" w:hAnsi="Arial" w:cs="Arial"/>
                <w:color w:val="181818"/>
                <w:sz w:val="16"/>
                <w:szCs w:val="16"/>
              </w:rPr>
              <w:br/>
            </w:r>
            <w:proofErr w:type="spellStart"/>
            <w:r>
              <w:rPr>
                <w:rFonts w:ascii="Arial" w:hAnsi="Arial" w:cs="Arial"/>
                <w:color w:val="181818"/>
                <w:sz w:val="16"/>
                <w:szCs w:val="16"/>
              </w:rPr>
              <w:t>Channarayapatna</w:t>
            </w:r>
            <w:proofErr w:type="spellEnd"/>
            <w:r>
              <w:rPr>
                <w:rFonts w:ascii="Arial" w:hAnsi="Arial" w:cs="Arial"/>
                <w:color w:val="181818"/>
                <w:sz w:val="16"/>
                <w:szCs w:val="16"/>
              </w:rPr>
              <w:t>- 573116,</w:t>
            </w:r>
            <w:r>
              <w:rPr>
                <w:rFonts w:ascii="Arial" w:hAnsi="Arial" w:cs="Arial"/>
                <w:color w:val="181818"/>
                <w:sz w:val="16"/>
                <w:szCs w:val="16"/>
              </w:rPr>
              <w:br/>
              <w:t>Ph:08176-254254/51/53 Fax: 254252</w:t>
            </w:r>
            <w:r>
              <w:rPr>
                <w:rFonts w:ascii="Arial" w:hAnsi="Arial" w:cs="Arial"/>
                <w:color w:val="181818"/>
                <w:sz w:val="16"/>
                <w:szCs w:val="16"/>
              </w:rPr>
              <w:br/>
              <w:t>E-mail:</w:t>
            </w:r>
            <w:r>
              <w:rPr>
                <w:rStyle w:val="apple-converted-space"/>
                <w:rFonts w:ascii="Arial" w:hAnsi="Arial" w:cs="Arial"/>
                <w:color w:val="181818"/>
                <w:sz w:val="16"/>
                <w:szCs w:val="16"/>
              </w:rPr>
              <w:t> </w:t>
            </w:r>
            <w:hyperlink r:id="rId24" w:history="1">
              <w:r>
                <w:rPr>
                  <w:rStyle w:val="Hyperlink"/>
                  <w:rFonts w:ascii="Arial" w:hAnsi="Arial" w:cs="Arial"/>
                  <w:color w:val="404040"/>
                  <w:sz w:val="16"/>
                  <w:szCs w:val="16"/>
                </w:rPr>
                <w:t>mpp_crp@yahoo.com</w:t>
              </w:r>
            </w:hyperlink>
          </w:p>
        </w:tc>
      </w:tr>
      <w:tr w:rsidR="00CD1254" w:rsidRPr="000A76E5" w:rsidTr="00413DC8">
        <w:tc>
          <w:tcPr>
            <w:tcW w:w="675" w:type="dxa"/>
          </w:tcPr>
          <w:p w:rsidR="00CD1254" w:rsidRPr="000A76E5" w:rsidRDefault="00CD1254" w:rsidP="00413DC8">
            <w:pPr>
              <w:ind w:right="-392"/>
              <w:rPr>
                <w:b/>
                <w:bCs/>
                <w:sz w:val="18"/>
                <w:szCs w:val="18"/>
              </w:rPr>
            </w:pPr>
            <w:r w:rsidRPr="000A76E5">
              <w:rPr>
                <w:b/>
                <w:bCs/>
                <w:sz w:val="18"/>
                <w:szCs w:val="18"/>
              </w:rPr>
              <w:t>09</w:t>
            </w:r>
          </w:p>
        </w:tc>
        <w:tc>
          <w:tcPr>
            <w:tcW w:w="3969" w:type="dxa"/>
          </w:tcPr>
          <w:p w:rsidR="00CD1254" w:rsidRPr="000A76E5" w:rsidRDefault="00CD1254" w:rsidP="00413DC8">
            <w:pPr>
              <w:ind w:right="-720"/>
              <w:rPr>
                <w:sz w:val="18"/>
                <w:szCs w:val="18"/>
              </w:rPr>
            </w:pPr>
            <w:r w:rsidRPr="000A76E5">
              <w:rPr>
                <w:rStyle w:val="Strong"/>
                <w:color w:val="181818"/>
                <w:sz w:val="18"/>
                <w:szCs w:val="18"/>
              </w:rPr>
              <w:t>Belgaum District Co-operative Milk</w:t>
            </w:r>
            <w:r w:rsidRPr="000A76E5">
              <w:rPr>
                <w:b/>
                <w:bCs/>
                <w:color w:val="181818"/>
                <w:sz w:val="18"/>
                <w:szCs w:val="18"/>
              </w:rPr>
              <w:br/>
            </w:r>
            <w:r w:rsidRPr="000A76E5">
              <w:rPr>
                <w:rStyle w:val="Strong"/>
                <w:color w:val="181818"/>
                <w:sz w:val="18"/>
                <w:szCs w:val="18"/>
              </w:rPr>
              <w:t>Producers' Societies Union Ltd.</w:t>
            </w:r>
            <w:r w:rsidRPr="000A76E5">
              <w:rPr>
                <w:color w:val="181818"/>
                <w:sz w:val="18"/>
                <w:szCs w:val="18"/>
              </w:rPr>
              <w:br/>
              <w:t>Belgaum Dairy Premises</w:t>
            </w:r>
            <w:r w:rsidRPr="000A76E5">
              <w:rPr>
                <w:color w:val="181818"/>
                <w:sz w:val="18"/>
                <w:szCs w:val="18"/>
              </w:rPr>
              <w:br/>
            </w:r>
            <w:proofErr w:type="spellStart"/>
            <w:r w:rsidRPr="000A76E5">
              <w:rPr>
                <w:color w:val="181818"/>
                <w:sz w:val="18"/>
                <w:szCs w:val="18"/>
              </w:rPr>
              <w:t>Kanbargi</w:t>
            </w:r>
            <w:proofErr w:type="spellEnd"/>
            <w:r w:rsidRPr="000A76E5">
              <w:rPr>
                <w:color w:val="181818"/>
                <w:sz w:val="18"/>
                <w:szCs w:val="18"/>
              </w:rPr>
              <w:t xml:space="preserve"> Road</w:t>
            </w:r>
            <w:r w:rsidRPr="000A76E5">
              <w:rPr>
                <w:color w:val="181818"/>
                <w:sz w:val="18"/>
                <w:szCs w:val="18"/>
              </w:rPr>
              <w:br/>
              <w:t>Belgaum - 590 016</w:t>
            </w:r>
            <w:r w:rsidRPr="000A76E5">
              <w:rPr>
                <w:color w:val="181818"/>
                <w:sz w:val="18"/>
                <w:szCs w:val="18"/>
              </w:rPr>
              <w:br/>
              <w:t>Ph:0831-2454107 Fax: 2454791</w:t>
            </w:r>
            <w:r w:rsidRPr="000A76E5">
              <w:rPr>
                <w:color w:val="181818"/>
                <w:sz w:val="18"/>
                <w:szCs w:val="18"/>
              </w:rPr>
              <w:br/>
              <w:t>E-mail:</w:t>
            </w:r>
            <w:r w:rsidRPr="000A76E5">
              <w:rPr>
                <w:rStyle w:val="apple-converted-space"/>
                <w:color w:val="181818"/>
                <w:sz w:val="18"/>
                <w:szCs w:val="18"/>
              </w:rPr>
              <w:t> </w:t>
            </w:r>
            <w:hyperlink r:id="rId25" w:history="1">
              <w:r w:rsidRPr="000A76E5">
                <w:rPr>
                  <w:rStyle w:val="Hyperlink"/>
                  <w:color w:val="E55C00"/>
                  <w:sz w:val="18"/>
                  <w:szCs w:val="18"/>
                </w:rPr>
                <w:t>bemulmd@gmail.com</w:t>
              </w:r>
            </w:hyperlink>
            <w:r w:rsidRPr="000A76E5">
              <w:rPr>
                <w:rStyle w:val="apple-converted-space"/>
                <w:color w:val="181818"/>
                <w:sz w:val="18"/>
                <w:szCs w:val="18"/>
              </w:rPr>
              <w:t> </w:t>
            </w:r>
            <w:r w:rsidRPr="000A76E5">
              <w:rPr>
                <w:color w:val="181818"/>
                <w:sz w:val="18"/>
                <w:szCs w:val="18"/>
              </w:rPr>
              <w:t>/</w:t>
            </w:r>
            <w:r w:rsidRPr="000A76E5">
              <w:rPr>
                <w:rStyle w:val="apple-converted-space"/>
                <w:color w:val="181818"/>
                <w:sz w:val="18"/>
                <w:szCs w:val="18"/>
              </w:rPr>
              <w:t> </w:t>
            </w:r>
            <w:hyperlink r:id="rId26" w:history="1">
              <w:r w:rsidRPr="000A76E5">
                <w:rPr>
                  <w:rStyle w:val="Hyperlink"/>
                  <w:color w:val="E55C00"/>
                  <w:sz w:val="18"/>
                  <w:szCs w:val="18"/>
                </w:rPr>
                <w:t>md@bemul.com</w:t>
              </w:r>
            </w:hyperlink>
          </w:p>
        </w:tc>
        <w:tc>
          <w:tcPr>
            <w:tcW w:w="709" w:type="dxa"/>
          </w:tcPr>
          <w:p w:rsidR="00CD1254" w:rsidRPr="000A76E5" w:rsidRDefault="00CD1254" w:rsidP="00413DC8">
            <w:pPr>
              <w:jc w:val="center"/>
              <w:rPr>
                <w:b/>
                <w:bCs/>
                <w:sz w:val="18"/>
                <w:szCs w:val="18"/>
                <w:u w:val="single"/>
              </w:rPr>
            </w:pPr>
            <w:r>
              <w:rPr>
                <w:b/>
                <w:bCs/>
                <w:sz w:val="18"/>
                <w:szCs w:val="18"/>
                <w:u w:val="single"/>
              </w:rPr>
              <w:t>18</w:t>
            </w:r>
          </w:p>
        </w:tc>
        <w:tc>
          <w:tcPr>
            <w:tcW w:w="4054" w:type="dxa"/>
          </w:tcPr>
          <w:p w:rsidR="00CD1254" w:rsidRDefault="00CD1254" w:rsidP="00413DC8">
            <w:pPr>
              <w:ind w:right="-23"/>
              <w:rPr>
                <w:rStyle w:val="Strong"/>
                <w:color w:val="181818"/>
                <w:sz w:val="18"/>
                <w:szCs w:val="18"/>
              </w:rPr>
            </w:pPr>
            <w:proofErr w:type="spellStart"/>
            <w:r>
              <w:rPr>
                <w:rStyle w:val="Strong"/>
                <w:color w:val="181818"/>
                <w:sz w:val="18"/>
                <w:szCs w:val="18"/>
              </w:rPr>
              <w:t>Chamarajanagar</w:t>
            </w:r>
            <w:proofErr w:type="spellEnd"/>
            <w:r w:rsidRPr="000A76E5">
              <w:rPr>
                <w:rStyle w:val="Strong"/>
                <w:color w:val="181818"/>
                <w:sz w:val="18"/>
                <w:szCs w:val="18"/>
              </w:rPr>
              <w:t xml:space="preserve"> District Co-operative Milk</w:t>
            </w:r>
            <w:r w:rsidRPr="000A76E5">
              <w:rPr>
                <w:b/>
                <w:bCs/>
                <w:color w:val="181818"/>
                <w:sz w:val="18"/>
                <w:szCs w:val="18"/>
              </w:rPr>
              <w:br/>
            </w:r>
            <w:r w:rsidRPr="000A76E5">
              <w:rPr>
                <w:rStyle w:val="Strong"/>
                <w:color w:val="181818"/>
                <w:sz w:val="18"/>
                <w:szCs w:val="18"/>
              </w:rPr>
              <w:t>Producers' Societies Union Ltd.</w:t>
            </w:r>
            <w:r>
              <w:rPr>
                <w:rStyle w:val="Strong"/>
                <w:color w:val="181818"/>
                <w:sz w:val="18"/>
                <w:szCs w:val="18"/>
              </w:rPr>
              <w:t>,</w:t>
            </w:r>
          </w:p>
          <w:p w:rsidR="00CD1254" w:rsidRDefault="00CD1254" w:rsidP="00413DC8">
            <w:pPr>
              <w:ind w:right="-23"/>
              <w:rPr>
                <w:rStyle w:val="Strong"/>
                <w:color w:val="181818"/>
                <w:sz w:val="18"/>
                <w:szCs w:val="18"/>
              </w:rPr>
            </w:pPr>
            <w:proofErr w:type="spellStart"/>
            <w:r>
              <w:rPr>
                <w:rStyle w:val="Strong"/>
                <w:color w:val="181818"/>
                <w:sz w:val="18"/>
                <w:szCs w:val="18"/>
              </w:rPr>
              <w:t>Kuderu</w:t>
            </w:r>
            <w:proofErr w:type="spellEnd"/>
            <w:r>
              <w:rPr>
                <w:rStyle w:val="Strong"/>
                <w:color w:val="181818"/>
                <w:sz w:val="18"/>
                <w:szCs w:val="18"/>
              </w:rPr>
              <w:t xml:space="preserve"> Village &amp; Post, </w:t>
            </w:r>
            <w:proofErr w:type="spellStart"/>
            <w:r>
              <w:rPr>
                <w:rStyle w:val="Strong"/>
                <w:color w:val="181818"/>
                <w:sz w:val="18"/>
                <w:szCs w:val="18"/>
              </w:rPr>
              <w:t>Santhemarhalli</w:t>
            </w:r>
            <w:proofErr w:type="spellEnd"/>
            <w:r>
              <w:rPr>
                <w:rStyle w:val="Strong"/>
                <w:color w:val="181818"/>
                <w:sz w:val="18"/>
                <w:szCs w:val="18"/>
              </w:rPr>
              <w:t xml:space="preserve"> Village </w:t>
            </w:r>
            <w:proofErr w:type="spellStart"/>
            <w:r>
              <w:rPr>
                <w:rStyle w:val="Strong"/>
                <w:color w:val="181818"/>
                <w:sz w:val="18"/>
                <w:szCs w:val="18"/>
              </w:rPr>
              <w:t>Hobali</w:t>
            </w:r>
            <w:proofErr w:type="spellEnd"/>
            <w:r>
              <w:rPr>
                <w:rStyle w:val="Strong"/>
                <w:color w:val="181818"/>
                <w:sz w:val="18"/>
                <w:szCs w:val="18"/>
              </w:rPr>
              <w:t xml:space="preserve">, </w:t>
            </w:r>
            <w:proofErr w:type="spellStart"/>
            <w:r>
              <w:rPr>
                <w:rStyle w:val="Strong"/>
                <w:color w:val="181818"/>
                <w:sz w:val="18"/>
                <w:szCs w:val="18"/>
              </w:rPr>
              <w:t>Chamarajnagar</w:t>
            </w:r>
            <w:proofErr w:type="spellEnd"/>
            <w:r>
              <w:rPr>
                <w:rStyle w:val="Strong"/>
                <w:color w:val="181818"/>
                <w:sz w:val="18"/>
                <w:szCs w:val="18"/>
              </w:rPr>
              <w:t xml:space="preserve"> – 571136</w:t>
            </w:r>
          </w:p>
          <w:p w:rsidR="00CD1254" w:rsidRDefault="00CD1254" w:rsidP="00413DC8">
            <w:pPr>
              <w:ind w:right="-23"/>
              <w:rPr>
                <w:rStyle w:val="Strong"/>
                <w:color w:val="181818"/>
                <w:sz w:val="18"/>
                <w:szCs w:val="18"/>
              </w:rPr>
            </w:pPr>
            <w:r>
              <w:rPr>
                <w:rStyle w:val="Strong"/>
                <w:color w:val="181818"/>
                <w:sz w:val="18"/>
                <w:szCs w:val="18"/>
              </w:rPr>
              <w:t>Ph : 08226234030</w:t>
            </w:r>
          </w:p>
          <w:p w:rsidR="00CD1254" w:rsidRPr="000A76E5" w:rsidRDefault="00CD1254" w:rsidP="00413DC8">
            <w:pPr>
              <w:ind w:right="-23"/>
              <w:rPr>
                <w:b/>
                <w:bCs/>
                <w:sz w:val="18"/>
                <w:szCs w:val="18"/>
                <w:u w:val="single"/>
              </w:rPr>
            </w:pPr>
            <w:r>
              <w:rPr>
                <w:rStyle w:val="Strong"/>
                <w:color w:val="181818"/>
                <w:sz w:val="18"/>
                <w:szCs w:val="18"/>
              </w:rPr>
              <w:t>Email: chamulmd@gmail.com</w:t>
            </w:r>
            <w:r w:rsidRPr="000A76E5">
              <w:rPr>
                <w:color w:val="181818"/>
                <w:sz w:val="18"/>
                <w:szCs w:val="18"/>
              </w:rPr>
              <w:br/>
            </w:r>
          </w:p>
        </w:tc>
      </w:tr>
      <w:tr w:rsidR="00CD1254" w:rsidRPr="000A76E5" w:rsidTr="00413DC8">
        <w:tc>
          <w:tcPr>
            <w:tcW w:w="675" w:type="dxa"/>
          </w:tcPr>
          <w:p w:rsidR="00CD1254" w:rsidRPr="000A76E5" w:rsidRDefault="00CD1254" w:rsidP="00413DC8">
            <w:pPr>
              <w:ind w:right="-392"/>
              <w:rPr>
                <w:b/>
                <w:bCs/>
                <w:sz w:val="18"/>
                <w:szCs w:val="18"/>
              </w:rPr>
            </w:pPr>
            <w:r>
              <w:rPr>
                <w:b/>
                <w:bCs/>
                <w:sz w:val="18"/>
                <w:szCs w:val="18"/>
              </w:rPr>
              <w:lastRenderedPageBreak/>
              <w:t>19</w:t>
            </w:r>
          </w:p>
        </w:tc>
        <w:tc>
          <w:tcPr>
            <w:tcW w:w="3969" w:type="dxa"/>
          </w:tcPr>
          <w:p w:rsidR="00CD1254" w:rsidRPr="00CD1254" w:rsidRDefault="00CD1254" w:rsidP="00CD1254">
            <w:pPr>
              <w:ind w:right="-720"/>
              <w:rPr>
                <w:b/>
                <w:bCs/>
                <w:color w:val="181818"/>
                <w:sz w:val="18"/>
                <w:szCs w:val="18"/>
                <w:lang w:val="en-IN"/>
              </w:rPr>
            </w:pPr>
            <w:proofErr w:type="spellStart"/>
            <w:r w:rsidRPr="00CD1254">
              <w:rPr>
                <w:b/>
                <w:bCs/>
                <w:i/>
                <w:iCs/>
                <w:color w:val="181818"/>
                <w:sz w:val="18"/>
                <w:szCs w:val="18"/>
                <w:lang w:val="en-IN"/>
              </w:rPr>
              <w:t>Nandini</w:t>
            </w:r>
            <w:proofErr w:type="spellEnd"/>
            <w:r w:rsidRPr="00CD1254">
              <w:rPr>
                <w:b/>
                <w:bCs/>
                <w:i/>
                <w:iCs/>
                <w:color w:val="181818"/>
                <w:sz w:val="18"/>
                <w:szCs w:val="18"/>
                <w:lang w:val="en-IN"/>
              </w:rPr>
              <w:t xml:space="preserve"> Milk Products,</w:t>
            </w:r>
          </w:p>
          <w:p w:rsidR="00CD1254" w:rsidRPr="00CD1254" w:rsidRDefault="00CD1254" w:rsidP="00CD1254">
            <w:pPr>
              <w:ind w:right="-720"/>
              <w:rPr>
                <w:b/>
                <w:bCs/>
                <w:color w:val="181818"/>
                <w:sz w:val="18"/>
                <w:szCs w:val="18"/>
                <w:lang w:val="en-IN"/>
              </w:rPr>
            </w:pPr>
            <w:r w:rsidRPr="00CD1254">
              <w:rPr>
                <w:b/>
                <w:bCs/>
                <w:i/>
                <w:iCs/>
                <w:color w:val="181818"/>
                <w:sz w:val="18"/>
                <w:szCs w:val="18"/>
                <w:lang w:val="en-IN"/>
              </w:rPr>
              <w:t>(A Unit of KMF), KMF Complex, D.R college Post,</w:t>
            </w:r>
          </w:p>
          <w:p w:rsidR="00CD1254" w:rsidRPr="00CD1254" w:rsidRDefault="00CD1254" w:rsidP="00CD1254">
            <w:pPr>
              <w:ind w:right="-720"/>
              <w:rPr>
                <w:b/>
                <w:bCs/>
                <w:color w:val="181818"/>
                <w:sz w:val="18"/>
                <w:szCs w:val="18"/>
                <w:lang w:val="en-IN"/>
              </w:rPr>
            </w:pPr>
            <w:proofErr w:type="spellStart"/>
            <w:r w:rsidRPr="00CD1254">
              <w:rPr>
                <w:b/>
                <w:bCs/>
                <w:i/>
                <w:iCs/>
                <w:color w:val="181818"/>
                <w:sz w:val="18"/>
                <w:szCs w:val="18"/>
                <w:lang w:val="en-IN"/>
              </w:rPr>
              <w:t>Dr</w:t>
            </w:r>
            <w:proofErr w:type="gramStart"/>
            <w:r w:rsidRPr="00CD1254">
              <w:rPr>
                <w:b/>
                <w:bCs/>
                <w:i/>
                <w:iCs/>
                <w:color w:val="181818"/>
                <w:sz w:val="18"/>
                <w:szCs w:val="18"/>
                <w:lang w:val="en-IN"/>
              </w:rPr>
              <w:t>:M.H</w:t>
            </w:r>
            <w:proofErr w:type="spellEnd"/>
            <w:proofErr w:type="gramEnd"/>
            <w:r w:rsidRPr="00CD1254">
              <w:rPr>
                <w:b/>
                <w:bCs/>
                <w:i/>
                <w:iCs/>
                <w:color w:val="181818"/>
                <w:sz w:val="18"/>
                <w:szCs w:val="18"/>
                <w:lang w:val="en-IN"/>
              </w:rPr>
              <w:t xml:space="preserve">. </w:t>
            </w:r>
            <w:proofErr w:type="spellStart"/>
            <w:r w:rsidRPr="00CD1254">
              <w:rPr>
                <w:b/>
                <w:bCs/>
                <w:i/>
                <w:iCs/>
                <w:color w:val="181818"/>
                <w:sz w:val="18"/>
                <w:szCs w:val="18"/>
                <w:lang w:val="en-IN"/>
              </w:rPr>
              <w:t>Marigowda</w:t>
            </w:r>
            <w:proofErr w:type="spellEnd"/>
            <w:r w:rsidRPr="00CD1254">
              <w:rPr>
                <w:b/>
                <w:bCs/>
                <w:i/>
                <w:iCs/>
                <w:color w:val="181818"/>
                <w:sz w:val="18"/>
                <w:szCs w:val="18"/>
                <w:lang w:val="en-IN"/>
              </w:rPr>
              <w:t xml:space="preserve"> Road, Bangalore-560 029.</w:t>
            </w:r>
          </w:p>
          <w:p w:rsidR="00CD1254" w:rsidRPr="00CD1254" w:rsidRDefault="00CD1254" w:rsidP="00CD1254">
            <w:pPr>
              <w:ind w:right="-720"/>
              <w:rPr>
                <w:b/>
                <w:bCs/>
                <w:color w:val="181818"/>
                <w:sz w:val="18"/>
                <w:szCs w:val="18"/>
                <w:lang w:val="en-IN"/>
              </w:rPr>
            </w:pPr>
            <w:r w:rsidRPr="00CD1254">
              <w:rPr>
                <w:b/>
                <w:bCs/>
                <w:i/>
                <w:iCs/>
                <w:color w:val="181818"/>
                <w:sz w:val="18"/>
                <w:szCs w:val="18"/>
                <w:lang w:val="en-IN"/>
              </w:rPr>
              <w:t>Ph:080-25536602 / 080-25536423</w:t>
            </w:r>
          </w:p>
          <w:p w:rsidR="00CD1254" w:rsidRPr="000A76E5" w:rsidRDefault="00CD1254" w:rsidP="00CD1254">
            <w:pPr>
              <w:ind w:right="-720"/>
              <w:rPr>
                <w:rStyle w:val="Strong"/>
                <w:color w:val="181818"/>
                <w:sz w:val="18"/>
                <w:szCs w:val="18"/>
              </w:rPr>
            </w:pPr>
          </w:p>
        </w:tc>
        <w:tc>
          <w:tcPr>
            <w:tcW w:w="709" w:type="dxa"/>
          </w:tcPr>
          <w:p w:rsidR="00CD1254" w:rsidRDefault="00CD1254" w:rsidP="00413DC8">
            <w:pPr>
              <w:jc w:val="center"/>
              <w:rPr>
                <w:b/>
                <w:bCs/>
                <w:sz w:val="18"/>
                <w:szCs w:val="18"/>
                <w:u w:val="single"/>
              </w:rPr>
            </w:pPr>
          </w:p>
        </w:tc>
        <w:tc>
          <w:tcPr>
            <w:tcW w:w="4054" w:type="dxa"/>
          </w:tcPr>
          <w:p w:rsidR="00CD1254" w:rsidRDefault="004B2640" w:rsidP="00413DC8">
            <w:pPr>
              <w:ind w:right="-23"/>
              <w:rPr>
                <w:rFonts w:ascii="Arial" w:hAnsi="Arial" w:cs="Arial"/>
                <w:color w:val="000000"/>
              </w:rPr>
            </w:pPr>
            <w:r>
              <w:rPr>
                <w:rFonts w:ascii="Helvetica" w:hAnsi="Helvetica"/>
                <w:color w:val="000000"/>
                <w:sz w:val="15"/>
                <w:szCs w:val="15"/>
              </w:rPr>
              <w:br/>
            </w:r>
            <w:r>
              <w:rPr>
                <w:rFonts w:ascii="Arial" w:hAnsi="Arial" w:cs="Arial"/>
                <w:color w:val="000000"/>
              </w:rPr>
              <w:t xml:space="preserve">KMF Unit: </w:t>
            </w:r>
            <w:proofErr w:type="spellStart"/>
            <w:r>
              <w:rPr>
                <w:rFonts w:ascii="Arial" w:hAnsi="Arial" w:cs="Arial"/>
                <w:color w:val="000000"/>
              </w:rPr>
              <w:t>Nandini</w:t>
            </w:r>
            <w:proofErr w:type="spellEnd"/>
            <w:r>
              <w:rPr>
                <w:rFonts w:ascii="Arial" w:hAnsi="Arial" w:cs="Arial"/>
                <w:color w:val="000000"/>
              </w:rPr>
              <w:t xml:space="preserve"> Packaging Film Plant</w:t>
            </w:r>
            <w:r>
              <w:rPr>
                <w:rFonts w:ascii="Helvetica" w:hAnsi="Helvetica"/>
                <w:color w:val="000000"/>
                <w:sz w:val="15"/>
                <w:szCs w:val="15"/>
              </w:rPr>
              <w:br/>
            </w:r>
            <w:proofErr w:type="spellStart"/>
            <w:r>
              <w:rPr>
                <w:rFonts w:ascii="Arial" w:hAnsi="Arial" w:cs="Arial"/>
                <w:color w:val="000000"/>
              </w:rPr>
              <w:t>Munnekolala</w:t>
            </w:r>
            <w:proofErr w:type="spellEnd"/>
            <w:r>
              <w:rPr>
                <w:rFonts w:ascii="Arial" w:hAnsi="Arial" w:cs="Arial"/>
                <w:color w:val="000000"/>
              </w:rPr>
              <w:t xml:space="preserve">, </w:t>
            </w:r>
            <w:proofErr w:type="spellStart"/>
            <w:r>
              <w:rPr>
                <w:rFonts w:ascii="Arial" w:hAnsi="Arial" w:cs="Arial"/>
                <w:color w:val="000000"/>
              </w:rPr>
              <w:t>Marathahalli</w:t>
            </w:r>
            <w:proofErr w:type="spellEnd"/>
            <w:r>
              <w:rPr>
                <w:rFonts w:ascii="Helvetica" w:hAnsi="Helvetica"/>
                <w:color w:val="000000"/>
                <w:sz w:val="15"/>
                <w:szCs w:val="15"/>
              </w:rPr>
              <w:br/>
            </w:r>
            <w:r>
              <w:rPr>
                <w:rFonts w:ascii="Arial" w:hAnsi="Arial" w:cs="Arial"/>
                <w:color w:val="000000"/>
              </w:rPr>
              <w:t>Bengaluru-560037</w:t>
            </w:r>
          </w:p>
          <w:p w:rsidR="004B2640" w:rsidRPr="004B2640" w:rsidRDefault="00DE3657" w:rsidP="004B2640">
            <w:pPr>
              <w:ind w:left="426" w:hanging="426"/>
              <w:rPr>
                <w:color w:val="000000"/>
                <w:sz w:val="28"/>
                <w:szCs w:val="28"/>
              </w:rPr>
            </w:pPr>
            <w:r>
              <w:rPr>
                <w:color w:val="000000"/>
                <w:sz w:val="18"/>
                <w:szCs w:val="18"/>
              </w:rPr>
              <w:t>(</w:t>
            </w:r>
            <w:r w:rsidR="004B2640" w:rsidRPr="00AE0556">
              <w:rPr>
                <w:color w:val="000000"/>
                <w:sz w:val="18"/>
                <w:szCs w:val="18"/>
              </w:rPr>
              <w:t xml:space="preserve"> </w:t>
            </w:r>
            <w:r w:rsidR="004B2640" w:rsidRPr="004B2640">
              <w:rPr>
                <w:color w:val="000000"/>
                <w:sz w:val="28"/>
                <w:szCs w:val="28"/>
              </w:rPr>
              <w:t xml:space="preserve">Corrugated Sheet – Item only </w:t>
            </w:r>
            <w:r>
              <w:rPr>
                <w:color w:val="000000"/>
                <w:sz w:val="28"/>
                <w:szCs w:val="28"/>
              </w:rPr>
              <w:t>)</w:t>
            </w:r>
          </w:p>
          <w:p w:rsidR="004B2640" w:rsidRDefault="004B2640" w:rsidP="00413DC8">
            <w:pPr>
              <w:ind w:right="-23"/>
              <w:rPr>
                <w:rStyle w:val="Strong"/>
                <w:color w:val="181818"/>
                <w:sz w:val="18"/>
                <w:szCs w:val="18"/>
              </w:rPr>
            </w:pPr>
          </w:p>
        </w:tc>
      </w:tr>
    </w:tbl>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0B14AC" w:rsidRDefault="000B14AC" w:rsidP="000B14AC">
      <w:pPr>
        <w:ind w:right="-720"/>
        <w:jc w:val="center"/>
        <w:rPr>
          <w:rFonts w:ascii="Comic Sans MS" w:hAnsi="Comic Sans MS"/>
          <w:u w:val="single"/>
        </w:rPr>
      </w:pPr>
      <w:r w:rsidRPr="00F7194D">
        <w:rPr>
          <w:rFonts w:ascii="Comic Sans MS" w:hAnsi="Comic Sans MS"/>
          <w:u w:val="single"/>
        </w:rPr>
        <w:lastRenderedPageBreak/>
        <w:t xml:space="preserve">SECTION </w:t>
      </w:r>
      <w:proofErr w:type="gramStart"/>
      <w:r>
        <w:rPr>
          <w:rFonts w:ascii="Comic Sans MS" w:hAnsi="Comic Sans MS"/>
          <w:u w:val="single"/>
        </w:rPr>
        <w:t>VI</w:t>
      </w:r>
      <w:r w:rsidRPr="00F7194D">
        <w:rPr>
          <w:rFonts w:ascii="Comic Sans MS" w:hAnsi="Comic Sans MS"/>
          <w:u w:val="single"/>
        </w:rPr>
        <w:t xml:space="preserve"> :</w:t>
      </w:r>
      <w:proofErr w:type="gramEnd"/>
      <w:r w:rsidRPr="00F7194D">
        <w:rPr>
          <w:rFonts w:ascii="Comic Sans MS" w:hAnsi="Comic Sans MS"/>
          <w:u w:val="single"/>
        </w:rPr>
        <w:t xml:space="preserve"> </w:t>
      </w:r>
      <w:r>
        <w:rPr>
          <w:rFonts w:ascii="Comic Sans MS" w:hAnsi="Comic Sans MS"/>
          <w:u w:val="single"/>
        </w:rPr>
        <w:t>TECHNICAL SPECIFICATION</w:t>
      </w:r>
    </w:p>
    <w:p w:rsidR="000B14AC" w:rsidRDefault="000B14AC" w:rsidP="000B14AC">
      <w:pPr>
        <w:jc w:val="center"/>
        <w:rPr>
          <w:rFonts w:ascii="Tahoma" w:hAnsi="Tahoma" w:cs="Tahoma"/>
        </w:rPr>
      </w:pPr>
    </w:p>
    <w:p w:rsidR="00CD1254" w:rsidRDefault="00CD1254"/>
    <w:p w:rsidR="00CD1254" w:rsidRDefault="008136B0">
      <w:r w:rsidRPr="008136B0">
        <w:rPr>
          <w:noProof/>
          <w:lang w:val="en-IN" w:eastAsia="en-IN"/>
        </w:rPr>
        <w:drawing>
          <wp:inline distT="0" distB="0" distL="0" distR="0">
            <wp:extent cx="5296643" cy="5772647"/>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srcRect/>
                    <a:stretch>
                      <a:fillRect/>
                    </a:stretch>
                  </pic:blipFill>
                  <pic:spPr bwMode="auto">
                    <a:xfrm>
                      <a:off x="0" y="0"/>
                      <a:ext cx="5294579" cy="5770398"/>
                    </a:xfrm>
                    <a:prstGeom prst="rect">
                      <a:avLst/>
                    </a:prstGeom>
                    <a:noFill/>
                    <a:ln w="9525">
                      <a:noFill/>
                      <a:miter lim="800000"/>
                      <a:headEnd/>
                      <a:tailEnd/>
                    </a:ln>
                  </pic:spPr>
                </pic:pic>
              </a:graphicData>
            </a:graphic>
          </wp:inline>
        </w:drawing>
      </w:r>
    </w:p>
    <w:p w:rsidR="000B14AC" w:rsidRDefault="000E75BA" w:rsidP="00185E97">
      <w:pPr>
        <w:tabs>
          <w:tab w:val="left" w:pos="5985"/>
        </w:tabs>
      </w:pPr>
      <w:r>
        <w:rPr>
          <w:noProof/>
          <w:lang w:val="en-IN" w:eastAsia="en-IN"/>
        </w:rPr>
        <w:tab/>
      </w:r>
    </w:p>
    <w:p w:rsidR="000B14AC" w:rsidRDefault="000B14AC"/>
    <w:p w:rsidR="008136B0" w:rsidRDefault="008136B0">
      <w:r w:rsidRPr="008136B0">
        <w:rPr>
          <w:noProof/>
          <w:lang w:val="en-IN" w:eastAsia="en-IN"/>
        </w:rPr>
        <w:lastRenderedPageBreak/>
        <w:drawing>
          <wp:inline distT="0" distB="0" distL="0" distR="0">
            <wp:extent cx="5731510" cy="8091272"/>
            <wp:effectExtent l="19050" t="0" r="2540" b="0"/>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5731510" cy="8091272"/>
                    </a:xfrm>
                    <a:prstGeom prst="rect">
                      <a:avLst/>
                    </a:prstGeom>
                    <a:noFill/>
                    <a:ln w="9525">
                      <a:noFill/>
                      <a:miter lim="800000"/>
                      <a:headEnd/>
                      <a:tailEnd/>
                    </a:ln>
                  </pic:spPr>
                </pic:pic>
              </a:graphicData>
            </a:graphic>
          </wp:inline>
        </w:drawing>
      </w:r>
    </w:p>
    <w:p w:rsidR="008136B0" w:rsidRDefault="008136B0"/>
    <w:p w:rsidR="008136B0" w:rsidRDefault="008136B0"/>
    <w:p w:rsidR="008136B0" w:rsidRDefault="008136B0"/>
    <w:p w:rsidR="008136B0" w:rsidRDefault="008136B0"/>
    <w:p w:rsidR="008136B0" w:rsidRDefault="008136B0"/>
    <w:p w:rsidR="008136B0" w:rsidRDefault="008136B0"/>
    <w:p w:rsidR="008136B0" w:rsidRDefault="008136B0"/>
    <w:p w:rsidR="008136B0" w:rsidRDefault="008136B0"/>
    <w:p w:rsidR="008136B0" w:rsidRDefault="008136B0"/>
    <w:p w:rsidR="008136B0" w:rsidRDefault="008136B0"/>
    <w:p w:rsidR="008136B0" w:rsidRDefault="006A2512">
      <w:r w:rsidRPr="006A2512">
        <w:rPr>
          <w:noProof/>
          <w:lang w:val="en-IN" w:eastAsia="en-IN"/>
        </w:rPr>
        <w:lastRenderedPageBreak/>
        <w:drawing>
          <wp:inline distT="0" distB="0" distL="0" distR="0">
            <wp:extent cx="5731510" cy="8091272"/>
            <wp:effectExtent l="1905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5731510" cy="8091272"/>
                    </a:xfrm>
                    <a:prstGeom prst="rect">
                      <a:avLst/>
                    </a:prstGeom>
                    <a:noFill/>
                    <a:ln w="9525">
                      <a:noFill/>
                      <a:miter lim="800000"/>
                      <a:headEnd/>
                      <a:tailEnd/>
                    </a:ln>
                  </pic:spPr>
                </pic:pic>
              </a:graphicData>
            </a:graphic>
          </wp:inline>
        </w:drawing>
      </w:r>
    </w:p>
    <w:p w:rsidR="008136B0" w:rsidRDefault="008136B0"/>
    <w:p w:rsidR="008136B0" w:rsidRDefault="008136B0"/>
    <w:p w:rsidR="008136B0" w:rsidRDefault="008136B0"/>
    <w:p w:rsidR="008136B0" w:rsidRDefault="008136B0"/>
    <w:p w:rsidR="008136B0" w:rsidRDefault="008136B0"/>
    <w:p w:rsidR="000B14AC" w:rsidRDefault="0081295C" w:rsidP="0081295C">
      <w:pPr>
        <w:tabs>
          <w:tab w:val="left" w:pos="3443"/>
        </w:tabs>
      </w:pPr>
      <w:r>
        <w:rPr>
          <w:noProof/>
          <w:lang w:val="en-IN" w:eastAsia="en-IN"/>
        </w:rPr>
        <w:drawing>
          <wp:inline distT="0" distB="0" distL="0" distR="0">
            <wp:extent cx="5731510" cy="8091272"/>
            <wp:effectExtent l="1905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srcRect/>
                    <a:stretch>
                      <a:fillRect/>
                    </a:stretch>
                  </pic:blipFill>
                  <pic:spPr bwMode="auto">
                    <a:xfrm>
                      <a:off x="0" y="0"/>
                      <a:ext cx="5731510" cy="8091272"/>
                    </a:xfrm>
                    <a:prstGeom prst="rect">
                      <a:avLst/>
                    </a:prstGeom>
                    <a:noFill/>
                    <a:ln w="9525">
                      <a:noFill/>
                      <a:miter lim="800000"/>
                      <a:headEnd/>
                      <a:tailEnd/>
                    </a:ln>
                  </pic:spPr>
                </pic:pic>
              </a:graphicData>
            </a:graphic>
          </wp:inline>
        </w:drawing>
      </w:r>
    </w:p>
    <w:p w:rsidR="000B14AC" w:rsidRDefault="000B14AC"/>
    <w:p w:rsidR="000B14AC" w:rsidRDefault="000B14AC"/>
    <w:p w:rsidR="000B14AC" w:rsidRDefault="000B14AC"/>
    <w:p w:rsidR="00CD1254" w:rsidRDefault="00CD1254"/>
    <w:p w:rsidR="00CD1254" w:rsidRDefault="00CD1254"/>
    <w:p w:rsidR="00CD1254" w:rsidRDefault="00CD1254"/>
    <w:p w:rsidR="00CD1254" w:rsidRDefault="00CD1254"/>
    <w:p w:rsidR="0044657A" w:rsidRDefault="0044657A"/>
    <w:p w:rsidR="0044657A" w:rsidRDefault="0044657A"/>
    <w:p w:rsidR="00C33068" w:rsidRDefault="00C33068"/>
    <w:p w:rsidR="00C33068" w:rsidRDefault="00C33068"/>
    <w:p w:rsidR="00C33068" w:rsidRDefault="00C33068"/>
    <w:p w:rsidR="00C33068" w:rsidRDefault="00C33068"/>
    <w:p w:rsidR="00C33068" w:rsidRDefault="00C33068"/>
    <w:p w:rsidR="00C33068" w:rsidRDefault="00C33068"/>
    <w:p w:rsidR="00C33068" w:rsidRDefault="00C33068">
      <w:r>
        <w:rPr>
          <w:noProof/>
          <w:lang w:val="en-IN" w:eastAsia="en-IN"/>
        </w:rPr>
        <w:lastRenderedPageBreak/>
        <w:drawing>
          <wp:inline distT="0" distB="0" distL="0" distR="0">
            <wp:extent cx="5733746" cy="7458324"/>
            <wp:effectExtent l="19050" t="0" r="304"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5731510" cy="7455416"/>
                    </a:xfrm>
                    <a:prstGeom prst="rect">
                      <a:avLst/>
                    </a:prstGeom>
                    <a:noFill/>
                    <a:ln w="9525">
                      <a:noFill/>
                      <a:miter lim="800000"/>
                      <a:headEnd/>
                      <a:tailEnd/>
                    </a:ln>
                  </pic:spPr>
                </pic:pic>
              </a:graphicData>
            </a:graphic>
          </wp:inline>
        </w:drawing>
      </w:r>
    </w:p>
    <w:p w:rsidR="00C33068" w:rsidRDefault="00C33068"/>
    <w:p w:rsidR="003B76D0" w:rsidRPr="008A56C9" w:rsidRDefault="003B76D0" w:rsidP="003B76D0">
      <w:pPr>
        <w:rPr>
          <w:sz w:val="22"/>
          <w:szCs w:val="22"/>
        </w:rPr>
      </w:pPr>
      <w:proofErr w:type="gramStart"/>
      <w:r w:rsidRPr="008A56C9">
        <w:rPr>
          <w:u w:val="single"/>
        </w:rPr>
        <w:t>Note :</w:t>
      </w:r>
      <w:proofErr w:type="gramEnd"/>
      <w:r w:rsidRPr="008A56C9">
        <w:rPr>
          <w:u w:val="single"/>
        </w:rPr>
        <w:t xml:space="preserve"> For any Technical cl</w:t>
      </w:r>
      <w:r>
        <w:rPr>
          <w:u w:val="single"/>
        </w:rPr>
        <w:t xml:space="preserve">arification contact Additional Director (QA </w:t>
      </w:r>
      <w:r w:rsidRPr="008A56C9">
        <w:rPr>
          <w:u w:val="single"/>
        </w:rPr>
        <w:t>)</w:t>
      </w:r>
      <w:r>
        <w:rPr>
          <w:u w:val="single"/>
        </w:rPr>
        <w:t xml:space="preserve"> Ph: 080-26096825</w:t>
      </w:r>
    </w:p>
    <w:p w:rsidR="00C33068" w:rsidRDefault="00C33068"/>
    <w:p w:rsidR="00C33068" w:rsidRDefault="00C33068"/>
    <w:p w:rsidR="00C33068" w:rsidRDefault="00C33068"/>
    <w:p w:rsidR="00C33068" w:rsidRDefault="00C33068"/>
    <w:p w:rsidR="00C33068" w:rsidRDefault="00C33068"/>
    <w:p w:rsidR="00CD1254" w:rsidRDefault="00CD1254" w:rsidP="00CD1254">
      <w:pPr>
        <w:jc w:val="center"/>
        <w:rPr>
          <w:u w:val="single"/>
        </w:rPr>
      </w:pPr>
    </w:p>
    <w:p w:rsidR="00CD1254" w:rsidRDefault="00CD1254" w:rsidP="00CD1254">
      <w:pPr>
        <w:jc w:val="center"/>
        <w:rPr>
          <w:u w:val="single"/>
        </w:rPr>
      </w:pPr>
    </w:p>
    <w:p w:rsidR="00CD1254" w:rsidRPr="009F25B2" w:rsidRDefault="00CD1254" w:rsidP="00CD1254">
      <w:pPr>
        <w:jc w:val="center"/>
        <w:rPr>
          <w:u w:val="single"/>
        </w:rPr>
      </w:pPr>
      <w:r w:rsidRPr="009F25B2">
        <w:rPr>
          <w:u w:val="single"/>
        </w:rPr>
        <w:t xml:space="preserve">SECTION </w:t>
      </w:r>
      <w:proofErr w:type="gramStart"/>
      <w:smartTag w:uri="urn:schemas-microsoft-com:office:smarttags" w:element="stockticker">
        <w:r w:rsidRPr="009F25B2">
          <w:rPr>
            <w:u w:val="single"/>
          </w:rPr>
          <w:t>VII</w:t>
        </w:r>
      </w:smartTag>
      <w:r w:rsidRPr="009F25B2">
        <w:rPr>
          <w:u w:val="single"/>
        </w:rPr>
        <w:t xml:space="preserve"> :</w:t>
      </w:r>
      <w:proofErr w:type="gramEnd"/>
      <w:r w:rsidRPr="009F25B2">
        <w:rPr>
          <w:u w:val="single"/>
        </w:rPr>
        <w:t xml:space="preserve"> QUALIFICATION CRITERIA</w:t>
      </w:r>
    </w:p>
    <w:p w:rsidR="00CD1254" w:rsidRDefault="00CD1254" w:rsidP="00CD1254">
      <w:pPr>
        <w:ind w:right="-540"/>
        <w:jc w:val="center"/>
      </w:pPr>
      <w:r w:rsidRPr="009F25B2">
        <w:t xml:space="preserve">(Referred to in Clause 11.2(b) of </w:t>
      </w:r>
      <w:smartTag w:uri="urn:schemas-microsoft-com:office:smarttags" w:element="stockticker">
        <w:r w:rsidRPr="009F25B2">
          <w:t>ITT</w:t>
        </w:r>
      </w:smartTag>
      <w:r w:rsidRPr="009F25B2">
        <w:t>)</w:t>
      </w:r>
    </w:p>
    <w:p w:rsidR="00CD1254" w:rsidRDefault="00CD1254" w:rsidP="00CD1254">
      <w:pPr>
        <w:ind w:right="-540"/>
        <w:jc w:val="center"/>
        <w:rPr>
          <w:sz w:val="12"/>
          <w:szCs w:val="12"/>
        </w:rPr>
      </w:pPr>
    </w:p>
    <w:p w:rsidR="00CD1254" w:rsidRPr="0067264E" w:rsidRDefault="00CD1254" w:rsidP="00CD1254">
      <w:pPr>
        <w:ind w:right="-540"/>
        <w:jc w:val="center"/>
        <w:rPr>
          <w:sz w:val="12"/>
          <w:szCs w:val="12"/>
        </w:rPr>
      </w:pPr>
    </w:p>
    <w:p w:rsidR="00CD1254" w:rsidRPr="00972CB2" w:rsidRDefault="00CD1254" w:rsidP="00CD1254">
      <w:pPr>
        <w:pStyle w:val="ListParagraph"/>
        <w:numPr>
          <w:ilvl w:val="0"/>
          <w:numId w:val="9"/>
        </w:numPr>
        <w:jc w:val="both"/>
        <w:rPr>
          <w:rFonts w:cs="AFAMJB+TimesNewRoman"/>
          <w:color w:val="000000"/>
          <w:sz w:val="22"/>
          <w:szCs w:val="22"/>
        </w:rPr>
      </w:pPr>
      <w:r w:rsidRPr="00972CB2">
        <w:rPr>
          <w:rFonts w:ascii="AFAMJB+TimesNewRoman" w:hAnsi="AFAMJB+TimesNewRoman" w:cs="AFAMJB+TimesNewRoman"/>
          <w:sz w:val="20"/>
          <w:szCs w:val="20"/>
        </w:rPr>
        <w:t>(a</w:t>
      </w:r>
      <w:r w:rsidRPr="00972CB2">
        <w:rPr>
          <w:rFonts w:ascii="AFAMJB+TimesNewRoman" w:hAnsi="AFAMJB+TimesNewRoman" w:cs="AFAMJB+TimesNewRoman"/>
          <w:sz w:val="22"/>
          <w:szCs w:val="22"/>
        </w:rPr>
        <w:t xml:space="preserve">) </w:t>
      </w:r>
      <w:r w:rsidRPr="00972CB2">
        <w:rPr>
          <w:rFonts w:cs="AFAMJB+TimesNewRoman"/>
          <w:color w:val="000000"/>
          <w:sz w:val="22"/>
          <w:szCs w:val="22"/>
        </w:rPr>
        <w:t xml:space="preserve">The </w:t>
      </w:r>
      <w:proofErr w:type="spellStart"/>
      <w:r w:rsidRPr="00972CB2">
        <w:rPr>
          <w:rFonts w:cs="AFAMJB+TimesNewRoman"/>
          <w:color w:val="000000"/>
          <w:sz w:val="22"/>
          <w:szCs w:val="22"/>
        </w:rPr>
        <w:t>tenderer</w:t>
      </w:r>
      <w:proofErr w:type="spellEnd"/>
      <w:r w:rsidRPr="00972CB2">
        <w:rPr>
          <w:rFonts w:cs="AFAMJB+TimesNewRoman"/>
          <w:color w:val="000000"/>
          <w:sz w:val="22"/>
          <w:szCs w:val="22"/>
        </w:rPr>
        <w:t xml:space="preserve"> should be a manufacturer who must have manufactured, tested and supplied the Goods/Material (s) similar to the type specified in the ‘Schedule of Requirements’ up to at least </w:t>
      </w:r>
      <w:r w:rsidRPr="00972CB2">
        <w:rPr>
          <w:rFonts w:ascii="AFAMJB+TimesNewRoman" w:hAnsi="AFAMJB+TimesNewRoman" w:cs="AFAMJB+TimesNewRoman"/>
          <w:sz w:val="22"/>
          <w:szCs w:val="22"/>
        </w:rPr>
        <w:t xml:space="preserve">80% </w:t>
      </w:r>
      <w:r w:rsidRPr="00972CB2">
        <w:rPr>
          <w:rFonts w:cs="AFAMJB+TimesNewRoman"/>
          <w:color w:val="000000"/>
          <w:sz w:val="22"/>
          <w:szCs w:val="22"/>
        </w:rPr>
        <w:t>of the quantity</w:t>
      </w:r>
      <w:r>
        <w:rPr>
          <w:rFonts w:cs="AFAMJB+TimesNewRoman"/>
          <w:color w:val="000000"/>
          <w:sz w:val="22"/>
          <w:szCs w:val="22"/>
        </w:rPr>
        <w:t xml:space="preserve"> </w:t>
      </w:r>
      <w:r w:rsidRPr="00972CB2">
        <w:rPr>
          <w:rFonts w:cs="AFAMJB+TimesNewRoman"/>
          <w:color w:val="000000"/>
          <w:sz w:val="22"/>
          <w:szCs w:val="22"/>
        </w:rPr>
        <w:t>/ Value turnover required in any one of the last 3 years.</w:t>
      </w:r>
    </w:p>
    <w:p w:rsidR="00CD1254" w:rsidRPr="00972CB2" w:rsidRDefault="00CD1254" w:rsidP="00CD1254">
      <w:pPr>
        <w:pStyle w:val="ListParagraph"/>
        <w:jc w:val="both"/>
        <w:rPr>
          <w:rFonts w:ascii="AFAMJB+TimesNewRoman" w:hAnsi="AFAMJB+TimesNewRoman" w:cs="AFAMJB+TimesNewRoman"/>
          <w:sz w:val="22"/>
          <w:szCs w:val="22"/>
        </w:rPr>
      </w:pPr>
    </w:p>
    <w:p w:rsidR="00CD1254" w:rsidRDefault="00CD1254" w:rsidP="00CD1254">
      <w:pPr>
        <w:ind w:left="1134" w:hanging="425"/>
        <w:jc w:val="both"/>
        <w:rPr>
          <w:rFonts w:ascii="AFAMJB+TimesNewRoman" w:hAnsi="AFAMJB+TimesNewRoman" w:cs="AFAMJB+TimesNewRoman"/>
          <w:sz w:val="22"/>
          <w:szCs w:val="22"/>
        </w:rPr>
      </w:pPr>
      <w:r w:rsidRPr="00972CB2">
        <w:rPr>
          <w:rFonts w:ascii="AFAMJB+TimesNewRoman" w:hAnsi="AFAMJB+TimesNewRoman" w:cs="AFAMJB+TimesNewRoman"/>
          <w:sz w:val="22"/>
          <w:szCs w:val="22"/>
        </w:rPr>
        <w:t xml:space="preserve"> (b) Tenders of </w:t>
      </w:r>
      <w:proofErr w:type="spellStart"/>
      <w:r w:rsidRPr="00972CB2">
        <w:rPr>
          <w:rFonts w:ascii="AFAMJB+TimesNewRoman" w:hAnsi="AFAMJB+TimesNewRoman" w:cs="AFAMJB+TimesNewRoman"/>
          <w:sz w:val="22"/>
          <w:szCs w:val="22"/>
        </w:rPr>
        <w:t>tenderers</w:t>
      </w:r>
      <w:proofErr w:type="spellEnd"/>
      <w:r w:rsidRPr="00972CB2">
        <w:rPr>
          <w:rFonts w:ascii="AFAMJB+TimesNewRoman" w:hAnsi="AFAMJB+TimesNewRoman" w:cs="AFAMJB+TimesNewRoman"/>
          <w:sz w:val="22"/>
          <w:szCs w:val="22"/>
        </w:rPr>
        <w:t xml:space="preserve"> quoting as authorized representative of a manufacturer, meeting with the </w:t>
      </w:r>
      <w:r>
        <w:rPr>
          <w:rFonts w:ascii="AFAMJB+TimesNewRoman" w:hAnsi="AFAMJB+TimesNewRoman" w:cs="AFAMJB+TimesNewRoman"/>
          <w:sz w:val="22"/>
          <w:szCs w:val="22"/>
        </w:rPr>
        <w:t xml:space="preserve">   </w:t>
      </w:r>
      <w:r w:rsidRPr="00972CB2">
        <w:rPr>
          <w:rFonts w:ascii="AFAMJB+TimesNewRoman" w:hAnsi="AFAMJB+TimesNewRoman" w:cs="AFAMJB+TimesNewRoman"/>
          <w:sz w:val="22"/>
          <w:szCs w:val="22"/>
        </w:rPr>
        <w:t xml:space="preserve">above requirement in full, can also be considered </w:t>
      </w:r>
      <w:proofErr w:type="gramStart"/>
      <w:r w:rsidRPr="00972CB2">
        <w:rPr>
          <w:rFonts w:ascii="AFAMJB+TimesNewRoman" w:hAnsi="AFAMJB+TimesNewRoman" w:cs="AFAMJB+TimesNewRoman"/>
          <w:sz w:val="22"/>
          <w:szCs w:val="22"/>
        </w:rPr>
        <w:t>provided :</w:t>
      </w:r>
      <w:proofErr w:type="gramEnd"/>
      <w:r w:rsidRPr="00972CB2">
        <w:rPr>
          <w:rFonts w:ascii="AFAMJB+TimesNewRoman" w:hAnsi="AFAMJB+TimesNewRoman" w:cs="AFAMJB+TimesNewRoman"/>
          <w:sz w:val="22"/>
          <w:szCs w:val="22"/>
        </w:rPr>
        <w:t xml:space="preserve"> </w:t>
      </w:r>
    </w:p>
    <w:p w:rsidR="00CD1254" w:rsidRPr="00972CB2" w:rsidRDefault="00CD1254" w:rsidP="00CD1254">
      <w:pPr>
        <w:ind w:left="1134" w:hanging="425"/>
        <w:jc w:val="both"/>
        <w:rPr>
          <w:rFonts w:ascii="AFAMJB+TimesNewRoman" w:hAnsi="AFAMJB+TimesNewRoman" w:cs="AFAMJB+TimesNewRoman"/>
          <w:sz w:val="22"/>
          <w:szCs w:val="22"/>
        </w:rPr>
      </w:pPr>
    </w:p>
    <w:p w:rsidR="00CD1254" w:rsidRDefault="00CD1254" w:rsidP="00CD1254">
      <w:pPr>
        <w:ind w:left="1134" w:hanging="850"/>
        <w:jc w:val="both"/>
        <w:rPr>
          <w:rFonts w:ascii="AFAMJB+TimesNewRoman" w:hAnsi="AFAMJB+TimesNewRoman" w:cs="AFAMJB+TimesNewRoman"/>
          <w:sz w:val="22"/>
          <w:szCs w:val="22"/>
        </w:rPr>
      </w:pPr>
      <w:r>
        <w:rPr>
          <w:rFonts w:ascii="AFAMJB+TimesNewRoman" w:hAnsi="AFAMJB+TimesNewRoman" w:cs="AFAMJB+TimesNewRoman"/>
          <w:sz w:val="22"/>
          <w:szCs w:val="22"/>
        </w:rPr>
        <w:t xml:space="preserve">             </w:t>
      </w:r>
      <w:r w:rsidRPr="00972CB2">
        <w:rPr>
          <w:rFonts w:ascii="AFAMJB+TimesNewRoman" w:hAnsi="AFAMJB+TimesNewRoman" w:cs="AFAMJB+TimesNewRoman"/>
          <w:sz w:val="22"/>
          <w:szCs w:val="22"/>
        </w:rPr>
        <w:t>(</w:t>
      </w:r>
      <w:proofErr w:type="spellStart"/>
      <w:r w:rsidRPr="00972CB2">
        <w:rPr>
          <w:rFonts w:ascii="AFAMJB+TimesNewRoman" w:hAnsi="AFAMJB+TimesNewRoman" w:cs="AFAMJB+TimesNewRoman"/>
          <w:sz w:val="22"/>
          <w:szCs w:val="22"/>
        </w:rPr>
        <w:t>i</w:t>
      </w:r>
      <w:proofErr w:type="spellEnd"/>
      <w:r w:rsidRPr="00972CB2">
        <w:rPr>
          <w:rFonts w:ascii="AFAMJB+TimesNewRoman" w:hAnsi="AFAMJB+TimesNewRoman" w:cs="AFAMJB+TimesNewRoman"/>
          <w:sz w:val="22"/>
          <w:szCs w:val="22"/>
        </w:rPr>
        <w:t xml:space="preserve">) </w:t>
      </w:r>
      <w:proofErr w:type="gramStart"/>
      <w:r w:rsidRPr="00972CB2">
        <w:rPr>
          <w:rFonts w:ascii="AFAMJB+TimesNewRoman" w:hAnsi="AFAMJB+TimesNewRoman" w:cs="AFAMJB+TimesNewRoman"/>
          <w:sz w:val="22"/>
          <w:szCs w:val="22"/>
        </w:rPr>
        <w:t>the</w:t>
      </w:r>
      <w:proofErr w:type="gramEnd"/>
      <w:r w:rsidRPr="00972CB2">
        <w:rPr>
          <w:rFonts w:ascii="AFAMJB+TimesNewRoman" w:hAnsi="AFAMJB+TimesNewRoman" w:cs="AFAMJB+TimesNewRoman"/>
          <w:sz w:val="22"/>
          <w:szCs w:val="22"/>
        </w:rPr>
        <w:t xml:space="preserve"> manufacturer furnishes authorization in the prescribed format assuring full guarantee </w:t>
      </w:r>
      <w:r>
        <w:rPr>
          <w:rFonts w:ascii="AFAMJB+TimesNewRoman" w:hAnsi="AFAMJB+TimesNewRoman" w:cs="AFAMJB+TimesNewRoman"/>
          <w:sz w:val="22"/>
          <w:szCs w:val="22"/>
        </w:rPr>
        <w:t xml:space="preserve">   </w:t>
      </w:r>
      <w:r w:rsidRPr="00972CB2">
        <w:rPr>
          <w:rFonts w:ascii="AFAMJB+TimesNewRoman" w:hAnsi="AFAMJB+TimesNewRoman" w:cs="AFAMJB+TimesNewRoman"/>
          <w:sz w:val="22"/>
          <w:szCs w:val="22"/>
        </w:rPr>
        <w:t xml:space="preserve">and warranty obligations as per GCC and SCC; and </w:t>
      </w:r>
    </w:p>
    <w:p w:rsidR="00CD1254" w:rsidRPr="00972CB2" w:rsidRDefault="00CD1254" w:rsidP="00CD1254">
      <w:pPr>
        <w:ind w:left="709" w:hanging="283"/>
        <w:jc w:val="both"/>
        <w:rPr>
          <w:rFonts w:ascii="AFAMJB+TimesNewRoman" w:hAnsi="AFAMJB+TimesNewRoman" w:cs="AFAMJB+TimesNewRoman"/>
          <w:sz w:val="22"/>
          <w:szCs w:val="22"/>
        </w:rPr>
      </w:pPr>
    </w:p>
    <w:p w:rsidR="00CD1254" w:rsidRDefault="00CD1254" w:rsidP="00CD1254">
      <w:pPr>
        <w:ind w:left="1134" w:hanging="1560"/>
        <w:jc w:val="both"/>
        <w:rPr>
          <w:rFonts w:cs="AFAMJB+TimesNewRoman"/>
          <w:color w:val="000000"/>
          <w:sz w:val="22"/>
          <w:szCs w:val="22"/>
        </w:rPr>
      </w:pPr>
      <w:r>
        <w:rPr>
          <w:rFonts w:ascii="AFAMJB+TimesNewRoman" w:hAnsi="AFAMJB+TimesNewRoman" w:cs="AFAMJB+TimesNewRoman"/>
          <w:sz w:val="22"/>
          <w:szCs w:val="22"/>
        </w:rPr>
        <w:t xml:space="preserve">                      </w:t>
      </w:r>
      <w:r w:rsidRPr="00972CB2">
        <w:rPr>
          <w:rFonts w:ascii="AFAMJB+TimesNewRoman" w:hAnsi="AFAMJB+TimesNewRoman" w:cs="AFAMJB+TimesNewRoman"/>
          <w:sz w:val="22"/>
          <w:szCs w:val="22"/>
        </w:rPr>
        <w:t xml:space="preserve">(ii) </w:t>
      </w:r>
      <w:r w:rsidRPr="00972CB2">
        <w:rPr>
          <w:rFonts w:ascii="AFAMJB+TimesNewRoman" w:hAnsi="AFAMJB+TimesNewRoman" w:cs="AFAMJB+TimesNewRoman"/>
          <w:sz w:val="22"/>
          <w:szCs w:val="22"/>
          <w:lang w:val="en-IN" w:eastAsia="en-IN" w:bidi="kn-IN"/>
        </w:rPr>
        <w:t xml:space="preserve">the </w:t>
      </w:r>
      <w:proofErr w:type="spellStart"/>
      <w:r w:rsidRPr="00972CB2">
        <w:rPr>
          <w:rFonts w:ascii="AFAMJB+TimesNewRoman" w:hAnsi="AFAMJB+TimesNewRoman" w:cs="AFAMJB+TimesNewRoman"/>
          <w:sz w:val="22"/>
          <w:szCs w:val="22"/>
          <w:lang w:val="en-IN" w:eastAsia="en-IN" w:bidi="kn-IN"/>
        </w:rPr>
        <w:t>tenderer</w:t>
      </w:r>
      <w:proofErr w:type="spellEnd"/>
      <w:r w:rsidRPr="00972CB2">
        <w:rPr>
          <w:rFonts w:ascii="AFAMJB+TimesNewRoman" w:hAnsi="AFAMJB+TimesNewRoman" w:cs="AFAMJB+TimesNewRoman"/>
          <w:sz w:val="22"/>
          <w:szCs w:val="22"/>
          <w:lang w:val="en-IN" w:eastAsia="en-IN" w:bidi="kn-IN"/>
        </w:rPr>
        <w:t>, as authorized representative, has supplied,</w:t>
      </w:r>
      <w:r w:rsidRPr="00972CB2">
        <w:rPr>
          <w:rFonts w:cs="AFAMJB+TimesNewRoman"/>
          <w:sz w:val="22"/>
          <w:szCs w:val="22"/>
        </w:rPr>
        <w:t xml:space="preserve"> the Goods/Material (s) similar to the type specified in the ‘Schedule of Requirements’ up to</w:t>
      </w:r>
      <w:r w:rsidRPr="00972CB2">
        <w:rPr>
          <w:rFonts w:ascii="AFAMJB+TimesNewRoman" w:hAnsi="AFAMJB+TimesNewRoman" w:cs="AFAMJB+TimesNewRoman"/>
          <w:sz w:val="22"/>
          <w:szCs w:val="22"/>
          <w:lang w:val="en-IN" w:eastAsia="en-IN" w:bidi="kn-IN"/>
        </w:rPr>
        <w:t xml:space="preserve"> at least 30% of the  </w:t>
      </w:r>
      <w:r w:rsidRPr="00972CB2">
        <w:rPr>
          <w:rFonts w:cs="AFAMJB+TimesNewRoman"/>
          <w:color w:val="000000"/>
          <w:sz w:val="22"/>
          <w:szCs w:val="22"/>
        </w:rPr>
        <w:t>quantity</w:t>
      </w:r>
      <w:r>
        <w:rPr>
          <w:rFonts w:cs="AFAMJB+TimesNewRoman"/>
          <w:color w:val="000000"/>
          <w:sz w:val="22"/>
          <w:szCs w:val="22"/>
        </w:rPr>
        <w:t xml:space="preserve"> </w:t>
      </w:r>
      <w:r w:rsidRPr="00972CB2">
        <w:rPr>
          <w:rFonts w:cs="AFAMJB+TimesNewRoman"/>
          <w:color w:val="000000"/>
          <w:sz w:val="22"/>
          <w:szCs w:val="22"/>
        </w:rPr>
        <w:t>/ Value turnover required in any one of the last 3 years.</w:t>
      </w:r>
    </w:p>
    <w:p w:rsidR="00CD1254" w:rsidRDefault="00CD1254" w:rsidP="00CD1254">
      <w:pPr>
        <w:ind w:left="567" w:hanging="567"/>
        <w:jc w:val="both"/>
        <w:rPr>
          <w:rFonts w:cs="AFAMJB+TimesNewRoman"/>
          <w:color w:val="000000"/>
          <w:sz w:val="22"/>
          <w:szCs w:val="22"/>
        </w:rPr>
      </w:pPr>
    </w:p>
    <w:p w:rsidR="00CD1254" w:rsidRPr="00972CB2" w:rsidRDefault="00CD1254" w:rsidP="00CD1254">
      <w:pPr>
        <w:pStyle w:val="Default"/>
        <w:ind w:left="709" w:hanging="425"/>
        <w:jc w:val="both"/>
        <w:rPr>
          <w:rFonts w:ascii="AFAMJB+TimesNewRoman" w:hAnsi="AFAMJB+TimesNewRoman" w:cs="AFAMJB+TimesNewRoman"/>
          <w:sz w:val="22"/>
          <w:szCs w:val="22"/>
        </w:rPr>
      </w:pPr>
      <w:r>
        <w:rPr>
          <w:rFonts w:ascii="AFAMJB+TimesNewRoman" w:hAnsi="AFAMJB+TimesNewRoman" w:cs="AFAMJB+TimesNewRoman"/>
          <w:color w:val="auto"/>
          <w:sz w:val="22"/>
          <w:szCs w:val="22"/>
        </w:rPr>
        <w:t xml:space="preserve"> </w:t>
      </w:r>
      <w:r w:rsidRPr="00972CB2">
        <w:rPr>
          <w:rFonts w:ascii="AFAMJB+TimesNewRoman" w:hAnsi="AFAMJB+TimesNewRoman" w:cs="AFAMJB+TimesNewRoman"/>
          <w:sz w:val="22"/>
          <w:szCs w:val="22"/>
        </w:rPr>
        <w:t xml:space="preserve">2. The </w:t>
      </w:r>
      <w:proofErr w:type="spellStart"/>
      <w:r w:rsidRPr="00972CB2">
        <w:rPr>
          <w:rFonts w:ascii="AFAMJB+TimesNewRoman" w:hAnsi="AFAMJB+TimesNewRoman" w:cs="AFAMJB+TimesNewRoman"/>
          <w:sz w:val="22"/>
          <w:szCs w:val="22"/>
        </w:rPr>
        <w:t>tenderer</w:t>
      </w:r>
      <w:proofErr w:type="spellEnd"/>
      <w:r w:rsidRPr="00972CB2">
        <w:rPr>
          <w:rFonts w:ascii="AFAMJB+TimesNewRoman" w:hAnsi="AFAMJB+TimesNewRoman" w:cs="AFAMJB+TimesNewRoman"/>
          <w:sz w:val="22"/>
          <w:szCs w:val="22"/>
        </w:rPr>
        <w:t xml:space="preserve"> should furnish the information on all past supplies and satisfactory performance for both (a) and (b) above, in Performa</w:t>
      </w:r>
      <w:r>
        <w:rPr>
          <w:rFonts w:ascii="AFAMJB+TimesNewRoman" w:hAnsi="AFAMJB+TimesNewRoman" w:cs="AFAMJB+TimesNewRoman"/>
          <w:sz w:val="22"/>
          <w:szCs w:val="22"/>
        </w:rPr>
        <w:t xml:space="preserve"> under Section X</w:t>
      </w:r>
      <w:r w:rsidRPr="00972CB2">
        <w:rPr>
          <w:rFonts w:ascii="AFAMJB+TimesNewRoman" w:hAnsi="AFAMJB+TimesNewRoman" w:cs="AFAMJB+TimesNewRoman"/>
          <w:sz w:val="22"/>
          <w:szCs w:val="22"/>
        </w:rPr>
        <w:t>I.</w:t>
      </w:r>
    </w:p>
    <w:p w:rsidR="00CD1254" w:rsidRPr="00972CB2" w:rsidRDefault="00CD1254" w:rsidP="00CD1254">
      <w:pPr>
        <w:rPr>
          <w:b/>
          <w:sz w:val="22"/>
          <w:szCs w:val="22"/>
          <w:u w:val="single"/>
        </w:rPr>
      </w:pPr>
    </w:p>
    <w:p w:rsidR="00CD1254" w:rsidRDefault="00CD1254" w:rsidP="00CD1254">
      <w:pPr>
        <w:rPr>
          <w:b/>
          <w:sz w:val="28"/>
          <w:szCs w:val="28"/>
          <w:u w:val="single"/>
        </w:rPr>
      </w:pPr>
    </w:p>
    <w:p w:rsidR="00CD1254" w:rsidRDefault="00CD1254" w:rsidP="00CD1254">
      <w:pPr>
        <w:rPr>
          <w:b/>
          <w:sz w:val="28"/>
          <w:szCs w:val="28"/>
          <w:u w:val="single"/>
        </w:rPr>
      </w:pPr>
    </w:p>
    <w:p w:rsidR="00CD1254" w:rsidRDefault="00CD1254" w:rsidP="00CD1254">
      <w:pPr>
        <w:ind w:left="5040" w:firstLine="720"/>
        <w:rPr>
          <w:u w:val="single"/>
        </w:rPr>
      </w:pPr>
      <w:r w:rsidRPr="00A522E1">
        <w:t xml:space="preserve">Signature of the </w:t>
      </w:r>
      <w:proofErr w:type="spellStart"/>
      <w:r w:rsidRPr="00A522E1">
        <w:t>Tenderer</w:t>
      </w:r>
      <w:proofErr w:type="spellEnd"/>
      <w:r>
        <w:rPr>
          <w:u w:val="single"/>
        </w:rPr>
        <w:t xml:space="preserve"> </w:t>
      </w: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ind w:right="-360"/>
        <w:jc w:val="center"/>
        <w:rPr>
          <w:u w:val="single"/>
        </w:rPr>
      </w:pPr>
    </w:p>
    <w:p w:rsidR="00CD1254" w:rsidRPr="00324EF1" w:rsidRDefault="00CD1254" w:rsidP="00CD1254">
      <w:pPr>
        <w:ind w:left="900" w:right="-655" w:hanging="900"/>
        <w:jc w:val="center"/>
        <w:rPr>
          <w:u w:val="single"/>
        </w:rPr>
      </w:pPr>
      <w:r>
        <w:rPr>
          <w:u w:val="single"/>
        </w:rPr>
        <w:t xml:space="preserve"> S</w:t>
      </w:r>
      <w:r w:rsidRPr="00324EF1">
        <w:rPr>
          <w:u w:val="single"/>
        </w:rPr>
        <w:t xml:space="preserve">ECTION </w:t>
      </w:r>
      <w:proofErr w:type="gramStart"/>
      <w:r w:rsidRPr="00324EF1">
        <w:rPr>
          <w:u w:val="single"/>
        </w:rPr>
        <w:t>VIII :</w:t>
      </w:r>
      <w:proofErr w:type="gramEnd"/>
      <w:r w:rsidRPr="00324EF1">
        <w:rPr>
          <w:u w:val="single"/>
        </w:rPr>
        <w:t xml:space="preserve"> TENDER FORM</w:t>
      </w:r>
    </w:p>
    <w:p w:rsidR="00CD1254" w:rsidRDefault="00CD1254" w:rsidP="00CD1254">
      <w:pPr>
        <w:ind w:left="900" w:right="-655" w:hanging="900"/>
        <w:jc w:val="both"/>
      </w:pPr>
    </w:p>
    <w:p w:rsidR="00CD1254" w:rsidRDefault="00CD1254" w:rsidP="00CD1254">
      <w:pPr>
        <w:ind w:left="900" w:right="-655" w:hanging="900"/>
        <w:jc w:val="both"/>
      </w:pPr>
      <w:r>
        <w:t xml:space="preserve">                                                                                               Date</w:t>
      </w:r>
      <w:proofErr w:type="gramStart"/>
      <w:r>
        <w:t>:…………………..</w:t>
      </w:r>
      <w:proofErr w:type="gramEnd"/>
    </w:p>
    <w:p w:rsidR="00CD1254" w:rsidRDefault="00CD1254" w:rsidP="00CD1254">
      <w:pPr>
        <w:ind w:left="900" w:right="-655" w:hanging="900"/>
        <w:jc w:val="both"/>
      </w:pPr>
      <w:r>
        <w:t xml:space="preserve">                                                                                              IFT No………………...</w:t>
      </w:r>
    </w:p>
    <w:p w:rsidR="00CD1254" w:rsidRDefault="00CD1254" w:rsidP="00CD1254">
      <w:pPr>
        <w:ind w:left="900" w:right="-655" w:hanging="1260"/>
        <w:jc w:val="both"/>
      </w:pPr>
      <w:r>
        <w:t xml:space="preserve">       TO: The Managing Director,</w:t>
      </w:r>
    </w:p>
    <w:p w:rsidR="00CD1254" w:rsidRDefault="00CD1254" w:rsidP="00CD1254">
      <w:pPr>
        <w:ind w:left="900" w:right="-655" w:hanging="1260"/>
        <w:jc w:val="both"/>
      </w:pPr>
      <w:r>
        <w:t xml:space="preserve">               </w:t>
      </w:r>
      <w:proofErr w:type="gramStart"/>
      <w:r>
        <w:t>Karnataka Cooperative Milk Producers’ Federation Ltd.,</w:t>
      </w:r>
      <w:proofErr w:type="gramEnd"/>
    </w:p>
    <w:p w:rsidR="00CD1254" w:rsidRDefault="00CD1254" w:rsidP="00CD1254">
      <w:pPr>
        <w:ind w:left="900" w:right="-655" w:hanging="1260"/>
        <w:jc w:val="both"/>
      </w:pPr>
      <w:r>
        <w:t xml:space="preserve">               KMF Complex, </w:t>
      </w:r>
      <w:smartTag w:uri="urn:schemas-microsoft-com:office:smarttags" w:element="Street">
        <w:smartTag w:uri="urn:schemas-microsoft-com:office:smarttags" w:element="address">
          <w:r>
            <w:t xml:space="preserve">Dr </w:t>
          </w:r>
          <w:proofErr w:type="spellStart"/>
          <w:r>
            <w:t>M.H.Marigowda</w:t>
          </w:r>
          <w:proofErr w:type="spellEnd"/>
          <w:r>
            <w:t xml:space="preserve"> Road</w:t>
          </w:r>
        </w:smartTag>
      </w:smartTag>
      <w:r>
        <w:t>,</w:t>
      </w:r>
    </w:p>
    <w:p w:rsidR="00CD1254" w:rsidRDefault="00CD1254" w:rsidP="00CD1254">
      <w:pPr>
        <w:ind w:left="900" w:right="-655" w:hanging="1260"/>
        <w:jc w:val="both"/>
      </w:pPr>
      <w:r>
        <w:t xml:space="preserve">               </w:t>
      </w:r>
      <w:proofErr w:type="spellStart"/>
      <w:smartTag w:uri="urn:schemas-microsoft-com:office:smarttags" w:element="place">
        <w:smartTag w:uri="urn:schemas-microsoft-com:office:smarttags" w:element="PlaceName">
          <w:r>
            <w:t>Dharmaram</w:t>
          </w:r>
        </w:smartTag>
        <w:proofErr w:type="spellEnd"/>
        <w:r>
          <w:t xml:space="preserve"> </w:t>
        </w:r>
        <w:smartTag w:uri="urn:schemas-microsoft-com:office:smarttags" w:element="PlaceType">
          <w:r>
            <w:t>College</w:t>
          </w:r>
        </w:smartTag>
      </w:smartTag>
      <w:r>
        <w:t xml:space="preserve"> Post</w:t>
      </w:r>
      <w:proofErr w:type="gramStart"/>
      <w:r>
        <w:t>,  Bangalore</w:t>
      </w:r>
      <w:proofErr w:type="gramEnd"/>
      <w:r>
        <w:t>-560 029</w:t>
      </w:r>
    </w:p>
    <w:p w:rsidR="00CD1254" w:rsidRDefault="00CD1254" w:rsidP="00CD1254">
      <w:pPr>
        <w:ind w:left="900" w:right="-655" w:hanging="1260"/>
        <w:jc w:val="both"/>
      </w:pPr>
      <w:r>
        <w:t xml:space="preserve">      </w:t>
      </w:r>
    </w:p>
    <w:p w:rsidR="00CD1254" w:rsidRDefault="00CD1254" w:rsidP="00CD1254">
      <w:pPr>
        <w:ind w:left="900" w:right="-655" w:hanging="1260"/>
        <w:jc w:val="both"/>
      </w:pPr>
      <w:r>
        <w:t xml:space="preserve">         Gentlemen and/or Ladies:</w:t>
      </w:r>
    </w:p>
    <w:p w:rsidR="00CD1254" w:rsidRDefault="00CD1254" w:rsidP="00CD1254">
      <w:pPr>
        <w:tabs>
          <w:tab w:val="left" w:pos="142"/>
        </w:tabs>
        <w:ind w:left="142" w:right="-655" w:hanging="502"/>
        <w:jc w:val="both"/>
      </w:pPr>
      <w:r>
        <w:tab/>
        <w:t xml:space="preserve">Having examined the Tender Documents including Addenda </w:t>
      </w:r>
      <w:proofErr w:type="spellStart"/>
      <w:r>
        <w:t>Nos</w:t>
      </w:r>
      <w:proofErr w:type="spellEnd"/>
      <w:r>
        <w:t>……… (insert numbers), the receipt of which is hereby duly acknowledged, we, the undersigned, offer to supply and deliver…………………</w:t>
      </w:r>
      <w:proofErr w:type="gramStart"/>
      <w:r>
        <w:t>.(</w:t>
      </w:r>
      <w:proofErr w:type="gramEnd"/>
      <w:r>
        <w:t>Description of Goods and Services) in conformity with the said tender documents for the sum of amount indicated in Commercial Tender Part II or such other sums as may be ascertained in accordance with the Schedule of Prices – Commercial Part II attached herewith and made part of this tender.</w:t>
      </w:r>
    </w:p>
    <w:p w:rsidR="00CD1254" w:rsidRDefault="00CD1254" w:rsidP="00CD1254">
      <w:pPr>
        <w:ind w:left="540" w:right="-655" w:hanging="1260"/>
        <w:jc w:val="both"/>
      </w:pPr>
    </w:p>
    <w:p w:rsidR="00CD1254" w:rsidRDefault="00CD1254" w:rsidP="00CD1254">
      <w:pPr>
        <w:ind w:left="180" w:right="18" w:hanging="540"/>
        <w:jc w:val="both"/>
      </w:pPr>
      <w:r>
        <w:t xml:space="preserve">         We undertake, if our tender is accepted, to deliver the goods in accordance with the delivery schedule specified in the Schedule of Requirements.</w:t>
      </w:r>
    </w:p>
    <w:p w:rsidR="00CD1254" w:rsidRDefault="00CD1254" w:rsidP="00CD1254">
      <w:pPr>
        <w:ind w:left="540" w:right="18" w:hanging="1260"/>
        <w:jc w:val="both"/>
      </w:pPr>
    </w:p>
    <w:p w:rsidR="00CD1254" w:rsidRDefault="00CD1254" w:rsidP="00CD1254">
      <w:pPr>
        <w:ind w:left="180" w:right="18" w:hanging="540"/>
        <w:jc w:val="both"/>
      </w:pPr>
      <w:r>
        <w:t xml:space="preserve">         If our tender is accepted, we will obtain the guarantee of a bank in a sum equivalent to 5% percent of the Contract Price for the due performance of the Contract, in the form prescribed by the Purchaser.</w:t>
      </w:r>
    </w:p>
    <w:p w:rsidR="00CD1254" w:rsidRDefault="00CD1254" w:rsidP="00CD1254">
      <w:pPr>
        <w:ind w:left="540" w:right="18" w:hanging="1260"/>
        <w:jc w:val="both"/>
      </w:pPr>
    </w:p>
    <w:p w:rsidR="00CD1254" w:rsidRDefault="00CD1254" w:rsidP="00CD1254">
      <w:pPr>
        <w:ind w:left="180" w:right="18" w:hanging="540"/>
        <w:jc w:val="both"/>
      </w:pPr>
      <w:r>
        <w:t xml:space="preserve">         We agree to abide by this tender for the Tender validity period specified in Clause 14.1 of the ITT and it shall remain binding upon us and may be accepted at any time before the expiration of that period.</w:t>
      </w:r>
    </w:p>
    <w:p w:rsidR="00CD1254" w:rsidRDefault="00CD1254" w:rsidP="00CD1254">
      <w:pPr>
        <w:ind w:left="540" w:right="18" w:hanging="1260"/>
        <w:jc w:val="both"/>
      </w:pPr>
    </w:p>
    <w:p w:rsidR="00CD1254" w:rsidRDefault="00CD1254" w:rsidP="00CD1254">
      <w:pPr>
        <w:ind w:left="180" w:right="18" w:hanging="540"/>
        <w:jc w:val="both"/>
      </w:pPr>
      <w:r>
        <w:t xml:space="preserve">         Until a formal contract is prepared and executed, this tender, together with your written acceptance thereof and your notification of award, shall constitute a binding Contract between us.</w:t>
      </w:r>
    </w:p>
    <w:p w:rsidR="00CD1254" w:rsidRDefault="00CD1254" w:rsidP="00CD1254">
      <w:pPr>
        <w:ind w:left="540" w:right="18" w:hanging="1260"/>
        <w:jc w:val="both"/>
      </w:pPr>
    </w:p>
    <w:p w:rsidR="00CD1254" w:rsidRDefault="00CD1254" w:rsidP="00CD1254">
      <w:pPr>
        <w:ind w:left="180" w:right="18" w:hanging="540"/>
        <w:jc w:val="both"/>
      </w:pPr>
      <w:r>
        <w:t xml:space="preserve">         We undertake that, in competing for (and, if the award is made to us, in executing) the above contract, we will strictly observe the laws against fraud and corruption in force in India namely “Prevention of Corruption Act 1988”.</w:t>
      </w:r>
    </w:p>
    <w:p w:rsidR="00CD1254" w:rsidRDefault="00CD1254" w:rsidP="00CD1254">
      <w:pPr>
        <w:ind w:left="360" w:right="-655" w:hanging="720"/>
        <w:jc w:val="both"/>
      </w:pPr>
      <w:r>
        <w:t xml:space="preserve">         We understand that you are not bound to accept the lowest or any tender you may receive.</w:t>
      </w:r>
    </w:p>
    <w:p w:rsidR="00CD1254" w:rsidRDefault="00CD1254" w:rsidP="00CD1254">
      <w:pPr>
        <w:ind w:left="142" w:right="18"/>
        <w:jc w:val="both"/>
      </w:pPr>
      <w:r>
        <w:t xml:space="preserve"> We clarify/confirm that we comply with the eligibility requirements as per ITT Clause 1 of the     tender documents.</w:t>
      </w:r>
    </w:p>
    <w:p w:rsidR="00CD1254" w:rsidRDefault="00CD1254" w:rsidP="00CD1254">
      <w:pPr>
        <w:ind w:right="-655"/>
        <w:jc w:val="both"/>
      </w:pPr>
    </w:p>
    <w:p w:rsidR="00CD1254" w:rsidRDefault="00CD1254" w:rsidP="00CD1254">
      <w:pPr>
        <w:ind w:right="-655"/>
        <w:jc w:val="both"/>
      </w:pPr>
      <w:r>
        <w:t xml:space="preserve">  Dated this……….day of……………………200………</w:t>
      </w:r>
    </w:p>
    <w:p w:rsidR="00CD1254" w:rsidRDefault="00CD1254" w:rsidP="00CD1254">
      <w:pPr>
        <w:ind w:left="540" w:right="-655" w:hanging="900"/>
        <w:jc w:val="both"/>
      </w:pPr>
    </w:p>
    <w:p w:rsidR="00CD1254" w:rsidRDefault="00CD1254" w:rsidP="00CD1254">
      <w:pPr>
        <w:ind w:left="540" w:right="-655" w:hanging="900"/>
        <w:jc w:val="both"/>
      </w:pPr>
      <w:r>
        <w:t xml:space="preserve">                  (Signature)                                                                                         (</w:t>
      </w:r>
      <w:proofErr w:type="gramStart"/>
      <w:r>
        <w:t>in</w:t>
      </w:r>
      <w:proofErr w:type="gramEnd"/>
      <w:r>
        <w:t xml:space="preserve"> the capacity of)</w:t>
      </w:r>
    </w:p>
    <w:p w:rsidR="00CD1254" w:rsidRDefault="00CD1254" w:rsidP="00CD1254">
      <w:pPr>
        <w:ind w:left="540" w:right="-655" w:hanging="900"/>
        <w:jc w:val="both"/>
      </w:pPr>
      <w:r>
        <w:t xml:space="preserve">        Duly </w:t>
      </w:r>
      <w:proofErr w:type="spellStart"/>
      <w:r>
        <w:t>authorised</w:t>
      </w:r>
      <w:proofErr w:type="spellEnd"/>
      <w:r>
        <w:t xml:space="preserve"> to sign Tender for and on behalf of:                </w:t>
      </w:r>
      <w:r w:rsidRPr="00CE59C0">
        <w:rPr>
          <w:sz w:val="18"/>
          <w:szCs w:val="18"/>
        </w:rPr>
        <w:t>SIGNATURE OF TENDERER</w:t>
      </w:r>
      <w:r>
        <w:t xml:space="preserve"> </w:t>
      </w:r>
      <w:r>
        <w:br w:type="page"/>
      </w:r>
    </w:p>
    <w:p w:rsidR="00CD1254" w:rsidRDefault="00CD1254" w:rsidP="00CD1254">
      <w:pPr>
        <w:ind w:left="540" w:right="-720" w:hanging="540"/>
        <w:jc w:val="center"/>
      </w:pPr>
    </w:p>
    <w:p w:rsidR="00CD1254" w:rsidRDefault="00CD1254" w:rsidP="00CD1254">
      <w:pPr>
        <w:ind w:right="-720" w:hanging="540"/>
        <w:jc w:val="center"/>
      </w:pPr>
    </w:p>
    <w:p w:rsidR="00CD1254" w:rsidRPr="00CE59C0" w:rsidRDefault="00CD1254" w:rsidP="00CD1254">
      <w:pPr>
        <w:ind w:right="-655" w:hanging="540"/>
        <w:jc w:val="center"/>
        <w:rPr>
          <w:sz w:val="18"/>
          <w:szCs w:val="18"/>
          <w:u w:val="single"/>
        </w:rPr>
      </w:pPr>
      <w:r w:rsidRPr="00CE59C0">
        <w:rPr>
          <w:sz w:val="18"/>
          <w:szCs w:val="18"/>
          <w:u w:val="single"/>
        </w:rPr>
        <w:t xml:space="preserve">SECTION </w:t>
      </w:r>
      <w:proofErr w:type="gramStart"/>
      <w:r>
        <w:rPr>
          <w:sz w:val="18"/>
          <w:szCs w:val="18"/>
          <w:u w:val="single"/>
        </w:rPr>
        <w:t>I</w:t>
      </w:r>
      <w:r w:rsidRPr="00CE59C0">
        <w:rPr>
          <w:sz w:val="18"/>
          <w:szCs w:val="18"/>
          <w:u w:val="single"/>
        </w:rPr>
        <w:t>X :</w:t>
      </w:r>
      <w:proofErr w:type="gramEnd"/>
      <w:r w:rsidRPr="00CE59C0">
        <w:rPr>
          <w:sz w:val="18"/>
          <w:szCs w:val="18"/>
          <w:u w:val="single"/>
        </w:rPr>
        <w:t xml:space="preserve"> CONTRACT FORM</w:t>
      </w:r>
    </w:p>
    <w:p w:rsidR="00CD1254" w:rsidRPr="00CE59C0" w:rsidRDefault="00CD1254" w:rsidP="00CD1254">
      <w:pPr>
        <w:ind w:right="-655" w:hanging="540"/>
        <w:jc w:val="center"/>
        <w:rPr>
          <w:sz w:val="18"/>
          <w:szCs w:val="18"/>
        </w:rPr>
      </w:pPr>
    </w:p>
    <w:p w:rsidR="00CD1254" w:rsidRPr="00CE59C0" w:rsidRDefault="00CD1254" w:rsidP="00CD1254">
      <w:pPr>
        <w:ind w:right="-342"/>
        <w:jc w:val="both"/>
        <w:rPr>
          <w:sz w:val="18"/>
          <w:szCs w:val="18"/>
        </w:rPr>
      </w:pPr>
      <w:r w:rsidRPr="00CE59C0">
        <w:rPr>
          <w:sz w:val="18"/>
          <w:szCs w:val="18"/>
        </w:rPr>
        <w:t xml:space="preserve">THIS AGREEMENT made the ……..day of………….20 </w:t>
      </w:r>
      <w:proofErr w:type="gramStart"/>
      <w:r w:rsidRPr="00CE59C0">
        <w:rPr>
          <w:sz w:val="18"/>
          <w:szCs w:val="18"/>
        </w:rPr>
        <w:t>Between</w:t>
      </w:r>
      <w:proofErr w:type="gramEnd"/>
      <w:r w:rsidRPr="00CE59C0">
        <w:rPr>
          <w:sz w:val="18"/>
          <w:szCs w:val="18"/>
        </w:rPr>
        <w:t>………… (Name of purchaser) of………</w:t>
      </w:r>
      <w:proofErr w:type="gramStart"/>
      <w:r w:rsidRPr="00CE59C0">
        <w:rPr>
          <w:sz w:val="18"/>
          <w:szCs w:val="18"/>
        </w:rPr>
        <w:t>..(</w:t>
      </w:r>
      <w:proofErr w:type="gramEnd"/>
      <w:r w:rsidRPr="00CE59C0">
        <w:rPr>
          <w:sz w:val="18"/>
          <w:szCs w:val="18"/>
        </w:rPr>
        <w:t>Country of Purchaser) (hereinafter called “the Purchaser”) of the one part and ………….(Name of Supplier) of………….(City and Country of Supplier) (hereinafter called “the Supplier”) of the other part:</w:t>
      </w:r>
    </w:p>
    <w:p w:rsidR="00CD1254" w:rsidRPr="00CE59C0" w:rsidRDefault="00CD1254" w:rsidP="00CD1254">
      <w:pPr>
        <w:ind w:right="-342"/>
        <w:jc w:val="both"/>
        <w:rPr>
          <w:sz w:val="18"/>
          <w:szCs w:val="18"/>
        </w:rPr>
      </w:pPr>
    </w:p>
    <w:p w:rsidR="00CD1254" w:rsidRPr="00CE59C0" w:rsidRDefault="00CD1254" w:rsidP="00CD1254">
      <w:pPr>
        <w:ind w:right="-342"/>
        <w:jc w:val="both"/>
        <w:rPr>
          <w:sz w:val="18"/>
          <w:szCs w:val="18"/>
        </w:rPr>
      </w:pPr>
      <w:r w:rsidRPr="00CE59C0">
        <w:rPr>
          <w:sz w:val="18"/>
          <w:szCs w:val="18"/>
        </w:rPr>
        <w:t xml:space="preserve">WHEREAS </w:t>
      </w:r>
      <w:proofErr w:type="gramStart"/>
      <w:r w:rsidRPr="00CE59C0">
        <w:rPr>
          <w:sz w:val="18"/>
          <w:szCs w:val="18"/>
        </w:rPr>
        <w:t>the  Purchaser</w:t>
      </w:r>
      <w:proofErr w:type="gramEnd"/>
      <w:r w:rsidRPr="00CE59C0">
        <w:rPr>
          <w:sz w:val="18"/>
          <w:szCs w:val="18"/>
        </w:rPr>
        <w:t xml:space="preserve"> is desirous that certain Goods and ancillary service </w:t>
      </w:r>
      <w:proofErr w:type="spellStart"/>
      <w:r w:rsidRPr="00CE59C0">
        <w:rPr>
          <w:sz w:val="18"/>
          <w:szCs w:val="18"/>
        </w:rPr>
        <w:t>viz</w:t>
      </w:r>
      <w:proofErr w:type="spellEnd"/>
      <w:r w:rsidRPr="00CE59C0">
        <w:rPr>
          <w:sz w:val="18"/>
          <w:szCs w:val="18"/>
        </w:rPr>
        <w:t>………….. (Brief Description of Goods and Services) and has accepted a tender by the Supplier for the supply of those goods and services in the sum of………….. (Contract Price in Words and Figures) (</w:t>
      </w:r>
      <w:proofErr w:type="gramStart"/>
      <w:r w:rsidRPr="00CE59C0">
        <w:rPr>
          <w:sz w:val="18"/>
          <w:szCs w:val="18"/>
        </w:rPr>
        <w:t>hereinafter</w:t>
      </w:r>
      <w:proofErr w:type="gramEnd"/>
      <w:r w:rsidRPr="00CE59C0">
        <w:rPr>
          <w:sz w:val="18"/>
          <w:szCs w:val="18"/>
        </w:rPr>
        <w:t xml:space="preserve"> called “the Contract Price”).</w:t>
      </w:r>
    </w:p>
    <w:p w:rsidR="00CD1254" w:rsidRPr="00CE59C0" w:rsidRDefault="00CD1254" w:rsidP="00CD1254">
      <w:pPr>
        <w:ind w:right="-342"/>
        <w:jc w:val="both"/>
        <w:rPr>
          <w:sz w:val="18"/>
          <w:szCs w:val="18"/>
        </w:rPr>
      </w:pPr>
    </w:p>
    <w:p w:rsidR="00CD1254" w:rsidRPr="00CE59C0" w:rsidRDefault="00CD1254" w:rsidP="00CD1254">
      <w:pPr>
        <w:ind w:right="-342"/>
        <w:jc w:val="both"/>
        <w:rPr>
          <w:sz w:val="18"/>
          <w:szCs w:val="18"/>
        </w:rPr>
      </w:pPr>
      <w:r w:rsidRPr="00CE59C0">
        <w:rPr>
          <w:sz w:val="18"/>
          <w:szCs w:val="18"/>
        </w:rPr>
        <w:t>NOW THIS AGREEMENT WITNESSETH AS FOLLOWS:</w:t>
      </w:r>
    </w:p>
    <w:p w:rsidR="00CD1254" w:rsidRPr="00CE59C0" w:rsidRDefault="00CD1254" w:rsidP="00CD1254">
      <w:pPr>
        <w:ind w:right="-342"/>
        <w:jc w:val="both"/>
        <w:rPr>
          <w:sz w:val="18"/>
          <w:szCs w:val="18"/>
        </w:rPr>
      </w:pPr>
    </w:p>
    <w:p w:rsidR="00CD1254" w:rsidRPr="00CE59C0" w:rsidRDefault="00CD1254" w:rsidP="00CD1254">
      <w:pPr>
        <w:ind w:left="360" w:right="-342" w:hanging="360"/>
        <w:jc w:val="both"/>
        <w:rPr>
          <w:sz w:val="18"/>
          <w:szCs w:val="18"/>
        </w:rPr>
      </w:pPr>
      <w:r w:rsidRPr="00CE59C0">
        <w:rPr>
          <w:sz w:val="18"/>
          <w:szCs w:val="18"/>
        </w:rPr>
        <w:t>1.  In this agreement words and expressions shall have the same meanings as are respectively assigned to them in the Conditions of Contract referred to.</w:t>
      </w:r>
    </w:p>
    <w:p w:rsidR="00CD1254" w:rsidRPr="00CE59C0" w:rsidRDefault="00CD1254" w:rsidP="00CD1254">
      <w:pPr>
        <w:ind w:left="360" w:right="-342" w:hanging="360"/>
        <w:jc w:val="both"/>
        <w:rPr>
          <w:sz w:val="18"/>
          <w:szCs w:val="18"/>
        </w:rPr>
      </w:pPr>
    </w:p>
    <w:p w:rsidR="00CD1254" w:rsidRPr="00CE59C0" w:rsidRDefault="00CD1254" w:rsidP="00CD1254">
      <w:pPr>
        <w:ind w:left="360" w:right="-342" w:hanging="360"/>
        <w:jc w:val="both"/>
        <w:rPr>
          <w:sz w:val="18"/>
          <w:szCs w:val="18"/>
        </w:rPr>
      </w:pPr>
      <w:r w:rsidRPr="00CE59C0">
        <w:rPr>
          <w:sz w:val="18"/>
          <w:szCs w:val="18"/>
        </w:rPr>
        <w:t>2.   The following documents shall be deemed to form and be read and construed as part of this Agreement, viz.:</w:t>
      </w:r>
    </w:p>
    <w:p w:rsidR="00CD1254" w:rsidRPr="00CE59C0" w:rsidRDefault="00CD1254" w:rsidP="00CD1254">
      <w:pPr>
        <w:ind w:left="360" w:right="-342" w:hanging="360"/>
        <w:jc w:val="both"/>
        <w:rPr>
          <w:sz w:val="18"/>
          <w:szCs w:val="18"/>
        </w:rPr>
      </w:pPr>
    </w:p>
    <w:p w:rsidR="00CD1254" w:rsidRPr="00CE59C0" w:rsidRDefault="00CD1254" w:rsidP="00CD1254">
      <w:pPr>
        <w:ind w:left="360" w:right="-342" w:hanging="360"/>
        <w:jc w:val="both"/>
        <w:rPr>
          <w:sz w:val="18"/>
          <w:szCs w:val="18"/>
        </w:rPr>
      </w:pPr>
      <w:r w:rsidRPr="00CE59C0">
        <w:rPr>
          <w:sz w:val="18"/>
          <w:szCs w:val="18"/>
        </w:rPr>
        <w:t xml:space="preserve">       a)   </w:t>
      </w:r>
      <w:proofErr w:type="gramStart"/>
      <w:r w:rsidRPr="00CE59C0">
        <w:rPr>
          <w:sz w:val="18"/>
          <w:szCs w:val="18"/>
        </w:rPr>
        <w:t>the</w:t>
      </w:r>
      <w:proofErr w:type="gramEnd"/>
      <w:r w:rsidRPr="00CE59C0">
        <w:rPr>
          <w:sz w:val="18"/>
          <w:szCs w:val="18"/>
        </w:rPr>
        <w:t xml:space="preserve"> Tender Form and the Price Schedule submitted by the </w:t>
      </w:r>
      <w:proofErr w:type="spellStart"/>
      <w:r w:rsidRPr="00CE59C0">
        <w:rPr>
          <w:sz w:val="18"/>
          <w:szCs w:val="18"/>
        </w:rPr>
        <w:t>Tenderer</w:t>
      </w:r>
      <w:proofErr w:type="spellEnd"/>
      <w:r w:rsidRPr="00CE59C0">
        <w:rPr>
          <w:sz w:val="18"/>
          <w:szCs w:val="18"/>
        </w:rPr>
        <w:t>;</w:t>
      </w:r>
    </w:p>
    <w:p w:rsidR="00CD1254" w:rsidRPr="00CE59C0" w:rsidRDefault="00CD1254" w:rsidP="00CD1254">
      <w:pPr>
        <w:ind w:left="360" w:right="-342" w:hanging="360"/>
        <w:jc w:val="both"/>
        <w:rPr>
          <w:sz w:val="18"/>
          <w:szCs w:val="18"/>
        </w:rPr>
      </w:pPr>
      <w:r w:rsidRPr="00CE59C0">
        <w:rPr>
          <w:sz w:val="18"/>
          <w:szCs w:val="18"/>
        </w:rPr>
        <w:t xml:space="preserve">       b)   </w:t>
      </w:r>
      <w:proofErr w:type="gramStart"/>
      <w:r w:rsidRPr="00CE59C0">
        <w:rPr>
          <w:sz w:val="18"/>
          <w:szCs w:val="18"/>
        </w:rPr>
        <w:t>the</w:t>
      </w:r>
      <w:proofErr w:type="gramEnd"/>
      <w:r w:rsidRPr="00CE59C0">
        <w:rPr>
          <w:sz w:val="18"/>
          <w:szCs w:val="18"/>
        </w:rPr>
        <w:t xml:space="preserve"> Schedule of Requirements;</w:t>
      </w:r>
    </w:p>
    <w:p w:rsidR="00CD1254" w:rsidRPr="00CE59C0" w:rsidRDefault="00CD1254" w:rsidP="00CD1254">
      <w:pPr>
        <w:ind w:left="360" w:right="-342" w:hanging="360"/>
        <w:jc w:val="both"/>
        <w:rPr>
          <w:sz w:val="18"/>
          <w:szCs w:val="18"/>
        </w:rPr>
      </w:pPr>
      <w:r w:rsidRPr="00CE59C0">
        <w:rPr>
          <w:sz w:val="18"/>
          <w:szCs w:val="18"/>
        </w:rPr>
        <w:t xml:space="preserve">       c)   </w:t>
      </w:r>
      <w:proofErr w:type="gramStart"/>
      <w:r w:rsidRPr="00CE59C0">
        <w:rPr>
          <w:sz w:val="18"/>
          <w:szCs w:val="18"/>
        </w:rPr>
        <w:t>the</w:t>
      </w:r>
      <w:proofErr w:type="gramEnd"/>
      <w:r w:rsidRPr="00CE59C0">
        <w:rPr>
          <w:sz w:val="18"/>
          <w:szCs w:val="18"/>
        </w:rPr>
        <w:t xml:space="preserve"> Technical Specifications;</w:t>
      </w:r>
    </w:p>
    <w:p w:rsidR="00CD1254" w:rsidRPr="00CE59C0" w:rsidRDefault="00CD1254" w:rsidP="00CD1254">
      <w:pPr>
        <w:ind w:left="360" w:right="-342" w:hanging="360"/>
        <w:jc w:val="both"/>
        <w:rPr>
          <w:sz w:val="18"/>
          <w:szCs w:val="18"/>
        </w:rPr>
      </w:pPr>
      <w:r w:rsidRPr="00CE59C0">
        <w:rPr>
          <w:sz w:val="18"/>
          <w:szCs w:val="18"/>
        </w:rPr>
        <w:t xml:space="preserve">       d)   </w:t>
      </w:r>
      <w:proofErr w:type="gramStart"/>
      <w:r w:rsidRPr="00CE59C0">
        <w:rPr>
          <w:sz w:val="18"/>
          <w:szCs w:val="18"/>
        </w:rPr>
        <w:t>the</w:t>
      </w:r>
      <w:proofErr w:type="gramEnd"/>
      <w:r w:rsidRPr="00CE59C0">
        <w:rPr>
          <w:sz w:val="18"/>
          <w:szCs w:val="18"/>
        </w:rPr>
        <w:t xml:space="preserve"> General Conditions of Contract;</w:t>
      </w:r>
    </w:p>
    <w:p w:rsidR="00CD1254" w:rsidRPr="00CE59C0" w:rsidRDefault="00CD1254" w:rsidP="00CD1254">
      <w:pPr>
        <w:ind w:left="360" w:right="-342" w:hanging="360"/>
        <w:jc w:val="both"/>
        <w:rPr>
          <w:sz w:val="18"/>
          <w:szCs w:val="18"/>
        </w:rPr>
      </w:pPr>
      <w:r w:rsidRPr="00CE59C0">
        <w:rPr>
          <w:sz w:val="18"/>
          <w:szCs w:val="18"/>
        </w:rPr>
        <w:t xml:space="preserve">       e)   </w:t>
      </w:r>
      <w:proofErr w:type="gramStart"/>
      <w:r w:rsidRPr="00CE59C0">
        <w:rPr>
          <w:sz w:val="18"/>
          <w:szCs w:val="18"/>
        </w:rPr>
        <w:t>the</w:t>
      </w:r>
      <w:proofErr w:type="gramEnd"/>
      <w:r w:rsidRPr="00CE59C0">
        <w:rPr>
          <w:sz w:val="18"/>
          <w:szCs w:val="18"/>
        </w:rPr>
        <w:t xml:space="preserve"> Special Conditions of Contract; and</w:t>
      </w:r>
    </w:p>
    <w:p w:rsidR="00CD1254" w:rsidRPr="00CE59C0" w:rsidRDefault="00CD1254" w:rsidP="00CD1254">
      <w:pPr>
        <w:ind w:left="360" w:right="-342" w:hanging="360"/>
        <w:jc w:val="both"/>
        <w:rPr>
          <w:sz w:val="18"/>
          <w:szCs w:val="18"/>
        </w:rPr>
      </w:pPr>
      <w:r w:rsidRPr="00CE59C0">
        <w:rPr>
          <w:sz w:val="18"/>
          <w:szCs w:val="18"/>
        </w:rPr>
        <w:t xml:space="preserve">       f)   </w:t>
      </w:r>
      <w:proofErr w:type="gramStart"/>
      <w:r w:rsidRPr="00CE59C0">
        <w:rPr>
          <w:sz w:val="18"/>
          <w:szCs w:val="18"/>
        </w:rPr>
        <w:t>the</w:t>
      </w:r>
      <w:proofErr w:type="gramEnd"/>
      <w:r w:rsidRPr="00CE59C0">
        <w:rPr>
          <w:sz w:val="18"/>
          <w:szCs w:val="18"/>
        </w:rPr>
        <w:t xml:space="preserve"> Purchaser’s Notification of Award</w:t>
      </w:r>
    </w:p>
    <w:p w:rsidR="00CD1254" w:rsidRPr="00CE59C0" w:rsidRDefault="00CD1254" w:rsidP="00CD1254">
      <w:pPr>
        <w:ind w:left="360" w:right="-655" w:hanging="360"/>
        <w:jc w:val="both"/>
        <w:rPr>
          <w:sz w:val="18"/>
          <w:szCs w:val="18"/>
        </w:rPr>
      </w:pPr>
    </w:p>
    <w:p w:rsidR="00CD1254" w:rsidRPr="00CE59C0" w:rsidRDefault="00CD1254" w:rsidP="00CD1254">
      <w:pPr>
        <w:ind w:left="360" w:right="-342" w:hanging="360"/>
        <w:jc w:val="both"/>
        <w:rPr>
          <w:sz w:val="18"/>
          <w:szCs w:val="18"/>
        </w:rPr>
      </w:pPr>
      <w:r w:rsidRPr="00CE59C0">
        <w:rPr>
          <w:sz w:val="18"/>
          <w:szCs w:val="18"/>
        </w:rPr>
        <w:t>3.  In consideration of the payments to be made by the Purchaser to the Supplier as hereinafter mentioned, the Supplier hereby covenants with the Purchaser to provide the goods and services and to remedy defects therein in conformity in all respects with the provisions of the Contract.</w:t>
      </w:r>
    </w:p>
    <w:p w:rsidR="00CD1254" w:rsidRPr="00CE59C0" w:rsidRDefault="00CD1254" w:rsidP="00CD1254">
      <w:pPr>
        <w:ind w:left="360" w:right="-342" w:hanging="360"/>
        <w:jc w:val="both"/>
        <w:rPr>
          <w:sz w:val="18"/>
          <w:szCs w:val="18"/>
        </w:rPr>
      </w:pPr>
    </w:p>
    <w:p w:rsidR="00CD1254" w:rsidRPr="00CE59C0" w:rsidRDefault="00CD1254" w:rsidP="00CD1254">
      <w:pPr>
        <w:ind w:left="360" w:right="-342" w:hanging="360"/>
        <w:jc w:val="both"/>
        <w:rPr>
          <w:sz w:val="18"/>
          <w:szCs w:val="18"/>
        </w:rPr>
      </w:pPr>
      <w:r w:rsidRPr="00CE59C0">
        <w:rPr>
          <w:sz w:val="18"/>
          <w:szCs w:val="18"/>
        </w:rPr>
        <w:t>4.   The Purchaser hereby covenants to pay the Supplier in consideration of the provision of the goods and services and the remedying of defects therein, the Contract Price or such other sum as may become payable under the provisions of the Contract at the times and in the manner prescribed by the Contract.</w:t>
      </w:r>
    </w:p>
    <w:p w:rsidR="00CD1254" w:rsidRPr="00CE59C0" w:rsidRDefault="00CD1254" w:rsidP="00CD1254">
      <w:pPr>
        <w:ind w:left="360" w:right="-342" w:hanging="360"/>
        <w:jc w:val="both"/>
        <w:rPr>
          <w:sz w:val="18"/>
          <w:szCs w:val="18"/>
        </w:rPr>
      </w:pPr>
    </w:p>
    <w:p w:rsidR="00CD1254" w:rsidRPr="00CE59C0" w:rsidRDefault="00CD1254" w:rsidP="00CD1254">
      <w:pPr>
        <w:ind w:left="360" w:right="-342" w:hanging="360"/>
        <w:jc w:val="both"/>
        <w:rPr>
          <w:sz w:val="18"/>
          <w:szCs w:val="18"/>
        </w:rPr>
      </w:pPr>
      <w:r w:rsidRPr="00CE59C0">
        <w:rPr>
          <w:sz w:val="18"/>
          <w:szCs w:val="18"/>
        </w:rPr>
        <w:t xml:space="preserve">      Brief particulars of the goods and services which shall be </w:t>
      </w:r>
      <w:proofErr w:type="gramStart"/>
      <w:r w:rsidRPr="00CE59C0">
        <w:rPr>
          <w:sz w:val="18"/>
          <w:szCs w:val="18"/>
        </w:rPr>
        <w:t>supplied/provided</w:t>
      </w:r>
      <w:proofErr w:type="gramEnd"/>
      <w:r w:rsidRPr="00CE59C0">
        <w:rPr>
          <w:sz w:val="18"/>
          <w:szCs w:val="18"/>
        </w:rPr>
        <w:t xml:space="preserve"> by the Supplier are as under:</w:t>
      </w:r>
    </w:p>
    <w:p w:rsidR="00CD1254" w:rsidRPr="00CE59C0" w:rsidRDefault="00CD1254" w:rsidP="00CD1254">
      <w:pPr>
        <w:ind w:left="360" w:right="-655" w:hanging="360"/>
        <w:jc w:val="both"/>
        <w:rPr>
          <w:sz w:val="18"/>
          <w:szCs w:val="18"/>
        </w:rPr>
      </w:pPr>
      <w:r w:rsidRPr="00CE59C0">
        <w:rPr>
          <w:sz w:val="18"/>
          <w:szCs w:val="18"/>
        </w:rPr>
        <w:t xml:space="preserve">      ---------------------------------------------------------------------------------------------------------------------</w:t>
      </w:r>
    </w:p>
    <w:p w:rsidR="00CD1254" w:rsidRPr="00CE59C0" w:rsidRDefault="00CD1254" w:rsidP="00CD1254">
      <w:pPr>
        <w:ind w:left="360" w:right="-655" w:hanging="360"/>
        <w:jc w:val="both"/>
        <w:rPr>
          <w:sz w:val="18"/>
          <w:szCs w:val="18"/>
        </w:rPr>
      </w:pPr>
      <w:r w:rsidRPr="00CE59C0">
        <w:rPr>
          <w:sz w:val="18"/>
          <w:szCs w:val="18"/>
        </w:rPr>
        <w:t xml:space="preserve">      SL    BRIEF                                 QUANTITY TO         UNIT            TOTAL      DELIVERY</w:t>
      </w:r>
    </w:p>
    <w:p w:rsidR="00CD1254" w:rsidRPr="00CE59C0" w:rsidRDefault="00CD1254" w:rsidP="00CD1254">
      <w:pPr>
        <w:ind w:left="360" w:right="-655" w:hanging="360"/>
        <w:jc w:val="both"/>
        <w:rPr>
          <w:sz w:val="18"/>
          <w:szCs w:val="18"/>
        </w:rPr>
      </w:pPr>
      <w:r w:rsidRPr="00CE59C0">
        <w:rPr>
          <w:sz w:val="18"/>
          <w:szCs w:val="18"/>
        </w:rPr>
        <w:t xml:space="preserve">      NO.  DESCRIPTION OF            BE SUPPLIED           PRICE           </w:t>
      </w:r>
      <w:proofErr w:type="spellStart"/>
      <w:r w:rsidRPr="00CE59C0">
        <w:rPr>
          <w:sz w:val="18"/>
          <w:szCs w:val="18"/>
        </w:rPr>
        <w:t>PRICE</w:t>
      </w:r>
      <w:proofErr w:type="spellEnd"/>
      <w:r w:rsidRPr="00CE59C0">
        <w:rPr>
          <w:sz w:val="18"/>
          <w:szCs w:val="18"/>
        </w:rPr>
        <w:t xml:space="preserve">        TERMS</w:t>
      </w:r>
    </w:p>
    <w:p w:rsidR="00CD1254" w:rsidRPr="00CE59C0" w:rsidRDefault="00CD1254" w:rsidP="00CD1254">
      <w:pPr>
        <w:ind w:left="360" w:right="-655" w:hanging="360"/>
        <w:jc w:val="both"/>
        <w:rPr>
          <w:sz w:val="18"/>
          <w:szCs w:val="18"/>
        </w:rPr>
      </w:pPr>
      <w:r w:rsidRPr="00CE59C0">
        <w:rPr>
          <w:sz w:val="18"/>
          <w:szCs w:val="18"/>
        </w:rPr>
        <w:t xml:space="preserve">              GOODS &amp; SERVICES </w:t>
      </w:r>
    </w:p>
    <w:p w:rsidR="00CD1254" w:rsidRPr="00CE59C0" w:rsidRDefault="00CD1254" w:rsidP="00CD1254">
      <w:pPr>
        <w:ind w:left="360" w:right="-655" w:hanging="360"/>
        <w:jc w:val="both"/>
        <w:rPr>
          <w:sz w:val="18"/>
          <w:szCs w:val="18"/>
        </w:rPr>
      </w:pPr>
      <w:r w:rsidRPr="00CE59C0">
        <w:rPr>
          <w:sz w:val="18"/>
          <w:szCs w:val="18"/>
        </w:rPr>
        <w:t xml:space="preserve">      --------------------------------------------------------------------------------------------------------------------- </w:t>
      </w:r>
    </w:p>
    <w:p w:rsidR="00CD1254" w:rsidRPr="00CE59C0" w:rsidRDefault="00CD1254" w:rsidP="00CD1254">
      <w:pPr>
        <w:ind w:left="360" w:right="-655" w:hanging="360"/>
        <w:jc w:val="both"/>
        <w:rPr>
          <w:sz w:val="18"/>
          <w:szCs w:val="18"/>
        </w:rPr>
      </w:pPr>
    </w:p>
    <w:p w:rsidR="00CD1254" w:rsidRPr="00CE59C0" w:rsidRDefault="00CD1254" w:rsidP="00CD1254">
      <w:pPr>
        <w:ind w:left="360" w:right="-655" w:hanging="360"/>
        <w:jc w:val="both"/>
        <w:rPr>
          <w:sz w:val="18"/>
          <w:szCs w:val="18"/>
        </w:rPr>
      </w:pPr>
    </w:p>
    <w:p w:rsidR="00CD1254" w:rsidRPr="00CE59C0" w:rsidRDefault="00CD1254" w:rsidP="00CD1254">
      <w:pPr>
        <w:ind w:left="360" w:right="-655" w:hanging="360"/>
        <w:jc w:val="both"/>
        <w:rPr>
          <w:sz w:val="18"/>
          <w:szCs w:val="18"/>
        </w:rPr>
      </w:pPr>
    </w:p>
    <w:p w:rsidR="00CD1254" w:rsidRPr="00CE59C0" w:rsidRDefault="00CD1254" w:rsidP="00CD1254">
      <w:pPr>
        <w:ind w:right="-655"/>
        <w:jc w:val="both"/>
        <w:rPr>
          <w:sz w:val="18"/>
          <w:szCs w:val="18"/>
        </w:rPr>
      </w:pPr>
    </w:p>
    <w:p w:rsidR="00CD1254" w:rsidRPr="00CE59C0" w:rsidRDefault="00CD1254" w:rsidP="00CD1254">
      <w:pPr>
        <w:ind w:left="540" w:right="-655" w:hanging="540"/>
        <w:jc w:val="both"/>
        <w:rPr>
          <w:sz w:val="18"/>
          <w:szCs w:val="18"/>
        </w:rPr>
      </w:pPr>
      <w:r w:rsidRPr="00CE59C0">
        <w:rPr>
          <w:sz w:val="18"/>
          <w:szCs w:val="18"/>
        </w:rPr>
        <w:t xml:space="preserve">      ---------------------------------------------------------------------------------------------------------------------</w:t>
      </w:r>
    </w:p>
    <w:p w:rsidR="00CD1254" w:rsidRPr="00CE59C0" w:rsidRDefault="00CD1254" w:rsidP="00CD1254">
      <w:pPr>
        <w:ind w:left="540" w:right="-655" w:hanging="540"/>
        <w:rPr>
          <w:sz w:val="18"/>
          <w:szCs w:val="18"/>
        </w:rPr>
      </w:pPr>
      <w:r w:rsidRPr="00CE59C0">
        <w:rPr>
          <w:sz w:val="18"/>
          <w:szCs w:val="18"/>
        </w:rPr>
        <w:t xml:space="preserve">      TOTAL </w:t>
      </w:r>
      <w:proofErr w:type="gramStart"/>
      <w:r w:rsidRPr="00CE59C0">
        <w:rPr>
          <w:sz w:val="18"/>
          <w:szCs w:val="18"/>
        </w:rPr>
        <w:t>VALUE :</w:t>
      </w:r>
      <w:proofErr w:type="gramEnd"/>
    </w:p>
    <w:p w:rsidR="00CD1254" w:rsidRPr="00CE59C0" w:rsidRDefault="00CD1254" w:rsidP="00CD1254">
      <w:pPr>
        <w:ind w:right="-720"/>
        <w:rPr>
          <w:sz w:val="18"/>
          <w:szCs w:val="18"/>
        </w:rPr>
      </w:pPr>
    </w:p>
    <w:p w:rsidR="00CD1254" w:rsidRPr="00CE59C0" w:rsidRDefault="00CD1254" w:rsidP="00CD1254">
      <w:pPr>
        <w:ind w:left="180" w:right="-720"/>
        <w:rPr>
          <w:sz w:val="18"/>
          <w:szCs w:val="18"/>
        </w:rPr>
      </w:pPr>
      <w:r w:rsidRPr="00CE59C0">
        <w:rPr>
          <w:sz w:val="18"/>
          <w:szCs w:val="18"/>
        </w:rPr>
        <w:t>DELIVERY SCHEDULE:</w:t>
      </w:r>
    </w:p>
    <w:p w:rsidR="00CD1254" w:rsidRPr="00CE59C0" w:rsidRDefault="00CD1254" w:rsidP="00CD1254">
      <w:pPr>
        <w:ind w:left="180" w:right="245"/>
        <w:rPr>
          <w:sz w:val="18"/>
          <w:szCs w:val="18"/>
        </w:rPr>
      </w:pPr>
    </w:p>
    <w:p w:rsidR="00CD1254" w:rsidRPr="00CE59C0" w:rsidRDefault="00CD1254" w:rsidP="00CD1254">
      <w:pPr>
        <w:ind w:left="180" w:right="245"/>
        <w:jc w:val="both"/>
        <w:rPr>
          <w:sz w:val="18"/>
          <w:szCs w:val="18"/>
        </w:rPr>
      </w:pPr>
      <w:proofErr w:type="gramStart"/>
      <w:r w:rsidRPr="00CE59C0">
        <w:rPr>
          <w:sz w:val="18"/>
          <w:szCs w:val="18"/>
        </w:rPr>
        <w:t>IN WITNESS whereof the parties hereto have caused this Agreement to be executed in accordance with their respective laws the day and year first above written.</w:t>
      </w:r>
      <w:proofErr w:type="gramEnd"/>
    </w:p>
    <w:p w:rsidR="00CD1254" w:rsidRPr="00CE59C0" w:rsidRDefault="00CD1254" w:rsidP="00CD1254">
      <w:pPr>
        <w:ind w:left="180" w:right="245"/>
        <w:jc w:val="both"/>
        <w:rPr>
          <w:sz w:val="18"/>
          <w:szCs w:val="18"/>
        </w:rPr>
      </w:pPr>
    </w:p>
    <w:p w:rsidR="00CD1254" w:rsidRPr="00CE59C0" w:rsidRDefault="00CD1254" w:rsidP="00CD1254">
      <w:pPr>
        <w:tabs>
          <w:tab w:val="left" w:pos="900"/>
        </w:tabs>
        <w:ind w:left="180" w:right="245"/>
        <w:rPr>
          <w:sz w:val="18"/>
          <w:szCs w:val="18"/>
        </w:rPr>
      </w:pPr>
      <w:r w:rsidRPr="00CE59C0">
        <w:rPr>
          <w:sz w:val="18"/>
          <w:szCs w:val="18"/>
        </w:rPr>
        <w:tab/>
      </w:r>
    </w:p>
    <w:p w:rsidR="00CD1254" w:rsidRPr="00CE59C0" w:rsidRDefault="00CD1254" w:rsidP="00CD1254">
      <w:pPr>
        <w:ind w:left="180" w:right="245"/>
        <w:rPr>
          <w:sz w:val="18"/>
          <w:szCs w:val="18"/>
        </w:rPr>
      </w:pPr>
      <w:r w:rsidRPr="00CE59C0">
        <w:rPr>
          <w:sz w:val="18"/>
          <w:szCs w:val="18"/>
        </w:rPr>
        <w:t>Signed, Sealed and Delivered by the</w:t>
      </w:r>
    </w:p>
    <w:p w:rsidR="00CD1254" w:rsidRPr="00CE59C0" w:rsidRDefault="00CD1254" w:rsidP="00CD1254">
      <w:pPr>
        <w:ind w:left="180" w:right="245"/>
        <w:rPr>
          <w:sz w:val="18"/>
          <w:szCs w:val="18"/>
        </w:rPr>
      </w:pPr>
    </w:p>
    <w:p w:rsidR="00CD1254" w:rsidRPr="00CE59C0" w:rsidRDefault="00CD1254" w:rsidP="00CD1254">
      <w:pPr>
        <w:ind w:left="180" w:right="245"/>
        <w:rPr>
          <w:sz w:val="18"/>
          <w:szCs w:val="18"/>
        </w:rPr>
      </w:pPr>
      <w:r w:rsidRPr="00CE59C0">
        <w:rPr>
          <w:sz w:val="18"/>
          <w:szCs w:val="18"/>
        </w:rPr>
        <w:t>Said……………………………</w:t>
      </w:r>
      <w:proofErr w:type="gramStart"/>
      <w:r w:rsidRPr="00CE59C0">
        <w:rPr>
          <w:sz w:val="18"/>
          <w:szCs w:val="18"/>
        </w:rPr>
        <w:t>…(</w:t>
      </w:r>
      <w:proofErr w:type="gramEnd"/>
      <w:r w:rsidRPr="00CE59C0">
        <w:rPr>
          <w:sz w:val="18"/>
          <w:szCs w:val="18"/>
        </w:rPr>
        <w:t>For the Purchaser)</w:t>
      </w:r>
    </w:p>
    <w:p w:rsidR="00CD1254" w:rsidRPr="00CE59C0" w:rsidRDefault="00CD1254" w:rsidP="00CD1254">
      <w:pPr>
        <w:ind w:left="180" w:right="245"/>
        <w:rPr>
          <w:sz w:val="18"/>
          <w:szCs w:val="18"/>
        </w:rPr>
      </w:pPr>
    </w:p>
    <w:p w:rsidR="00CD1254" w:rsidRPr="00CE59C0" w:rsidRDefault="00CD1254" w:rsidP="00CD1254">
      <w:pPr>
        <w:ind w:left="180" w:right="245"/>
        <w:rPr>
          <w:sz w:val="18"/>
          <w:szCs w:val="18"/>
        </w:rPr>
      </w:pPr>
    </w:p>
    <w:p w:rsidR="00CD1254" w:rsidRPr="00CE59C0" w:rsidRDefault="00CD1254" w:rsidP="00CD1254">
      <w:pPr>
        <w:ind w:left="180" w:right="245"/>
        <w:rPr>
          <w:sz w:val="18"/>
          <w:szCs w:val="18"/>
        </w:rPr>
      </w:pPr>
      <w:r w:rsidRPr="00CE59C0">
        <w:rPr>
          <w:sz w:val="18"/>
          <w:szCs w:val="18"/>
        </w:rPr>
        <w:t>In the presence of………………………………</w:t>
      </w:r>
    </w:p>
    <w:p w:rsidR="00CD1254" w:rsidRPr="00CE59C0" w:rsidRDefault="00CD1254" w:rsidP="00CD1254">
      <w:pPr>
        <w:ind w:left="180" w:right="245"/>
        <w:rPr>
          <w:sz w:val="18"/>
          <w:szCs w:val="18"/>
        </w:rPr>
      </w:pPr>
    </w:p>
    <w:p w:rsidR="00CD1254" w:rsidRPr="00CE59C0" w:rsidRDefault="00CD1254" w:rsidP="00CD1254">
      <w:pPr>
        <w:ind w:left="180" w:right="245"/>
        <w:rPr>
          <w:sz w:val="18"/>
          <w:szCs w:val="18"/>
        </w:rPr>
      </w:pPr>
    </w:p>
    <w:p w:rsidR="00CD1254" w:rsidRPr="00CE59C0" w:rsidRDefault="00CD1254" w:rsidP="00CD1254">
      <w:pPr>
        <w:ind w:left="180" w:right="245"/>
        <w:rPr>
          <w:sz w:val="18"/>
          <w:szCs w:val="18"/>
        </w:rPr>
      </w:pPr>
      <w:r w:rsidRPr="00CE59C0">
        <w:rPr>
          <w:sz w:val="18"/>
          <w:szCs w:val="18"/>
        </w:rPr>
        <w:t>Signed, Sealed and Delivered by the</w:t>
      </w:r>
    </w:p>
    <w:p w:rsidR="00CD1254" w:rsidRPr="00CE59C0" w:rsidRDefault="00CD1254" w:rsidP="00CD1254">
      <w:pPr>
        <w:ind w:left="180" w:right="245"/>
        <w:rPr>
          <w:sz w:val="18"/>
          <w:szCs w:val="18"/>
        </w:rPr>
      </w:pPr>
    </w:p>
    <w:p w:rsidR="00CD1254" w:rsidRPr="00CE59C0" w:rsidRDefault="00CD1254" w:rsidP="00CD1254">
      <w:pPr>
        <w:ind w:left="180" w:right="245"/>
        <w:rPr>
          <w:sz w:val="18"/>
          <w:szCs w:val="18"/>
        </w:rPr>
      </w:pPr>
      <w:r w:rsidRPr="00CE59C0">
        <w:rPr>
          <w:sz w:val="18"/>
          <w:szCs w:val="18"/>
        </w:rPr>
        <w:t>Said……………………………</w:t>
      </w:r>
      <w:proofErr w:type="gramStart"/>
      <w:r w:rsidRPr="00CE59C0">
        <w:rPr>
          <w:sz w:val="18"/>
          <w:szCs w:val="18"/>
        </w:rPr>
        <w:t>…(</w:t>
      </w:r>
      <w:proofErr w:type="gramEnd"/>
      <w:r w:rsidRPr="00CE59C0">
        <w:rPr>
          <w:sz w:val="18"/>
          <w:szCs w:val="18"/>
        </w:rPr>
        <w:t>for the Supplier)</w:t>
      </w:r>
    </w:p>
    <w:p w:rsidR="00CD1254" w:rsidRPr="00CE59C0" w:rsidRDefault="00CD1254" w:rsidP="00CD1254">
      <w:pPr>
        <w:ind w:left="180" w:right="245"/>
        <w:rPr>
          <w:sz w:val="18"/>
          <w:szCs w:val="18"/>
        </w:rPr>
      </w:pPr>
    </w:p>
    <w:p w:rsidR="00CD1254" w:rsidRPr="00CE59C0" w:rsidRDefault="00CD1254" w:rsidP="00CD1254">
      <w:pPr>
        <w:ind w:left="180" w:right="245"/>
        <w:rPr>
          <w:sz w:val="18"/>
          <w:szCs w:val="18"/>
        </w:rPr>
      </w:pPr>
      <w:r w:rsidRPr="00CE59C0">
        <w:rPr>
          <w:sz w:val="18"/>
          <w:szCs w:val="18"/>
        </w:rPr>
        <w:t>In the presence of………………………………</w:t>
      </w:r>
    </w:p>
    <w:p w:rsidR="00CD1254" w:rsidRPr="00CE59C0" w:rsidRDefault="00CD1254" w:rsidP="00CD1254">
      <w:pPr>
        <w:ind w:left="180" w:right="-720"/>
        <w:rPr>
          <w:sz w:val="18"/>
          <w:szCs w:val="18"/>
        </w:rPr>
      </w:pPr>
    </w:p>
    <w:p w:rsidR="00CD1254" w:rsidRPr="00CE59C0" w:rsidRDefault="00CD1254" w:rsidP="00CD1254">
      <w:pPr>
        <w:ind w:left="540" w:right="-720" w:hanging="540"/>
        <w:rPr>
          <w:sz w:val="18"/>
          <w:szCs w:val="18"/>
        </w:rPr>
      </w:pPr>
    </w:p>
    <w:p w:rsidR="00CD1254" w:rsidRPr="00CE59C0" w:rsidRDefault="00CD1254" w:rsidP="00CD1254">
      <w:pPr>
        <w:ind w:left="540" w:right="-720" w:hanging="540"/>
        <w:rPr>
          <w:sz w:val="18"/>
          <w:szCs w:val="18"/>
        </w:rPr>
      </w:pPr>
    </w:p>
    <w:p w:rsidR="00CD1254" w:rsidRDefault="00CD1254" w:rsidP="00CD1254">
      <w:pPr>
        <w:ind w:left="540" w:right="-720" w:hanging="540"/>
        <w:jc w:val="right"/>
        <w:rPr>
          <w:sz w:val="18"/>
          <w:szCs w:val="18"/>
        </w:rPr>
      </w:pPr>
      <w:r w:rsidRPr="00CE59C0">
        <w:rPr>
          <w:sz w:val="18"/>
          <w:szCs w:val="18"/>
        </w:rPr>
        <w:t xml:space="preserve">                                                                           </w:t>
      </w:r>
    </w:p>
    <w:p w:rsidR="00CD1254" w:rsidRPr="00CE59C0" w:rsidRDefault="00CD1254" w:rsidP="00CD1254">
      <w:pPr>
        <w:ind w:left="540" w:right="-720" w:hanging="540"/>
        <w:jc w:val="center"/>
        <w:rPr>
          <w:sz w:val="18"/>
          <w:szCs w:val="18"/>
        </w:rPr>
      </w:pPr>
      <w:r>
        <w:rPr>
          <w:sz w:val="18"/>
          <w:szCs w:val="18"/>
        </w:rPr>
        <w:t xml:space="preserve">                                                                                                                                      </w:t>
      </w:r>
      <w:r w:rsidRPr="00CE59C0">
        <w:rPr>
          <w:sz w:val="18"/>
          <w:szCs w:val="18"/>
        </w:rPr>
        <w:t>SIGNATURE OF TENDERER</w:t>
      </w:r>
    </w:p>
    <w:p w:rsidR="00CD1254" w:rsidRPr="00CE59C0" w:rsidRDefault="00CD1254" w:rsidP="00CD1254">
      <w:pPr>
        <w:ind w:left="540" w:right="-720" w:hanging="540"/>
        <w:rPr>
          <w:sz w:val="18"/>
          <w:szCs w:val="18"/>
        </w:rPr>
      </w:pPr>
    </w:p>
    <w:p w:rsidR="00CD1254" w:rsidRPr="003B18E8" w:rsidRDefault="00CD1254" w:rsidP="00CD1254">
      <w:pPr>
        <w:ind w:left="540" w:right="-720" w:hanging="540"/>
        <w:rPr>
          <w:b/>
        </w:rPr>
      </w:pPr>
      <w:r>
        <w:br w:type="page"/>
      </w:r>
      <w:r>
        <w:rPr>
          <w:b/>
        </w:rPr>
        <w:lastRenderedPageBreak/>
        <w:t>SECTION X</w:t>
      </w:r>
    </w:p>
    <w:p w:rsidR="00CD1254" w:rsidRPr="003B18E8" w:rsidRDefault="00CD1254" w:rsidP="00CD1254">
      <w:pPr>
        <w:ind w:left="900" w:right="-540" w:hanging="900"/>
        <w:jc w:val="center"/>
        <w:rPr>
          <w:b/>
        </w:rPr>
      </w:pPr>
      <w:r w:rsidRPr="003B18E8">
        <w:rPr>
          <w:b/>
        </w:rPr>
        <w:t>(Please see Clause 11.2 (b) of the Instructions to Tenders)</w:t>
      </w:r>
    </w:p>
    <w:p w:rsidR="00CD1254" w:rsidRDefault="00CD1254" w:rsidP="00CD1254">
      <w:pPr>
        <w:ind w:left="900" w:right="-540" w:hanging="900"/>
        <w:jc w:val="center"/>
      </w:pPr>
    </w:p>
    <w:p w:rsidR="00CD1254" w:rsidRPr="006F012A" w:rsidRDefault="00CD1254" w:rsidP="00CD1254">
      <w:pPr>
        <w:ind w:left="900" w:right="-540" w:hanging="900"/>
        <w:jc w:val="center"/>
        <w:rPr>
          <w:b/>
          <w:u w:val="single"/>
        </w:rPr>
      </w:pPr>
      <w:proofErr w:type="spellStart"/>
      <w:r w:rsidRPr="006F012A">
        <w:rPr>
          <w:b/>
          <w:u w:val="single"/>
        </w:rPr>
        <w:t>Proforma</w:t>
      </w:r>
      <w:proofErr w:type="spellEnd"/>
      <w:r w:rsidRPr="006F012A">
        <w:rPr>
          <w:b/>
          <w:u w:val="single"/>
        </w:rPr>
        <w:t xml:space="preserve"> for performance statement for the last </w:t>
      </w:r>
      <w:proofErr w:type="gramStart"/>
      <w:r>
        <w:rPr>
          <w:b/>
          <w:u w:val="single"/>
        </w:rPr>
        <w:t xml:space="preserve">Three </w:t>
      </w:r>
      <w:r w:rsidRPr="006F012A">
        <w:rPr>
          <w:b/>
          <w:u w:val="single"/>
        </w:rPr>
        <w:t xml:space="preserve"> years</w:t>
      </w:r>
      <w:proofErr w:type="gramEnd"/>
    </w:p>
    <w:p w:rsidR="00CD1254" w:rsidRDefault="00CD1254" w:rsidP="00CD1254">
      <w:pPr>
        <w:ind w:left="900" w:right="-540" w:hanging="900"/>
        <w:jc w:val="both"/>
      </w:pPr>
    </w:p>
    <w:p w:rsidR="00CD1254" w:rsidRDefault="00CD1254" w:rsidP="00CD1254">
      <w:pPr>
        <w:ind w:left="900" w:right="-540" w:hanging="900"/>
      </w:pPr>
      <w:r>
        <w:t>IFT No…………………………..………  Date of opening……………..   Time…………….Hours</w:t>
      </w:r>
    </w:p>
    <w:p w:rsidR="00CD1254" w:rsidRDefault="00CD1254" w:rsidP="00CD1254">
      <w:pPr>
        <w:ind w:left="900" w:right="-540" w:hanging="900"/>
      </w:pPr>
    </w:p>
    <w:p w:rsidR="00CD1254" w:rsidRDefault="00CD1254" w:rsidP="00CD1254">
      <w:pPr>
        <w:ind w:left="900" w:right="-540" w:hanging="900"/>
      </w:pPr>
      <w:r>
        <w:t>Name of the Firm……………………………………</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720"/>
        <w:gridCol w:w="1260"/>
        <w:gridCol w:w="720"/>
        <w:gridCol w:w="1800"/>
        <w:gridCol w:w="1260"/>
        <w:gridCol w:w="1800"/>
        <w:gridCol w:w="1080"/>
      </w:tblGrid>
      <w:tr w:rsidR="00CD1254" w:rsidTr="00413DC8">
        <w:trPr>
          <w:trHeight w:val="1414"/>
        </w:trPr>
        <w:tc>
          <w:tcPr>
            <w:tcW w:w="1188" w:type="dxa"/>
          </w:tcPr>
          <w:p w:rsidR="00CD1254" w:rsidRDefault="00CD1254" w:rsidP="00413DC8">
            <w:pPr>
              <w:ind w:right="-540"/>
            </w:pPr>
            <w:r>
              <w:t>Order</w:t>
            </w:r>
          </w:p>
          <w:p w:rsidR="00CD1254" w:rsidRDefault="00CD1254" w:rsidP="00413DC8">
            <w:pPr>
              <w:ind w:right="-540"/>
            </w:pPr>
            <w:r>
              <w:t>Placed by</w:t>
            </w:r>
          </w:p>
          <w:p w:rsidR="00CD1254" w:rsidRDefault="00CD1254" w:rsidP="00413DC8">
            <w:pPr>
              <w:ind w:right="-540"/>
            </w:pPr>
            <w:r>
              <w:t xml:space="preserve">(Full </w:t>
            </w:r>
          </w:p>
          <w:p w:rsidR="00CD1254" w:rsidRDefault="00CD1254" w:rsidP="00413DC8">
            <w:pPr>
              <w:ind w:right="-540"/>
            </w:pPr>
            <w:r>
              <w:t>address of</w:t>
            </w:r>
          </w:p>
          <w:p w:rsidR="00CD1254" w:rsidRDefault="00CD1254" w:rsidP="00413DC8">
            <w:pPr>
              <w:ind w:right="-540"/>
            </w:pPr>
            <w:r>
              <w:t>purchaser</w:t>
            </w:r>
          </w:p>
        </w:tc>
        <w:tc>
          <w:tcPr>
            <w:tcW w:w="720" w:type="dxa"/>
          </w:tcPr>
          <w:p w:rsidR="00CD1254" w:rsidRDefault="00CD1254" w:rsidP="00413DC8">
            <w:pPr>
              <w:ind w:right="-540"/>
            </w:pPr>
            <w:r>
              <w:t>Order</w:t>
            </w:r>
          </w:p>
          <w:p w:rsidR="00CD1254" w:rsidRDefault="00CD1254" w:rsidP="00413DC8">
            <w:pPr>
              <w:ind w:right="-540"/>
            </w:pPr>
            <w:r>
              <w:t>No. &amp;</w:t>
            </w:r>
          </w:p>
          <w:p w:rsidR="00CD1254" w:rsidRDefault="00CD1254" w:rsidP="00413DC8">
            <w:pPr>
              <w:ind w:right="-540"/>
            </w:pPr>
            <w:r>
              <w:t>Date</w:t>
            </w:r>
          </w:p>
        </w:tc>
        <w:tc>
          <w:tcPr>
            <w:tcW w:w="1260" w:type="dxa"/>
          </w:tcPr>
          <w:p w:rsidR="00CD1254" w:rsidRDefault="00CD1254" w:rsidP="00413DC8">
            <w:pPr>
              <w:ind w:right="-540"/>
            </w:pPr>
            <w:r>
              <w:t>Description</w:t>
            </w:r>
          </w:p>
          <w:p w:rsidR="00CD1254" w:rsidRDefault="00CD1254" w:rsidP="00413DC8">
            <w:pPr>
              <w:ind w:right="-540"/>
            </w:pPr>
            <w:r>
              <w:t>&amp; Quantity</w:t>
            </w:r>
          </w:p>
          <w:p w:rsidR="00CD1254" w:rsidRDefault="00CD1254" w:rsidP="00413DC8">
            <w:pPr>
              <w:ind w:right="-540"/>
            </w:pPr>
            <w:r>
              <w:t>of Goods</w:t>
            </w:r>
          </w:p>
          <w:p w:rsidR="00CD1254" w:rsidRDefault="00CD1254" w:rsidP="00413DC8">
            <w:pPr>
              <w:ind w:right="-540"/>
            </w:pPr>
            <w:r>
              <w:t>Ordered</w:t>
            </w:r>
          </w:p>
        </w:tc>
        <w:tc>
          <w:tcPr>
            <w:tcW w:w="720" w:type="dxa"/>
          </w:tcPr>
          <w:p w:rsidR="00CD1254" w:rsidRDefault="00CD1254" w:rsidP="00413DC8">
            <w:pPr>
              <w:ind w:right="-540"/>
            </w:pPr>
            <w:r>
              <w:t>Value</w:t>
            </w:r>
          </w:p>
          <w:p w:rsidR="00CD1254" w:rsidRDefault="00CD1254" w:rsidP="00413DC8">
            <w:pPr>
              <w:ind w:right="-540"/>
            </w:pPr>
            <w:r>
              <w:t xml:space="preserve">of </w:t>
            </w:r>
          </w:p>
          <w:p w:rsidR="00CD1254" w:rsidRDefault="00CD1254" w:rsidP="00413DC8">
            <w:pPr>
              <w:ind w:right="-540"/>
            </w:pPr>
            <w:r>
              <w:t>Order</w:t>
            </w:r>
          </w:p>
        </w:tc>
        <w:tc>
          <w:tcPr>
            <w:tcW w:w="1800" w:type="dxa"/>
          </w:tcPr>
          <w:p w:rsidR="00CD1254" w:rsidRDefault="00CD1254" w:rsidP="00413DC8">
            <w:pPr>
              <w:ind w:right="-540"/>
            </w:pPr>
            <w:r>
              <w:t xml:space="preserve">Date of </w:t>
            </w:r>
          </w:p>
          <w:p w:rsidR="00CD1254" w:rsidRDefault="00CD1254" w:rsidP="00413DC8">
            <w:pPr>
              <w:ind w:right="-540"/>
            </w:pPr>
            <w:r>
              <w:t>completion</w:t>
            </w:r>
          </w:p>
          <w:p w:rsidR="00CD1254" w:rsidRDefault="00CD1254" w:rsidP="00413DC8">
            <w:pPr>
              <w:ind w:right="-540"/>
            </w:pPr>
            <w:r>
              <w:t>of delivery</w:t>
            </w:r>
          </w:p>
          <w:p w:rsidR="00CD1254" w:rsidRDefault="00CD1254" w:rsidP="00413DC8">
            <w:pPr>
              <w:ind w:right="-540"/>
            </w:pPr>
            <w:r>
              <w:t>as per contract/</w:t>
            </w:r>
          </w:p>
          <w:p w:rsidR="00CD1254" w:rsidRDefault="00CD1254" w:rsidP="00413DC8">
            <w:pPr>
              <w:ind w:right="-540"/>
            </w:pPr>
            <w:r>
              <w:t>actual</w:t>
            </w:r>
          </w:p>
        </w:tc>
        <w:tc>
          <w:tcPr>
            <w:tcW w:w="1260" w:type="dxa"/>
          </w:tcPr>
          <w:p w:rsidR="00CD1254" w:rsidRDefault="00CD1254" w:rsidP="00413DC8">
            <w:pPr>
              <w:ind w:right="-540"/>
            </w:pPr>
            <w:r>
              <w:t>Remarks</w:t>
            </w:r>
          </w:p>
          <w:p w:rsidR="00CD1254" w:rsidRDefault="00CD1254" w:rsidP="00413DC8">
            <w:pPr>
              <w:ind w:right="-540"/>
            </w:pPr>
            <w:r>
              <w:t>indicating</w:t>
            </w:r>
          </w:p>
          <w:p w:rsidR="00CD1254" w:rsidRDefault="00CD1254" w:rsidP="00413DC8">
            <w:pPr>
              <w:ind w:right="-540"/>
            </w:pPr>
            <w:r>
              <w:t xml:space="preserve">reasons for </w:t>
            </w:r>
          </w:p>
          <w:p w:rsidR="00CD1254" w:rsidRDefault="00CD1254" w:rsidP="00413DC8">
            <w:pPr>
              <w:ind w:right="-540"/>
            </w:pPr>
            <w:r>
              <w:t xml:space="preserve">late </w:t>
            </w:r>
          </w:p>
          <w:p w:rsidR="00CD1254" w:rsidRDefault="00CD1254" w:rsidP="00413DC8">
            <w:pPr>
              <w:ind w:right="-540"/>
            </w:pPr>
            <w:r>
              <w:t>delivery</w:t>
            </w:r>
          </w:p>
          <w:p w:rsidR="00CD1254" w:rsidRDefault="00CD1254" w:rsidP="00413DC8">
            <w:pPr>
              <w:ind w:right="-540"/>
            </w:pPr>
            <w:r>
              <w:t>if any</w:t>
            </w:r>
          </w:p>
        </w:tc>
        <w:tc>
          <w:tcPr>
            <w:tcW w:w="1800" w:type="dxa"/>
          </w:tcPr>
          <w:p w:rsidR="00CD1254" w:rsidRPr="00020F76" w:rsidRDefault="00CD1254" w:rsidP="00413DC8">
            <w:pPr>
              <w:ind w:right="-540"/>
              <w:rPr>
                <w:sz w:val="20"/>
                <w:szCs w:val="20"/>
              </w:rPr>
            </w:pPr>
            <w:r w:rsidRPr="00020F76">
              <w:rPr>
                <w:sz w:val="20"/>
                <w:szCs w:val="20"/>
              </w:rPr>
              <w:t>Has the goods /</w:t>
            </w:r>
          </w:p>
          <w:p w:rsidR="00CD1254" w:rsidRPr="00020F76" w:rsidRDefault="00CD1254" w:rsidP="00413DC8">
            <w:pPr>
              <w:ind w:right="-540"/>
              <w:rPr>
                <w:sz w:val="20"/>
                <w:szCs w:val="20"/>
              </w:rPr>
            </w:pPr>
            <w:r w:rsidRPr="00020F76">
              <w:rPr>
                <w:sz w:val="20"/>
                <w:szCs w:val="20"/>
              </w:rPr>
              <w:t xml:space="preserve">equipment been </w:t>
            </w:r>
          </w:p>
          <w:p w:rsidR="00CD1254" w:rsidRPr="00020F76" w:rsidRDefault="00CD1254" w:rsidP="00413DC8">
            <w:pPr>
              <w:ind w:right="-540"/>
              <w:rPr>
                <w:sz w:val="20"/>
                <w:szCs w:val="20"/>
              </w:rPr>
            </w:pPr>
            <w:r w:rsidRPr="00020F76">
              <w:rPr>
                <w:sz w:val="20"/>
                <w:szCs w:val="20"/>
              </w:rPr>
              <w:t xml:space="preserve">satisfactorily </w:t>
            </w:r>
          </w:p>
          <w:p w:rsidR="00CD1254" w:rsidRPr="00020F76" w:rsidRDefault="00CD1254" w:rsidP="00413DC8">
            <w:pPr>
              <w:ind w:right="-540"/>
              <w:rPr>
                <w:sz w:val="20"/>
                <w:szCs w:val="20"/>
              </w:rPr>
            </w:pPr>
            <w:proofErr w:type="gramStart"/>
            <w:r w:rsidRPr="00020F76">
              <w:rPr>
                <w:sz w:val="20"/>
                <w:szCs w:val="20"/>
              </w:rPr>
              <w:t>functioning ?</w:t>
            </w:r>
            <w:proofErr w:type="gramEnd"/>
          </w:p>
          <w:p w:rsidR="00CD1254" w:rsidRPr="00020F76" w:rsidRDefault="00CD1254" w:rsidP="00413DC8">
            <w:pPr>
              <w:ind w:right="-540"/>
              <w:rPr>
                <w:sz w:val="20"/>
                <w:szCs w:val="20"/>
              </w:rPr>
            </w:pPr>
            <w:r w:rsidRPr="00020F76">
              <w:rPr>
                <w:sz w:val="20"/>
                <w:szCs w:val="20"/>
              </w:rPr>
              <w:t>(Attach a</w:t>
            </w:r>
          </w:p>
          <w:p w:rsidR="00CD1254" w:rsidRPr="00020F76" w:rsidRDefault="00CD1254" w:rsidP="00413DC8">
            <w:pPr>
              <w:ind w:right="-540"/>
              <w:rPr>
                <w:sz w:val="20"/>
                <w:szCs w:val="20"/>
              </w:rPr>
            </w:pPr>
            <w:r w:rsidRPr="00020F76">
              <w:rPr>
                <w:sz w:val="20"/>
                <w:szCs w:val="20"/>
              </w:rPr>
              <w:t>Certificate from the</w:t>
            </w:r>
          </w:p>
          <w:p w:rsidR="00CD1254" w:rsidRDefault="00CD1254" w:rsidP="00413DC8">
            <w:pPr>
              <w:ind w:right="-540"/>
            </w:pPr>
            <w:r w:rsidRPr="00020F76">
              <w:rPr>
                <w:sz w:val="20"/>
                <w:szCs w:val="20"/>
              </w:rPr>
              <w:t>Purchaser)</w:t>
            </w:r>
          </w:p>
        </w:tc>
        <w:tc>
          <w:tcPr>
            <w:tcW w:w="1080" w:type="dxa"/>
          </w:tcPr>
          <w:p w:rsidR="00CD1254" w:rsidRDefault="00CD1254" w:rsidP="00413DC8">
            <w:pPr>
              <w:ind w:right="-540"/>
            </w:pPr>
          </w:p>
          <w:p w:rsidR="00CD1254" w:rsidRDefault="00CD1254" w:rsidP="00413DC8">
            <w:pPr>
              <w:ind w:right="-540"/>
            </w:pPr>
            <w:r>
              <w:t xml:space="preserve">% of </w:t>
            </w:r>
          </w:p>
          <w:p w:rsidR="00CD1254" w:rsidRDefault="00CD1254" w:rsidP="00413DC8">
            <w:pPr>
              <w:ind w:right="-540"/>
            </w:pPr>
            <w:r>
              <w:t>rejection</w:t>
            </w:r>
          </w:p>
          <w:p w:rsidR="00CD1254" w:rsidRDefault="00CD1254" w:rsidP="00413DC8">
            <w:pPr>
              <w:ind w:right="-540"/>
            </w:pPr>
          </w:p>
          <w:p w:rsidR="00CD1254" w:rsidRDefault="00CD1254" w:rsidP="00413DC8">
            <w:pPr>
              <w:ind w:right="-540"/>
            </w:pPr>
          </w:p>
          <w:p w:rsidR="00CD1254" w:rsidRDefault="00CD1254" w:rsidP="00413DC8">
            <w:pPr>
              <w:ind w:right="-540"/>
            </w:pPr>
          </w:p>
          <w:p w:rsidR="00CD1254" w:rsidRDefault="00CD1254" w:rsidP="00413DC8">
            <w:pPr>
              <w:ind w:right="-540"/>
            </w:pPr>
          </w:p>
        </w:tc>
      </w:tr>
      <w:tr w:rsidR="00CD1254" w:rsidTr="00413DC8">
        <w:tc>
          <w:tcPr>
            <w:tcW w:w="1188" w:type="dxa"/>
          </w:tcPr>
          <w:p w:rsidR="00CD1254" w:rsidRDefault="00CD1254" w:rsidP="00413DC8">
            <w:pPr>
              <w:ind w:right="-540"/>
            </w:pPr>
          </w:p>
          <w:p w:rsidR="00CD1254" w:rsidRDefault="00CD1254" w:rsidP="00413DC8">
            <w:pPr>
              <w:ind w:right="-540"/>
            </w:pPr>
          </w:p>
        </w:tc>
        <w:tc>
          <w:tcPr>
            <w:tcW w:w="720" w:type="dxa"/>
          </w:tcPr>
          <w:p w:rsidR="00CD1254" w:rsidRDefault="00CD1254" w:rsidP="00413DC8">
            <w:pPr>
              <w:ind w:right="-540"/>
            </w:pPr>
          </w:p>
        </w:tc>
        <w:tc>
          <w:tcPr>
            <w:tcW w:w="1260" w:type="dxa"/>
          </w:tcPr>
          <w:p w:rsidR="00CD1254" w:rsidRDefault="00CD1254" w:rsidP="00413DC8">
            <w:pPr>
              <w:ind w:right="-540"/>
            </w:pPr>
          </w:p>
        </w:tc>
        <w:tc>
          <w:tcPr>
            <w:tcW w:w="720" w:type="dxa"/>
          </w:tcPr>
          <w:p w:rsidR="00CD1254" w:rsidRDefault="00CD1254" w:rsidP="00413DC8">
            <w:pPr>
              <w:ind w:right="-540"/>
            </w:pPr>
          </w:p>
        </w:tc>
        <w:tc>
          <w:tcPr>
            <w:tcW w:w="1800" w:type="dxa"/>
          </w:tcPr>
          <w:p w:rsidR="00CD1254" w:rsidRDefault="00CD1254" w:rsidP="00413DC8">
            <w:pPr>
              <w:ind w:right="-540"/>
            </w:pPr>
          </w:p>
        </w:tc>
        <w:tc>
          <w:tcPr>
            <w:tcW w:w="1260" w:type="dxa"/>
          </w:tcPr>
          <w:p w:rsidR="00CD1254" w:rsidRDefault="00CD1254" w:rsidP="00413DC8">
            <w:pPr>
              <w:ind w:right="-540"/>
            </w:pPr>
          </w:p>
        </w:tc>
        <w:tc>
          <w:tcPr>
            <w:tcW w:w="1800" w:type="dxa"/>
          </w:tcPr>
          <w:p w:rsidR="00CD1254" w:rsidRDefault="00CD1254" w:rsidP="00413DC8">
            <w:pPr>
              <w:ind w:right="-540"/>
            </w:pPr>
          </w:p>
        </w:tc>
        <w:tc>
          <w:tcPr>
            <w:tcW w:w="1080" w:type="dxa"/>
          </w:tcPr>
          <w:p w:rsidR="00CD1254" w:rsidRDefault="00CD1254" w:rsidP="00413DC8">
            <w:pPr>
              <w:ind w:right="-540"/>
            </w:pPr>
          </w:p>
        </w:tc>
      </w:tr>
      <w:tr w:rsidR="00CD1254" w:rsidTr="00413DC8">
        <w:tc>
          <w:tcPr>
            <w:tcW w:w="1188" w:type="dxa"/>
          </w:tcPr>
          <w:p w:rsidR="00CD1254" w:rsidRDefault="00CD1254" w:rsidP="00413DC8">
            <w:pPr>
              <w:ind w:right="-540"/>
            </w:pPr>
          </w:p>
          <w:p w:rsidR="00CD1254" w:rsidRDefault="00CD1254" w:rsidP="00413DC8">
            <w:pPr>
              <w:ind w:right="-540"/>
            </w:pPr>
          </w:p>
        </w:tc>
        <w:tc>
          <w:tcPr>
            <w:tcW w:w="720" w:type="dxa"/>
          </w:tcPr>
          <w:p w:rsidR="00CD1254" w:rsidRDefault="00CD1254" w:rsidP="00413DC8">
            <w:pPr>
              <w:ind w:right="-540"/>
            </w:pPr>
          </w:p>
        </w:tc>
        <w:tc>
          <w:tcPr>
            <w:tcW w:w="1260" w:type="dxa"/>
          </w:tcPr>
          <w:p w:rsidR="00CD1254" w:rsidRDefault="00CD1254" w:rsidP="00413DC8">
            <w:pPr>
              <w:ind w:right="-540"/>
            </w:pPr>
          </w:p>
        </w:tc>
        <w:tc>
          <w:tcPr>
            <w:tcW w:w="720" w:type="dxa"/>
          </w:tcPr>
          <w:p w:rsidR="00CD1254" w:rsidRDefault="00CD1254" w:rsidP="00413DC8">
            <w:pPr>
              <w:ind w:right="-540"/>
            </w:pPr>
          </w:p>
        </w:tc>
        <w:tc>
          <w:tcPr>
            <w:tcW w:w="1800" w:type="dxa"/>
          </w:tcPr>
          <w:p w:rsidR="00CD1254" w:rsidRDefault="00CD1254" w:rsidP="00413DC8">
            <w:pPr>
              <w:ind w:right="-540"/>
            </w:pPr>
          </w:p>
        </w:tc>
        <w:tc>
          <w:tcPr>
            <w:tcW w:w="1260" w:type="dxa"/>
          </w:tcPr>
          <w:p w:rsidR="00CD1254" w:rsidRDefault="00CD1254" w:rsidP="00413DC8">
            <w:pPr>
              <w:ind w:right="-540"/>
            </w:pPr>
          </w:p>
        </w:tc>
        <w:tc>
          <w:tcPr>
            <w:tcW w:w="1800" w:type="dxa"/>
          </w:tcPr>
          <w:p w:rsidR="00CD1254" w:rsidRDefault="00CD1254" w:rsidP="00413DC8">
            <w:pPr>
              <w:ind w:right="-540"/>
            </w:pPr>
          </w:p>
        </w:tc>
        <w:tc>
          <w:tcPr>
            <w:tcW w:w="1080" w:type="dxa"/>
          </w:tcPr>
          <w:p w:rsidR="00CD1254" w:rsidRDefault="00CD1254" w:rsidP="00413DC8">
            <w:pPr>
              <w:ind w:right="-540"/>
            </w:pPr>
          </w:p>
        </w:tc>
      </w:tr>
      <w:tr w:rsidR="00CD1254" w:rsidTr="00413DC8">
        <w:tc>
          <w:tcPr>
            <w:tcW w:w="1188" w:type="dxa"/>
          </w:tcPr>
          <w:p w:rsidR="00CD1254" w:rsidRDefault="00CD1254" w:rsidP="00413DC8">
            <w:pPr>
              <w:ind w:right="-540"/>
            </w:pPr>
          </w:p>
          <w:p w:rsidR="00CD1254" w:rsidRDefault="00CD1254" w:rsidP="00413DC8">
            <w:pPr>
              <w:ind w:right="-540"/>
            </w:pPr>
          </w:p>
        </w:tc>
        <w:tc>
          <w:tcPr>
            <w:tcW w:w="720" w:type="dxa"/>
          </w:tcPr>
          <w:p w:rsidR="00CD1254" w:rsidRDefault="00CD1254" w:rsidP="00413DC8">
            <w:pPr>
              <w:ind w:right="-540"/>
            </w:pPr>
          </w:p>
        </w:tc>
        <w:tc>
          <w:tcPr>
            <w:tcW w:w="1260" w:type="dxa"/>
          </w:tcPr>
          <w:p w:rsidR="00CD1254" w:rsidRDefault="00CD1254" w:rsidP="00413DC8">
            <w:pPr>
              <w:ind w:right="-540"/>
            </w:pPr>
          </w:p>
        </w:tc>
        <w:tc>
          <w:tcPr>
            <w:tcW w:w="720" w:type="dxa"/>
          </w:tcPr>
          <w:p w:rsidR="00CD1254" w:rsidRDefault="00CD1254" w:rsidP="00413DC8">
            <w:pPr>
              <w:ind w:right="-540"/>
            </w:pPr>
          </w:p>
        </w:tc>
        <w:tc>
          <w:tcPr>
            <w:tcW w:w="1800" w:type="dxa"/>
          </w:tcPr>
          <w:p w:rsidR="00CD1254" w:rsidRDefault="00CD1254" w:rsidP="00413DC8">
            <w:pPr>
              <w:ind w:right="-540"/>
            </w:pPr>
          </w:p>
        </w:tc>
        <w:tc>
          <w:tcPr>
            <w:tcW w:w="1260" w:type="dxa"/>
          </w:tcPr>
          <w:p w:rsidR="00CD1254" w:rsidRDefault="00CD1254" w:rsidP="00413DC8">
            <w:pPr>
              <w:ind w:right="-540"/>
            </w:pPr>
          </w:p>
        </w:tc>
        <w:tc>
          <w:tcPr>
            <w:tcW w:w="1800" w:type="dxa"/>
          </w:tcPr>
          <w:p w:rsidR="00CD1254" w:rsidRDefault="00CD1254" w:rsidP="00413DC8">
            <w:pPr>
              <w:ind w:right="-540"/>
            </w:pPr>
          </w:p>
        </w:tc>
        <w:tc>
          <w:tcPr>
            <w:tcW w:w="1080" w:type="dxa"/>
          </w:tcPr>
          <w:p w:rsidR="00CD1254" w:rsidRDefault="00CD1254" w:rsidP="00413DC8">
            <w:pPr>
              <w:ind w:right="-540"/>
            </w:pPr>
          </w:p>
        </w:tc>
      </w:tr>
      <w:tr w:rsidR="00CD1254" w:rsidTr="00413DC8">
        <w:tc>
          <w:tcPr>
            <w:tcW w:w="1188" w:type="dxa"/>
          </w:tcPr>
          <w:p w:rsidR="00CD1254" w:rsidRDefault="00CD1254" w:rsidP="00413DC8">
            <w:pPr>
              <w:ind w:right="-540"/>
            </w:pPr>
          </w:p>
          <w:p w:rsidR="00CD1254" w:rsidRDefault="00CD1254" w:rsidP="00413DC8">
            <w:pPr>
              <w:ind w:right="-540"/>
            </w:pPr>
          </w:p>
        </w:tc>
        <w:tc>
          <w:tcPr>
            <w:tcW w:w="720" w:type="dxa"/>
          </w:tcPr>
          <w:p w:rsidR="00CD1254" w:rsidRDefault="00CD1254" w:rsidP="00413DC8">
            <w:pPr>
              <w:ind w:right="-540"/>
            </w:pPr>
          </w:p>
        </w:tc>
        <w:tc>
          <w:tcPr>
            <w:tcW w:w="1260" w:type="dxa"/>
          </w:tcPr>
          <w:p w:rsidR="00CD1254" w:rsidRDefault="00CD1254" w:rsidP="00413DC8">
            <w:pPr>
              <w:ind w:right="-540"/>
            </w:pPr>
          </w:p>
        </w:tc>
        <w:tc>
          <w:tcPr>
            <w:tcW w:w="720" w:type="dxa"/>
          </w:tcPr>
          <w:p w:rsidR="00CD1254" w:rsidRDefault="00CD1254" w:rsidP="00413DC8">
            <w:pPr>
              <w:ind w:right="-540"/>
            </w:pPr>
          </w:p>
        </w:tc>
        <w:tc>
          <w:tcPr>
            <w:tcW w:w="1800" w:type="dxa"/>
          </w:tcPr>
          <w:p w:rsidR="00CD1254" w:rsidRDefault="00CD1254" w:rsidP="00413DC8">
            <w:pPr>
              <w:ind w:right="-540"/>
            </w:pPr>
          </w:p>
        </w:tc>
        <w:tc>
          <w:tcPr>
            <w:tcW w:w="1260" w:type="dxa"/>
          </w:tcPr>
          <w:p w:rsidR="00CD1254" w:rsidRDefault="00CD1254" w:rsidP="00413DC8">
            <w:pPr>
              <w:ind w:right="-540"/>
            </w:pPr>
          </w:p>
        </w:tc>
        <w:tc>
          <w:tcPr>
            <w:tcW w:w="1800" w:type="dxa"/>
          </w:tcPr>
          <w:p w:rsidR="00CD1254" w:rsidRDefault="00CD1254" w:rsidP="00413DC8">
            <w:pPr>
              <w:ind w:right="-540"/>
            </w:pPr>
          </w:p>
        </w:tc>
        <w:tc>
          <w:tcPr>
            <w:tcW w:w="1080" w:type="dxa"/>
          </w:tcPr>
          <w:p w:rsidR="00CD1254" w:rsidRDefault="00CD1254" w:rsidP="00413DC8">
            <w:pPr>
              <w:ind w:right="-540"/>
            </w:pPr>
          </w:p>
        </w:tc>
      </w:tr>
      <w:tr w:rsidR="00CD1254" w:rsidTr="00413DC8">
        <w:tc>
          <w:tcPr>
            <w:tcW w:w="1188" w:type="dxa"/>
          </w:tcPr>
          <w:p w:rsidR="00CD1254" w:rsidRDefault="00CD1254" w:rsidP="00413DC8">
            <w:pPr>
              <w:ind w:right="-540"/>
            </w:pPr>
          </w:p>
          <w:p w:rsidR="00CD1254" w:rsidRDefault="00CD1254" w:rsidP="00413DC8">
            <w:pPr>
              <w:ind w:right="-540"/>
            </w:pPr>
          </w:p>
          <w:p w:rsidR="00CD1254" w:rsidRDefault="00CD1254" w:rsidP="00413DC8">
            <w:pPr>
              <w:ind w:right="-540"/>
            </w:pPr>
          </w:p>
        </w:tc>
        <w:tc>
          <w:tcPr>
            <w:tcW w:w="720" w:type="dxa"/>
          </w:tcPr>
          <w:p w:rsidR="00CD1254" w:rsidRDefault="00CD1254" w:rsidP="00413DC8">
            <w:pPr>
              <w:ind w:right="-540"/>
            </w:pPr>
          </w:p>
        </w:tc>
        <w:tc>
          <w:tcPr>
            <w:tcW w:w="1260" w:type="dxa"/>
          </w:tcPr>
          <w:p w:rsidR="00CD1254" w:rsidRDefault="00CD1254" w:rsidP="00413DC8">
            <w:pPr>
              <w:ind w:right="-540"/>
            </w:pPr>
          </w:p>
        </w:tc>
        <w:tc>
          <w:tcPr>
            <w:tcW w:w="720" w:type="dxa"/>
          </w:tcPr>
          <w:p w:rsidR="00CD1254" w:rsidRDefault="00CD1254" w:rsidP="00413DC8">
            <w:pPr>
              <w:ind w:right="-540"/>
            </w:pPr>
          </w:p>
        </w:tc>
        <w:tc>
          <w:tcPr>
            <w:tcW w:w="1800" w:type="dxa"/>
          </w:tcPr>
          <w:p w:rsidR="00CD1254" w:rsidRDefault="00CD1254" w:rsidP="00413DC8">
            <w:pPr>
              <w:ind w:right="-540"/>
            </w:pPr>
          </w:p>
        </w:tc>
        <w:tc>
          <w:tcPr>
            <w:tcW w:w="1260" w:type="dxa"/>
          </w:tcPr>
          <w:p w:rsidR="00CD1254" w:rsidRDefault="00CD1254" w:rsidP="00413DC8">
            <w:pPr>
              <w:ind w:right="-540"/>
            </w:pPr>
          </w:p>
        </w:tc>
        <w:tc>
          <w:tcPr>
            <w:tcW w:w="1800" w:type="dxa"/>
          </w:tcPr>
          <w:p w:rsidR="00CD1254" w:rsidRDefault="00CD1254" w:rsidP="00413DC8">
            <w:pPr>
              <w:ind w:right="-540"/>
            </w:pPr>
          </w:p>
        </w:tc>
        <w:tc>
          <w:tcPr>
            <w:tcW w:w="1080" w:type="dxa"/>
          </w:tcPr>
          <w:p w:rsidR="00CD1254" w:rsidRDefault="00CD1254" w:rsidP="00413DC8">
            <w:pPr>
              <w:ind w:right="-540"/>
            </w:pPr>
          </w:p>
        </w:tc>
      </w:tr>
      <w:tr w:rsidR="00CD1254" w:rsidTr="00413DC8">
        <w:tc>
          <w:tcPr>
            <w:tcW w:w="1188" w:type="dxa"/>
          </w:tcPr>
          <w:p w:rsidR="00CD1254" w:rsidRDefault="00CD1254" w:rsidP="00413DC8">
            <w:pPr>
              <w:ind w:right="-540"/>
            </w:pPr>
          </w:p>
          <w:p w:rsidR="00CD1254" w:rsidRDefault="00CD1254" w:rsidP="00413DC8">
            <w:pPr>
              <w:ind w:right="-540"/>
            </w:pPr>
          </w:p>
        </w:tc>
        <w:tc>
          <w:tcPr>
            <w:tcW w:w="720" w:type="dxa"/>
          </w:tcPr>
          <w:p w:rsidR="00CD1254" w:rsidRDefault="00CD1254" w:rsidP="00413DC8">
            <w:pPr>
              <w:ind w:right="-540"/>
            </w:pPr>
          </w:p>
        </w:tc>
        <w:tc>
          <w:tcPr>
            <w:tcW w:w="1260" w:type="dxa"/>
          </w:tcPr>
          <w:p w:rsidR="00CD1254" w:rsidRDefault="00CD1254" w:rsidP="00413DC8">
            <w:pPr>
              <w:ind w:right="-540"/>
            </w:pPr>
          </w:p>
        </w:tc>
        <w:tc>
          <w:tcPr>
            <w:tcW w:w="720" w:type="dxa"/>
          </w:tcPr>
          <w:p w:rsidR="00CD1254" w:rsidRDefault="00CD1254" w:rsidP="00413DC8">
            <w:pPr>
              <w:ind w:right="-540"/>
            </w:pPr>
          </w:p>
        </w:tc>
        <w:tc>
          <w:tcPr>
            <w:tcW w:w="1800" w:type="dxa"/>
          </w:tcPr>
          <w:p w:rsidR="00CD1254" w:rsidRDefault="00CD1254" w:rsidP="00413DC8">
            <w:pPr>
              <w:ind w:right="-540"/>
            </w:pPr>
          </w:p>
        </w:tc>
        <w:tc>
          <w:tcPr>
            <w:tcW w:w="1260" w:type="dxa"/>
          </w:tcPr>
          <w:p w:rsidR="00CD1254" w:rsidRDefault="00CD1254" w:rsidP="00413DC8">
            <w:pPr>
              <w:ind w:right="-540"/>
            </w:pPr>
          </w:p>
        </w:tc>
        <w:tc>
          <w:tcPr>
            <w:tcW w:w="1800" w:type="dxa"/>
          </w:tcPr>
          <w:p w:rsidR="00CD1254" w:rsidRDefault="00CD1254" w:rsidP="00413DC8">
            <w:pPr>
              <w:ind w:right="-540"/>
            </w:pPr>
          </w:p>
        </w:tc>
        <w:tc>
          <w:tcPr>
            <w:tcW w:w="1080" w:type="dxa"/>
          </w:tcPr>
          <w:p w:rsidR="00CD1254" w:rsidRDefault="00CD1254" w:rsidP="00413DC8">
            <w:pPr>
              <w:ind w:right="-540"/>
            </w:pPr>
          </w:p>
        </w:tc>
      </w:tr>
    </w:tbl>
    <w:p w:rsidR="00CD1254" w:rsidRDefault="00CD1254" w:rsidP="00CD1254">
      <w:pPr>
        <w:ind w:left="900" w:right="-540" w:hanging="900"/>
      </w:pPr>
      <w:r>
        <w:t xml:space="preserve">                      </w:t>
      </w:r>
    </w:p>
    <w:p w:rsidR="00CD1254" w:rsidRDefault="00CD1254" w:rsidP="00CD1254">
      <w:pPr>
        <w:ind w:left="900" w:right="-540" w:hanging="900"/>
      </w:pPr>
      <w:r>
        <w:t xml:space="preserve">                                                                           </w:t>
      </w:r>
    </w:p>
    <w:p w:rsidR="00CD1254" w:rsidRDefault="00CD1254" w:rsidP="00CD1254">
      <w:pPr>
        <w:ind w:left="5220" w:right="-540" w:firstLine="540"/>
      </w:pPr>
      <w:r>
        <w:t xml:space="preserve"> SIGNATURE OF TENDERER</w:t>
      </w:r>
    </w:p>
    <w:p w:rsidR="00CD1254" w:rsidRDefault="00CD1254" w:rsidP="00CD1254">
      <w:pPr>
        <w:ind w:right="-720"/>
        <w:jc w:val="center"/>
      </w:pPr>
    </w:p>
    <w:p w:rsidR="00CD1254" w:rsidRPr="005A0060" w:rsidRDefault="00CD1254" w:rsidP="00CD1254">
      <w:pPr>
        <w:ind w:right="-720"/>
        <w:jc w:val="center"/>
      </w:pPr>
      <w:r>
        <w:br w:type="page"/>
      </w:r>
    </w:p>
    <w:p w:rsidR="00CD1254" w:rsidRDefault="00CD1254" w:rsidP="00CD1254">
      <w:pPr>
        <w:jc w:val="center"/>
        <w:rPr>
          <w:rFonts w:ascii="Century Gothic" w:hAnsi="Century Gothic"/>
        </w:rPr>
      </w:pPr>
    </w:p>
    <w:p w:rsidR="00CD1254" w:rsidRPr="003B18E8" w:rsidRDefault="00CD1254" w:rsidP="00CD1254">
      <w:pPr>
        <w:jc w:val="center"/>
        <w:rPr>
          <w:b/>
        </w:rPr>
      </w:pPr>
      <w:r w:rsidRPr="003B18E8">
        <w:rPr>
          <w:b/>
        </w:rPr>
        <w:t>ANNEXURE - A</w:t>
      </w:r>
    </w:p>
    <w:p w:rsidR="00CD1254" w:rsidRDefault="00CD1254" w:rsidP="00CD1254">
      <w:pPr>
        <w:jc w:val="both"/>
        <w:rPr>
          <w:b/>
          <w:u w:val="single"/>
        </w:rPr>
      </w:pPr>
    </w:p>
    <w:p w:rsidR="00CD1254" w:rsidRPr="00956E7F" w:rsidRDefault="00CD1254" w:rsidP="00CD1254">
      <w:pPr>
        <w:jc w:val="both"/>
        <w:rPr>
          <w:b/>
          <w:u w:val="single"/>
        </w:rPr>
      </w:pPr>
      <w:r w:rsidRPr="00956E7F">
        <w:rPr>
          <w:b/>
          <w:u w:val="single"/>
        </w:rPr>
        <w:t>DETAILS OF ITEM TENDERED FOR</w:t>
      </w:r>
    </w:p>
    <w:p w:rsidR="00CD1254" w:rsidRPr="00956E7F" w:rsidRDefault="00CD1254" w:rsidP="00CD1254">
      <w:pPr>
        <w:jc w:val="both"/>
      </w:pPr>
    </w:p>
    <w:p w:rsidR="00CD1254" w:rsidRPr="002E05BC" w:rsidRDefault="00CD1254" w:rsidP="00CD1254">
      <w:pPr>
        <w:jc w:val="both"/>
      </w:pPr>
      <w:r w:rsidRPr="002E05BC">
        <w:t xml:space="preserve">A.Is the </w:t>
      </w:r>
      <w:proofErr w:type="spellStart"/>
      <w:r w:rsidRPr="002E05BC">
        <w:t>Tenderer</w:t>
      </w:r>
      <w:proofErr w:type="spellEnd"/>
      <w:r w:rsidRPr="002E05BC">
        <w:t xml:space="preserve"> (mark the applicable)</w:t>
      </w:r>
    </w:p>
    <w:p w:rsidR="00CD1254" w:rsidRPr="002E05BC" w:rsidRDefault="00CD1254" w:rsidP="00CD125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1980"/>
        <w:gridCol w:w="2160"/>
        <w:gridCol w:w="2520"/>
      </w:tblGrid>
      <w:tr w:rsidR="00CD1254" w:rsidRPr="002E05BC" w:rsidTr="00413DC8">
        <w:tc>
          <w:tcPr>
            <w:tcW w:w="2268" w:type="dxa"/>
          </w:tcPr>
          <w:p w:rsidR="00CD1254" w:rsidRPr="002E05BC" w:rsidRDefault="00CD1254" w:rsidP="00413DC8">
            <w:pPr>
              <w:jc w:val="both"/>
            </w:pPr>
            <w:r w:rsidRPr="002E05BC">
              <w:t xml:space="preserve">a)Manufacturer of </w:t>
            </w:r>
          </w:p>
          <w:p w:rsidR="00CD1254" w:rsidRPr="002E05BC" w:rsidRDefault="00CD1254" w:rsidP="00413DC8">
            <w:pPr>
              <w:ind w:left="360"/>
              <w:jc w:val="both"/>
            </w:pPr>
            <w:r w:rsidRPr="002E05BC">
              <w:t>Tendered Item</w:t>
            </w:r>
          </w:p>
        </w:tc>
        <w:tc>
          <w:tcPr>
            <w:tcW w:w="1980" w:type="dxa"/>
          </w:tcPr>
          <w:p w:rsidR="00CD1254" w:rsidRPr="002E05BC" w:rsidRDefault="00CD1254" w:rsidP="00413DC8">
            <w:pPr>
              <w:jc w:val="both"/>
            </w:pPr>
            <w:r w:rsidRPr="002E05BC">
              <w:t xml:space="preserve">b) Sole Agent of </w:t>
            </w:r>
          </w:p>
          <w:p w:rsidR="00CD1254" w:rsidRPr="002E05BC" w:rsidRDefault="00CD1254" w:rsidP="00413DC8">
            <w:pPr>
              <w:jc w:val="both"/>
            </w:pPr>
            <w:r w:rsidRPr="002E05BC">
              <w:t xml:space="preserve">    manufacturer</w:t>
            </w:r>
          </w:p>
        </w:tc>
        <w:tc>
          <w:tcPr>
            <w:tcW w:w="2160" w:type="dxa"/>
          </w:tcPr>
          <w:p w:rsidR="00CD1254" w:rsidRPr="002E05BC" w:rsidRDefault="00CD1254" w:rsidP="00413DC8">
            <w:pPr>
              <w:jc w:val="both"/>
            </w:pPr>
            <w:r w:rsidRPr="002E05BC">
              <w:t xml:space="preserve">c) </w:t>
            </w:r>
            <w:r w:rsidR="008349A9" w:rsidRPr="002E05BC">
              <w:t>Stockiest</w:t>
            </w:r>
            <w:r w:rsidRPr="002E05BC">
              <w:t xml:space="preserve"> of single</w:t>
            </w:r>
          </w:p>
          <w:p w:rsidR="00CD1254" w:rsidRPr="002E05BC" w:rsidRDefault="00CD1254" w:rsidP="00413DC8">
            <w:pPr>
              <w:jc w:val="both"/>
            </w:pPr>
            <w:r w:rsidRPr="002E05BC">
              <w:t xml:space="preserve">     manufacturer</w:t>
            </w:r>
          </w:p>
        </w:tc>
        <w:tc>
          <w:tcPr>
            <w:tcW w:w="2520" w:type="dxa"/>
          </w:tcPr>
          <w:p w:rsidR="00CD1254" w:rsidRPr="002E05BC" w:rsidRDefault="00CD1254" w:rsidP="00413DC8">
            <w:pPr>
              <w:jc w:val="both"/>
            </w:pPr>
            <w:r w:rsidRPr="002E05BC">
              <w:t xml:space="preserve">d) General </w:t>
            </w:r>
            <w:r w:rsidR="008349A9" w:rsidRPr="002E05BC">
              <w:t>Sto</w:t>
            </w:r>
            <w:r w:rsidR="008349A9">
              <w:t>c</w:t>
            </w:r>
            <w:r w:rsidR="008349A9" w:rsidRPr="002E05BC">
              <w:t>kiest</w:t>
            </w:r>
          </w:p>
          <w:p w:rsidR="00CD1254" w:rsidRPr="002E05BC" w:rsidRDefault="00CD1254" w:rsidP="00413DC8">
            <w:pPr>
              <w:jc w:val="both"/>
            </w:pPr>
            <w:r w:rsidRPr="002E05BC">
              <w:t xml:space="preserve"> of similar item</w:t>
            </w:r>
          </w:p>
        </w:tc>
      </w:tr>
      <w:tr w:rsidR="00CD1254" w:rsidRPr="002E05BC" w:rsidTr="00413DC8">
        <w:tc>
          <w:tcPr>
            <w:tcW w:w="2268" w:type="dxa"/>
          </w:tcPr>
          <w:p w:rsidR="00CD1254" w:rsidRPr="002E05BC" w:rsidRDefault="00CD1254" w:rsidP="00413DC8">
            <w:pPr>
              <w:jc w:val="both"/>
            </w:pPr>
          </w:p>
        </w:tc>
        <w:tc>
          <w:tcPr>
            <w:tcW w:w="1980" w:type="dxa"/>
          </w:tcPr>
          <w:p w:rsidR="00CD1254" w:rsidRPr="002E05BC" w:rsidRDefault="00CD1254" w:rsidP="00413DC8">
            <w:pPr>
              <w:jc w:val="both"/>
            </w:pPr>
          </w:p>
          <w:p w:rsidR="00CD1254" w:rsidRPr="002E05BC" w:rsidRDefault="00CD1254" w:rsidP="00413DC8">
            <w:pPr>
              <w:jc w:val="both"/>
            </w:pPr>
          </w:p>
          <w:p w:rsidR="00CD1254" w:rsidRPr="002E05BC" w:rsidRDefault="00CD1254" w:rsidP="00413DC8">
            <w:pPr>
              <w:jc w:val="both"/>
            </w:pPr>
          </w:p>
        </w:tc>
        <w:tc>
          <w:tcPr>
            <w:tcW w:w="2160" w:type="dxa"/>
          </w:tcPr>
          <w:p w:rsidR="00CD1254" w:rsidRPr="002E05BC" w:rsidRDefault="00CD1254" w:rsidP="00413DC8">
            <w:pPr>
              <w:jc w:val="both"/>
            </w:pPr>
          </w:p>
        </w:tc>
        <w:tc>
          <w:tcPr>
            <w:tcW w:w="2520" w:type="dxa"/>
          </w:tcPr>
          <w:p w:rsidR="00CD1254" w:rsidRPr="002E05BC" w:rsidRDefault="00CD1254" w:rsidP="00413DC8">
            <w:pPr>
              <w:jc w:val="both"/>
            </w:pPr>
          </w:p>
        </w:tc>
      </w:tr>
    </w:tbl>
    <w:p w:rsidR="00CD1254" w:rsidRPr="002E05BC" w:rsidRDefault="00CD1254" w:rsidP="00CD1254">
      <w:pPr>
        <w:jc w:val="both"/>
      </w:pPr>
    </w:p>
    <w:p w:rsidR="00CD1254" w:rsidRPr="002E05BC" w:rsidRDefault="00CD1254" w:rsidP="00CD1254">
      <w:pPr>
        <w:jc w:val="both"/>
      </w:pPr>
    </w:p>
    <w:p w:rsidR="00CD1254" w:rsidRPr="002E05BC" w:rsidRDefault="00CD1254" w:rsidP="00CD1254">
      <w:pPr>
        <w:jc w:val="both"/>
      </w:pPr>
      <w:r w:rsidRPr="002E05BC">
        <w:t xml:space="preserve">B. If the </w:t>
      </w:r>
      <w:proofErr w:type="spellStart"/>
      <w:r w:rsidRPr="002E05BC">
        <w:t>tenderer</w:t>
      </w:r>
      <w:proofErr w:type="spellEnd"/>
      <w:r w:rsidRPr="002E05BC">
        <w:t xml:space="preserve"> is the Manufacturer or the </w:t>
      </w:r>
      <w:proofErr w:type="spellStart"/>
      <w:r w:rsidRPr="002E05BC">
        <w:t>stockist</w:t>
      </w:r>
      <w:proofErr w:type="spellEnd"/>
      <w:r w:rsidRPr="002E05BC">
        <w:t xml:space="preserve"> </w:t>
      </w:r>
      <w:proofErr w:type="gramStart"/>
      <w:r w:rsidRPr="002E05BC">
        <w:t>Of</w:t>
      </w:r>
      <w:proofErr w:type="gramEnd"/>
      <w:r w:rsidRPr="002E05BC">
        <w:t xml:space="preserve"> single manufacturer</w:t>
      </w:r>
    </w:p>
    <w:p w:rsidR="00CD1254" w:rsidRPr="002E05BC" w:rsidRDefault="00CD1254" w:rsidP="00CD1254">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56"/>
      </w:tblGrid>
      <w:tr w:rsidR="00CD1254" w:rsidRPr="002E05BC" w:rsidTr="00413DC8">
        <w:trPr>
          <w:trHeight w:val="2528"/>
        </w:trPr>
        <w:tc>
          <w:tcPr>
            <w:tcW w:w="8856" w:type="dxa"/>
          </w:tcPr>
          <w:p w:rsidR="00CD1254" w:rsidRDefault="00CD1254" w:rsidP="00413DC8">
            <w:pPr>
              <w:jc w:val="both"/>
            </w:pPr>
          </w:p>
          <w:p w:rsidR="00CD1254" w:rsidRPr="002E05BC" w:rsidRDefault="00CD1254" w:rsidP="00413DC8">
            <w:pPr>
              <w:jc w:val="both"/>
            </w:pPr>
            <w:proofErr w:type="gramStart"/>
            <w:r w:rsidRPr="002E05BC">
              <w:t>a)</w:t>
            </w:r>
            <w:proofErr w:type="gramEnd"/>
            <w:r>
              <w:t>Location of Factory &amp; its complete address         …………………………………….</w:t>
            </w:r>
          </w:p>
          <w:p w:rsidR="00CD1254" w:rsidRPr="002E05BC" w:rsidRDefault="00CD1254" w:rsidP="00413DC8">
            <w:pPr>
              <w:jc w:val="both"/>
            </w:pPr>
            <w:r w:rsidRPr="002E05BC">
              <w:t xml:space="preserve">                                                                                      </w:t>
            </w:r>
            <w:r>
              <w:t xml:space="preserve">                                                                                                                               </w:t>
            </w:r>
          </w:p>
          <w:p w:rsidR="00CD1254" w:rsidRPr="002E05BC" w:rsidRDefault="00CD1254" w:rsidP="00413DC8">
            <w:pPr>
              <w:jc w:val="both"/>
            </w:pPr>
            <w:r w:rsidRPr="002E05BC">
              <w:t xml:space="preserve">                                                                                  </w:t>
            </w:r>
            <w:r>
              <w:t xml:space="preserve">……………………………………    </w:t>
            </w:r>
          </w:p>
          <w:p w:rsidR="00CD1254" w:rsidRPr="002E05BC" w:rsidRDefault="00CD1254" w:rsidP="00413DC8">
            <w:pPr>
              <w:jc w:val="both"/>
            </w:pPr>
          </w:p>
          <w:p w:rsidR="00CD1254" w:rsidRDefault="00CD1254" w:rsidP="00413DC8">
            <w:pPr>
              <w:tabs>
                <w:tab w:val="left" w:pos="9360"/>
              </w:tabs>
              <w:ind w:right="-720"/>
              <w:jc w:val="both"/>
            </w:pPr>
            <w:r>
              <w:t xml:space="preserve">                                                                                  ……………………………………</w:t>
            </w:r>
          </w:p>
          <w:p w:rsidR="00CD1254" w:rsidRDefault="00CD1254" w:rsidP="00413DC8">
            <w:pPr>
              <w:tabs>
                <w:tab w:val="left" w:pos="9360"/>
              </w:tabs>
              <w:ind w:right="-720"/>
              <w:jc w:val="both"/>
            </w:pPr>
          </w:p>
          <w:p w:rsidR="00CD1254" w:rsidRPr="002E05BC" w:rsidRDefault="00CD1254" w:rsidP="00413DC8">
            <w:pPr>
              <w:tabs>
                <w:tab w:val="left" w:pos="9360"/>
              </w:tabs>
              <w:ind w:right="-720"/>
              <w:jc w:val="both"/>
            </w:pPr>
            <w:r w:rsidRPr="002E05BC">
              <w:t xml:space="preserve">b) Brand Name of product if any                             </w:t>
            </w:r>
            <w:r>
              <w:t xml:space="preserve">  </w:t>
            </w:r>
            <w:proofErr w:type="gramStart"/>
            <w:r>
              <w:t>.</w:t>
            </w:r>
            <w:r w:rsidRPr="002E05BC">
              <w:t>…………………………………..</w:t>
            </w:r>
            <w:proofErr w:type="gramEnd"/>
          </w:p>
          <w:p w:rsidR="00CD1254" w:rsidRPr="002E05BC" w:rsidRDefault="00CD1254" w:rsidP="00413DC8">
            <w:pPr>
              <w:jc w:val="both"/>
            </w:pPr>
          </w:p>
          <w:p w:rsidR="00CD1254" w:rsidRPr="002E05BC" w:rsidRDefault="00CD1254" w:rsidP="00413DC8">
            <w:pPr>
              <w:jc w:val="both"/>
            </w:pPr>
            <w:r w:rsidRPr="002E05BC">
              <w:t xml:space="preserve">c) If the </w:t>
            </w:r>
            <w:proofErr w:type="spellStart"/>
            <w:r w:rsidRPr="002E05BC">
              <w:t>tenderer</w:t>
            </w:r>
            <w:proofErr w:type="spellEnd"/>
            <w:r w:rsidRPr="002E05BC">
              <w:t xml:space="preserve"> is a General Trader of item.</w:t>
            </w:r>
          </w:p>
          <w:p w:rsidR="00CD1254" w:rsidRDefault="00CD1254" w:rsidP="00413DC8">
            <w:pPr>
              <w:pBdr>
                <w:bottom w:val="single" w:sz="6" w:space="1" w:color="auto"/>
              </w:pBdr>
              <w:ind w:right="-720"/>
              <w:jc w:val="both"/>
            </w:pPr>
            <w:r w:rsidRPr="002E05BC">
              <w:t xml:space="preserve">    </w:t>
            </w:r>
            <w:proofErr w:type="gramStart"/>
            <w:r>
              <w:t>Source  of</w:t>
            </w:r>
            <w:proofErr w:type="gramEnd"/>
            <w:r>
              <w:t xml:space="preserve"> supply                                                   …………………………………..</w:t>
            </w:r>
          </w:p>
          <w:p w:rsidR="00CD1254" w:rsidRDefault="00CD1254" w:rsidP="00413DC8">
            <w:pPr>
              <w:pBdr>
                <w:bottom w:val="single" w:sz="6" w:space="1" w:color="auto"/>
              </w:pBdr>
              <w:ind w:right="-720"/>
              <w:jc w:val="both"/>
            </w:pPr>
          </w:p>
          <w:p w:rsidR="00CD1254" w:rsidRPr="002E05BC" w:rsidRDefault="00CD1254" w:rsidP="00413DC8">
            <w:pPr>
              <w:jc w:val="both"/>
            </w:pPr>
            <w:r w:rsidRPr="002E05BC">
              <w:t xml:space="preserve">                  </w:t>
            </w:r>
            <w:r>
              <w:t xml:space="preserve">                            </w:t>
            </w:r>
          </w:p>
        </w:tc>
      </w:tr>
    </w:tbl>
    <w:p w:rsidR="00CD1254" w:rsidRPr="002E05BC" w:rsidRDefault="00CD1254" w:rsidP="00CD1254">
      <w:pPr>
        <w:ind w:right="810"/>
        <w:jc w:val="both"/>
      </w:pPr>
    </w:p>
    <w:p w:rsidR="00CD1254" w:rsidRPr="002E05BC" w:rsidRDefault="00CD1254" w:rsidP="00CD1254">
      <w:pPr>
        <w:pBdr>
          <w:top w:val="single" w:sz="4" w:space="1" w:color="auto"/>
          <w:left w:val="single" w:sz="4" w:space="4" w:color="auto"/>
          <w:bottom w:val="single" w:sz="4" w:space="1" w:color="auto"/>
          <w:right w:val="single" w:sz="4" w:space="0" w:color="auto"/>
        </w:pBdr>
        <w:ind w:right="810"/>
        <w:jc w:val="both"/>
      </w:pPr>
    </w:p>
    <w:p w:rsidR="00CD1254" w:rsidRPr="002E05BC" w:rsidRDefault="00CD1254" w:rsidP="00CD1254">
      <w:pPr>
        <w:pBdr>
          <w:top w:val="single" w:sz="4" w:space="1" w:color="auto"/>
          <w:left w:val="single" w:sz="4" w:space="4" w:color="auto"/>
          <w:bottom w:val="single" w:sz="4" w:space="1" w:color="auto"/>
          <w:right w:val="single" w:sz="4" w:space="0" w:color="auto"/>
        </w:pBdr>
        <w:ind w:right="810"/>
        <w:jc w:val="both"/>
      </w:pPr>
      <w:r w:rsidRPr="002E05BC">
        <w:t>C.  Have the item been certified</w:t>
      </w:r>
    </w:p>
    <w:p w:rsidR="00CD1254" w:rsidRPr="002E05BC" w:rsidRDefault="00CD1254" w:rsidP="00CD1254">
      <w:pPr>
        <w:pBdr>
          <w:top w:val="single" w:sz="4" w:space="1" w:color="auto"/>
          <w:left w:val="single" w:sz="4" w:space="4" w:color="auto"/>
          <w:bottom w:val="single" w:sz="4" w:space="1" w:color="auto"/>
          <w:right w:val="single" w:sz="4" w:space="0" w:color="auto"/>
        </w:pBdr>
        <w:ind w:right="810"/>
        <w:jc w:val="both"/>
      </w:pPr>
      <w:r w:rsidRPr="002E05BC">
        <w:t xml:space="preserve">       </w:t>
      </w:r>
      <w:proofErr w:type="gramStart"/>
      <w:r w:rsidRPr="002E05BC">
        <w:t>under</w:t>
      </w:r>
      <w:proofErr w:type="gramEnd"/>
      <w:r w:rsidRPr="002E05BC">
        <w:t xml:space="preserve"> any standard (like BIS/ISI/ISO 9002)                            YES / NO</w:t>
      </w:r>
    </w:p>
    <w:p w:rsidR="00CD1254" w:rsidRPr="002E05BC" w:rsidRDefault="00CD1254" w:rsidP="00CD1254">
      <w:pPr>
        <w:pBdr>
          <w:top w:val="single" w:sz="4" w:space="1" w:color="auto"/>
          <w:left w:val="single" w:sz="4" w:space="4" w:color="auto"/>
          <w:bottom w:val="single" w:sz="4" w:space="1" w:color="auto"/>
          <w:right w:val="single" w:sz="4" w:space="0" w:color="auto"/>
        </w:pBdr>
        <w:ind w:right="810"/>
        <w:jc w:val="both"/>
      </w:pPr>
    </w:p>
    <w:p w:rsidR="00CD1254" w:rsidRPr="002E05BC" w:rsidRDefault="00CD1254" w:rsidP="00CD1254">
      <w:pPr>
        <w:jc w:val="both"/>
      </w:pPr>
    </w:p>
    <w:tbl>
      <w:tblPr>
        <w:tblW w:w="0" w:type="auto"/>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0"/>
      </w:tblGrid>
      <w:tr w:rsidR="00CD1254" w:rsidRPr="002E05BC" w:rsidTr="00413DC8">
        <w:trPr>
          <w:trHeight w:val="540"/>
        </w:trPr>
        <w:tc>
          <w:tcPr>
            <w:tcW w:w="8820" w:type="dxa"/>
          </w:tcPr>
          <w:p w:rsidR="00CD1254" w:rsidRPr="002E05BC" w:rsidRDefault="00CD1254" w:rsidP="00413DC8">
            <w:pPr>
              <w:ind w:left="99"/>
              <w:jc w:val="both"/>
            </w:pPr>
          </w:p>
          <w:p w:rsidR="00CD1254" w:rsidRPr="002E05BC" w:rsidRDefault="00CD1254" w:rsidP="00413DC8">
            <w:pPr>
              <w:jc w:val="both"/>
            </w:pPr>
            <w:r w:rsidRPr="002E05BC">
              <w:t>D. Please indicate your near</w:t>
            </w:r>
            <w:r>
              <w:t>e</w:t>
            </w:r>
            <w:r w:rsidRPr="002E05BC">
              <w:t xml:space="preserve">st </w:t>
            </w:r>
            <w:proofErr w:type="spellStart"/>
            <w:r w:rsidRPr="002E05BC">
              <w:t>Canara</w:t>
            </w:r>
            <w:proofErr w:type="spellEnd"/>
            <w:r w:rsidRPr="002E05BC">
              <w:t xml:space="preserve"> Bank       </w:t>
            </w:r>
            <w:r>
              <w:t xml:space="preserve">   ……………………………….</w:t>
            </w:r>
          </w:p>
          <w:p w:rsidR="00CD1254" w:rsidRDefault="00CD1254" w:rsidP="00413DC8">
            <w:pPr>
              <w:jc w:val="both"/>
            </w:pPr>
            <w:r w:rsidRPr="002E05BC">
              <w:t xml:space="preserve">   </w:t>
            </w:r>
          </w:p>
          <w:p w:rsidR="00CD1254" w:rsidRPr="002E05BC" w:rsidRDefault="00CD1254" w:rsidP="00413DC8">
            <w:pPr>
              <w:jc w:val="both"/>
            </w:pPr>
            <w:r>
              <w:t xml:space="preserve">   </w:t>
            </w:r>
            <w:r w:rsidRPr="002E05BC">
              <w:t xml:space="preserve">  Branch &amp; place                                                   ……………………………….</w:t>
            </w:r>
          </w:p>
          <w:p w:rsidR="00CD1254" w:rsidRPr="002E05BC" w:rsidRDefault="00CD1254" w:rsidP="00413DC8">
            <w:pPr>
              <w:ind w:left="99"/>
              <w:jc w:val="both"/>
            </w:pPr>
          </w:p>
        </w:tc>
      </w:tr>
    </w:tbl>
    <w:p w:rsidR="00CD1254" w:rsidRDefault="00CD1254" w:rsidP="00CD1254">
      <w:pPr>
        <w:ind w:firstLine="720"/>
        <w:jc w:val="both"/>
        <w:rPr>
          <w:rFonts w:ascii="Century Gothic" w:hAnsi="Century Gothic"/>
        </w:rPr>
      </w:pPr>
      <w:r>
        <w:rPr>
          <w:rFonts w:ascii="Century Gothic" w:hAnsi="Century Gothic"/>
        </w:rPr>
        <w:t xml:space="preserve">                                                                                          </w:t>
      </w:r>
    </w:p>
    <w:p w:rsidR="00CD1254" w:rsidRDefault="00CD1254" w:rsidP="00CD1254">
      <w:pPr>
        <w:ind w:firstLine="720"/>
        <w:jc w:val="both"/>
        <w:rPr>
          <w:rFonts w:ascii="Century Gothic" w:hAnsi="Century Gothic"/>
        </w:rPr>
      </w:pPr>
    </w:p>
    <w:p w:rsidR="00CD1254" w:rsidRDefault="00CD1254" w:rsidP="00CD1254">
      <w:pPr>
        <w:ind w:right="-720"/>
        <w:jc w:val="both"/>
        <w:rPr>
          <w:rFonts w:ascii="Century Gothic" w:hAnsi="Century Gothic"/>
        </w:rPr>
      </w:pPr>
    </w:p>
    <w:p w:rsidR="00CD1254" w:rsidRDefault="00CD1254" w:rsidP="00CD1254">
      <w:pPr>
        <w:ind w:right="-720"/>
        <w:jc w:val="both"/>
        <w:rPr>
          <w:rFonts w:ascii="Century Gothic" w:hAnsi="Century Gothic"/>
        </w:rPr>
      </w:pPr>
    </w:p>
    <w:p w:rsidR="00CD1254" w:rsidRDefault="00CD1254" w:rsidP="00CD1254">
      <w:pPr>
        <w:ind w:left="5040" w:right="-720" w:firstLine="720"/>
        <w:jc w:val="both"/>
      </w:pPr>
      <w:r>
        <w:t>SIGNATURE OF TENDERER</w:t>
      </w:r>
    </w:p>
    <w:p w:rsidR="00CD1254" w:rsidRDefault="00CD1254" w:rsidP="00CD1254">
      <w:pPr>
        <w:ind w:left="-360" w:right="-720" w:hanging="900"/>
        <w:jc w:val="both"/>
      </w:pPr>
    </w:p>
    <w:p w:rsidR="00CD1254" w:rsidRDefault="00CD1254" w:rsidP="00CD1254">
      <w:pPr>
        <w:jc w:val="both"/>
        <w:rPr>
          <w:rFonts w:ascii="Century Gothic" w:hAnsi="Century Gothic"/>
        </w:rPr>
      </w:pPr>
      <w:r>
        <w:rPr>
          <w:rFonts w:ascii="Century Gothic" w:hAnsi="Century Gothic"/>
        </w:rPr>
        <w:br w:type="page"/>
      </w:r>
    </w:p>
    <w:p w:rsidR="00CD1254" w:rsidRDefault="00CD1254" w:rsidP="00CD1254">
      <w:pPr>
        <w:jc w:val="center"/>
      </w:pPr>
    </w:p>
    <w:p w:rsidR="00CD1254" w:rsidRDefault="00CD1254" w:rsidP="00CD1254">
      <w:pPr>
        <w:jc w:val="center"/>
      </w:pPr>
      <w:r>
        <w:t>ANNEXURE - B</w:t>
      </w:r>
    </w:p>
    <w:p w:rsidR="00CD1254" w:rsidRDefault="00CD1254" w:rsidP="00CD1254"/>
    <w:p w:rsidR="00CD1254" w:rsidRDefault="00CD1254" w:rsidP="00CD1254">
      <w:r>
        <w:t>DATA ON FIRM</w:t>
      </w:r>
    </w:p>
    <w:p w:rsidR="00CD1254" w:rsidRDefault="00CD1254" w:rsidP="00CD1254"/>
    <w:p w:rsidR="00CD1254" w:rsidRDefault="00CD1254" w:rsidP="00CD1254">
      <w:r>
        <w:t>1.    Name of the firm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88"/>
        <w:gridCol w:w="1260"/>
        <w:gridCol w:w="1260"/>
        <w:gridCol w:w="1260"/>
        <w:gridCol w:w="1350"/>
      </w:tblGrid>
      <w:tr w:rsidR="00CD1254" w:rsidTr="00413DC8">
        <w:tc>
          <w:tcPr>
            <w:tcW w:w="3888" w:type="dxa"/>
          </w:tcPr>
          <w:p w:rsidR="00CD1254" w:rsidRDefault="00CD1254" w:rsidP="00413DC8">
            <w:r>
              <w:t xml:space="preserve">Address </w:t>
            </w:r>
            <w:proofErr w:type="gramStart"/>
            <w:r>
              <w:t>of  Reg</w:t>
            </w:r>
            <w:proofErr w:type="gramEnd"/>
            <w:r>
              <w:t>.  Office     STD code</w:t>
            </w:r>
          </w:p>
        </w:tc>
        <w:tc>
          <w:tcPr>
            <w:tcW w:w="1260" w:type="dxa"/>
          </w:tcPr>
          <w:p w:rsidR="00CD1254" w:rsidRDefault="00CD1254" w:rsidP="00413DC8">
            <w:r>
              <w:t>Phone (O)</w:t>
            </w:r>
          </w:p>
        </w:tc>
        <w:tc>
          <w:tcPr>
            <w:tcW w:w="1260" w:type="dxa"/>
          </w:tcPr>
          <w:p w:rsidR="00CD1254" w:rsidRDefault="00CD1254" w:rsidP="00413DC8">
            <w:r>
              <w:t>Phone ®</w:t>
            </w:r>
          </w:p>
        </w:tc>
        <w:tc>
          <w:tcPr>
            <w:tcW w:w="1260" w:type="dxa"/>
          </w:tcPr>
          <w:p w:rsidR="00CD1254" w:rsidRDefault="00CD1254" w:rsidP="00413DC8">
            <w:r>
              <w:t>Fax  No.</w:t>
            </w:r>
          </w:p>
        </w:tc>
        <w:tc>
          <w:tcPr>
            <w:tcW w:w="1350" w:type="dxa"/>
          </w:tcPr>
          <w:p w:rsidR="00CD1254" w:rsidRDefault="00CD1254" w:rsidP="00413DC8">
            <w:r>
              <w:t>E-mail No</w:t>
            </w:r>
          </w:p>
        </w:tc>
      </w:tr>
      <w:tr w:rsidR="00CD1254" w:rsidTr="00413DC8">
        <w:tc>
          <w:tcPr>
            <w:tcW w:w="3888" w:type="dxa"/>
          </w:tcPr>
          <w:p w:rsidR="00CD1254" w:rsidRDefault="00CD1254" w:rsidP="00413DC8"/>
          <w:p w:rsidR="00CD1254" w:rsidRDefault="00CD1254" w:rsidP="00413DC8"/>
          <w:p w:rsidR="00CD1254" w:rsidRDefault="00CD1254" w:rsidP="00413DC8"/>
          <w:p w:rsidR="00CD1254" w:rsidRDefault="00CD1254" w:rsidP="00413DC8"/>
        </w:tc>
        <w:tc>
          <w:tcPr>
            <w:tcW w:w="1260" w:type="dxa"/>
          </w:tcPr>
          <w:p w:rsidR="00CD1254" w:rsidRDefault="00CD1254" w:rsidP="00413DC8"/>
        </w:tc>
        <w:tc>
          <w:tcPr>
            <w:tcW w:w="1260" w:type="dxa"/>
          </w:tcPr>
          <w:p w:rsidR="00CD1254" w:rsidRDefault="00CD1254" w:rsidP="00413DC8"/>
        </w:tc>
        <w:tc>
          <w:tcPr>
            <w:tcW w:w="1260" w:type="dxa"/>
          </w:tcPr>
          <w:p w:rsidR="00CD1254" w:rsidRDefault="00CD1254" w:rsidP="00413DC8"/>
        </w:tc>
        <w:tc>
          <w:tcPr>
            <w:tcW w:w="1350" w:type="dxa"/>
          </w:tcPr>
          <w:p w:rsidR="00CD1254" w:rsidRDefault="00CD1254" w:rsidP="00413DC8"/>
        </w:tc>
      </w:tr>
    </w:tbl>
    <w:p w:rsidR="00CD1254" w:rsidRDefault="00CD1254" w:rsidP="00CD1254"/>
    <w:p w:rsidR="00CD1254" w:rsidRDefault="00CD1254" w:rsidP="00CD1254">
      <w:proofErr w:type="gramStart"/>
      <w:r>
        <w:t>2.Name</w:t>
      </w:r>
      <w:proofErr w:type="gramEnd"/>
      <w:r>
        <w:t xml:space="preserve"> and Designation of Principal Officer/</w:t>
      </w:r>
      <w:r>
        <w:tab/>
        <w:t>:</w:t>
      </w:r>
    </w:p>
    <w:p w:rsidR="00CD1254" w:rsidRDefault="00CD1254" w:rsidP="00CD1254">
      <w:r>
        <w:t xml:space="preserve">   </w:t>
      </w:r>
      <w:proofErr w:type="gramStart"/>
      <w:r>
        <w:t>person</w:t>
      </w:r>
      <w:proofErr w:type="gramEnd"/>
      <w:r>
        <w:t xml:space="preserve"> to be contacted</w:t>
      </w:r>
    </w:p>
    <w:p w:rsidR="00CD1254" w:rsidRDefault="00CD1254" w:rsidP="00CD1254"/>
    <w:p w:rsidR="00CD1254" w:rsidRDefault="00CD1254" w:rsidP="00CD1254">
      <w:proofErr w:type="gramStart"/>
      <w:r>
        <w:t>3.Status</w:t>
      </w:r>
      <w:proofErr w:type="gramEnd"/>
      <w:r>
        <w:t xml:space="preserve">(whether an individual/Partnership   </w:t>
      </w:r>
      <w:r>
        <w:tab/>
      </w:r>
      <w:r>
        <w:tab/>
        <w:t xml:space="preserve">:           </w:t>
      </w:r>
    </w:p>
    <w:p w:rsidR="00CD1254" w:rsidRDefault="00CD1254" w:rsidP="00CD1254">
      <w:r>
        <w:t xml:space="preserve">   Firm/Public/Private Limited Company)</w:t>
      </w:r>
    </w:p>
    <w:p w:rsidR="00CD1254" w:rsidRDefault="00CD1254" w:rsidP="00CD1254"/>
    <w:p w:rsidR="00CD1254" w:rsidRDefault="00CD1254" w:rsidP="00CD1254">
      <w:proofErr w:type="gramStart"/>
      <w:r>
        <w:t>4.In</w:t>
      </w:r>
      <w:proofErr w:type="gramEnd"/>
      <w:r>
        <w:t xml:space="preserve"> case Partnership Firm</w:t>
      </w:r>
    </w:p>
    <w:p w:rsidR="00CD1254" w:rsidRDefault="00CD1254" w:rsidP="00CD1254">
      <w:r>
        <w:t xml:space="preserve">   a) Whether it has been registered       </w:t>
      </w:r>
      <w:r>
        <w:tab/>
        <w:t xml:space="preserve">            :</w:t>
      </w:r>
    </w:p>
    <w:p w:rsidR="00CD1254" w:rsidRDefault="00CD1254" w:rsidP="00CD1254">
      <w:r>
        <w:t xml:space="preserve">   b) If Registered provide certified, extract</w:t>
      </w:r>
    </w:p>
    <w:p w:rsidR="00CD1254" w:rsidRDefault="00CD1254" w:rsidP="00CD1254">
      <w:r>
        <w:t xml:space="preserve">       </w:t>
      </w:r>
      <w:proofErr w:type="gramStart"/>
      <w:r>
        <w:t>from</w:t>
      </w:r>
      <w:proofErr w:type="gramEnd"/>
      <w:r>
        <w:t xml:space="preserve"> the Registrar of firm                        </w:t>
      </w:r>
      <w:r>
        <w:tab/>
        <w:t>:</w:t>
      </w:r>
    </w:p>
    <w:p w:rsidR="00CD1254" w:rsidRDefault="00CD1254" w:rsidP="00CD1254">
      <w:r>
        <w:t xml:space="preserve">   c) Name of all Partners                               </w:t>
      </w:r>
      <w:r>
        <w:tab/>
      </w:r>
      <w:r>
        <w:tab/>
        <w:t>:</w:t>
      </w:r>
    </w:p>
    <w:p w:rsidR="00CD1254" w:rsidRDefault="00CD1254" w:rsidP="00CD1254">
      <w:r>
        <w:t xml:space="preserve">   d) Details of Partnership deed          </w:t>
      </w:r>
      <w:r>
        <w:tab/>
      </w:r>
      <w:r>
        <w:tab/>
        <w:t>:</w:t>
      </w:r>
    </w:p>
    <w:p w:rsidR="00CD1254" w:rsidRDefault="00CD1254" w:rsidP="00CD1254">
      <w:r>
        <w:t xml:space="preserve">       (</w:t>
      </w:r>
      <w:proofErr w:type="gramStart"/>
      <w:r>
        <w:t>please</w:t>
      </w:r>
      <w:proofErr w:type="gramEnd"/>
      <w:r>
        <w:t xml:space="preserve"> enclose copy of the same)</w:t>
      </w:r>
    </w:p>
    <w:p w:rsidR="00CD1254" w:rsidRDefault="00CD1254" w:rsidP="00CD1254">
      <w:r>
        <w:t xml:space="preserve">  </w:t>
      </w:r>
    </w:p>
    <w:p w:rsidR="00CD1254" w:rsidRDefault="00CD1254" w:rsidP="00CD1254">
      <w:r>
        <w:t xml:space="preserve">5. </w:t>
      </w:r>
      <w:proofErr w:type="gramStart"/>
      <w:r>
        <w:t>If  proprietary</w:t>
      </w:r>
      <w:proofErr w:type="gramEnd"/>
      <w:r>
        <w:t xml:space="preserve"> concern, name and address   </w:t>
      </w:r>
      <w:r>
        <w:tab/>
        <w:t xml:space="preserve">: </w:t>
      </w:r>
    </w:p>
    <w:p w:rsidR="00CD1254" w:rsidRDefault="00CD1254" w:rsidP="00CD1254">
      <w:r>
        <w:t xml:space="preserve">    </w:t>
      </w:r>
      <w:proofErr w:type="gramStart"/>
      <w:r>
        <w:t>of</w:t>
      </w:r>
      <w:proofErr w:type="gramEnd"/>
      <w:r>
        <w:t xml:space="preserve"> the Proprietor</w:t>
      </w:r>
    </w:p>
    <w:p w:rsidR="00CD1254" w:rsidRDefault="00CD1254" w:rsidP="00CD1254"/>
    <w:p w:rsidR="00CD1254" w:rsidRDefault="00CD1254" w:rsidP="00CD1254">
      <w:r>
        <w:t>6. If Private/Public Limited Company, Please</w:t>
      </w:r>
    </w:p>
    <w:p w:rsidR="00CD1254" w:rsidRDefault="00CD1254" w:rsidP="00CD1254">
      <w:r>
        <w:t xml:space="preserve">    </w:t>
      </w:r>
      <w:proofErr w:type="gramStart"/>
      <w:r>
        <w:t>enclose</w:t>
      </w:r>
      <w:proofErr w:type="gramEnd"/>
      <w:r>
        <w:t xml:space="preserve"> copy of Memorandum/Articles of</w:t>
      </w:r>
    </w:p>
    <w:p w:rsidR="00CD1254" w:rsidRDefault="00CD1254" w:rsidP="00CD1254">
      <w:r>
        <w:t xml:space="preserve">    Association</w:t>
      </w:r>
    </w:p>
    <w:p w:rsidR="00CD1254" w:rsidRDefault="00CD1254" w:rsidP="00CD1254"/>
    <w:p w:rsidR="00CD1254" w:rsidRDefault="00CD1254" w:rsidP="00CD1254">
      <w:r>
        <w:t xml:space="preserve">7. Year of establishment of firm        </w:t>
      </w:r>
      <w:r>
        <w:tab/>
      </w:r>
      <w:r>
        <w:tab/>
      </w:r>
      <w:r>
        <w:tab/>
        <w:t xml:space="preserve">:                  </w:t>
      </w:r>
    </w:p>
    <w:p w:rsidR="00CD1254" w:rsidRDefault="00CD1254" w:rsidP="00CD1254"/>
    <w:p w:rsidR="00CD1254" w:rsidRDefault="00CD1254" w:rsidP="00CD1254">
      <w:r>
        <w:t xml:space="preserve">8. Year of commencement of commercial   </w:t>
      </w:r>
      <w:r>
        <w:tab/>
      </w:r>
      <w:r>
        <w:tab/>
        <w:t>:</w:t>
      </w:r>
    </w:p>
    <w:p w:rsidR="00CD1254" w:rsidRDefault="00CD1254" w:rsidP="00CD1254">
      <w:r>
        <w:t xml:space="preserve">     </w:t>
      </w:r>
      <w:proofErr w:type="gramStart"/>
      <w:r>
        <w:t>production</w:t>
      </w:r>
      <w:proofErr w:type="gramEnd"/>
    </w:p>
    <w:p w:rsidR="00CD1254" w:rsidRDefault="00CD1254" w:rsidP="00CD1254"/>
    <w:p w:rsidR="00CD1254" w:rsidRDefault="00CD1254" w:rsidP="00CD1254">
      <w:r>
        <w:t>9. Name of the production in charge with technical   :</w:t>
      </w:r>
    </w:p>
    <w:p w:rsidR="00CD1254" w:rsidRDefault="00CD1254" w:rsidP="00CD1254">
      <w:r>
        <w:t xml:space="preserve">     </w:t>
      </w:r>
      <w:proofErr w:type="gramStart"/>
      <w:r>
        <w:t>background</w:t>
      </w:r>
      <w:proofErr w:type="gramEnd"/>
      <w:r>
        <w:t xml:space="preserve"> and experience in the line            </w:t>
      </w:r>
    </w:p>
    <w:p w:rsidR="00CD1254" w:rsidRDefault="00CD1254" w:rsidP="00CD1254"/>
    <w:p w:rsidR="00CD1254" w:rsidRDefault="00CD1254" w:rsidP="00CD1254">
      <w:r>
        <w:t xml:space="preserve">10. </w:t>
      </w:r>
      <w:proofErr w:type="gramStart"/>
      <w:r>
        <w:t>DATA  ON</w:t>
      </w:r>
      <w:proofErr w:type="gramEnd"/>
      <w:r>
        <w:t xml:space="preserve"> FACTORY / PRODUCTION / PROCESSING  FACILITY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88"/>
        <w:gridCol w:w="1710"/>
        <w:gridCol w:w="1710"/>
        <w:gridCol w:w="1460"/>
      </w:tblGrid>
      <w:tr w:rsidR="00CD1254" w:rsidTr="00413DC8">
        <w:tc>
          <w:tcPr>
            <w:tcW w:w="3888" w:type="dxa"/>
          </w:tcPr>
          <w:p w:rsidR="00CD1254" w:rsidRDefault="00CD1254" w:rsidP="00413DC8">
            <w:r>
              <w:t>Location / Address  of   Factory</w:t>
            </w:r>
          </w:p>
        </w:tc>
        <w:tc>
          <w:tcPr>
            <w:tcW w:w="1710" w:type="dxa"/>
          </w:tcPr>
          <w:p w:rsidR="00CD1254" w:rsidRDefault="00CD1254" w:rsidP="00413DC8">
            <w:r>
              <w:t>Telephone No.</w:t>
            </w:r>
          </w:p>
        </w:tc>
        <w:tc>
          <w:tcPr>
            <w:tcW w:w="1710" w:type="dxa"/>
          </w:tcPr>
          <w:p w:rsidR="00CD1254" w:rsidRDefault="00CD1254" w:rsidP="00413DC8">
            <w:r>
              <w:t xml:space="preserve">    Fax.  No.</w:t>
            </w:r>
          </w:p>
        </w:tc>
        <w:tc>
          <w:tcPr>
            <w:tcW w:w="1460" w:type="dxa"/>
          </w:tcPr>
          <w:p w:rsidR="00CD1254" w:rsidRDefault="00CD1254" w:rsidP="00413DC8">
            <w:r>
              <w:t xml:space="preserve"> E-mail  No</w:t>
            </w:r>
          </w:p>
        </w:tc>
      </w:tr>
      <w:tr w:rsidR="00CD1254" w:rsidTr="00413DC8">
        <w:tc>
          <w:tcPr>
            <w:tcW w:w="3888" w:type="dxa"/>
          </w:tcPr>
          <w:p w:rsidR="00CD1254" w:rsidRDefault="00CD1254" w:rsidP="00413DC8"/>
          <w:p w:rsidR="00CD1254" w:rsidRDefault="00CD1254" w:rsidP="00413DC8"/>
          <w:p w:rsidR="00CD1254" w:rsidRDefault="00CD1254" w:rsidP="00413DC8"/>
        </w:tc>
        <w:tc>
          <w:tcPr>
            <w:tcW w:w="1710" w:type="dxa"/>
          </w:tcPr>
          <w:p w:rsidR="00CD1254" w:rsidRDefault="00CD1254" w:rsidP="00413DC8"/>
        </w:tc>
        <w:tc>
          <w:tcPr>
            <w:tcW w:w="1710" w:type="dxa"/>
          </w:tcPr>
          <w:p w:rsidR="00CD1254" w:rsidRDefault="00CD1254" w:rsidP="00413DC8"/>
        </w:tc>
        <w:tc>
          <w:tcPr>
            <w:tcW w:w="1460" w:type="dxa"/>
          </w:tcPr>
          <w:p w:rsidR="00CD1254" w:rsidRDefault="00CD1254" w:rsidP="00413DC8"/>
        </w:tc>
      </w:tr>
    </w:tbl>
    <w:p w:rsidR="00CD1254" w:rsidRDefault="00CD1254" w:rsidP="00CD1254">
      <w:r>
        <w:t xml:space="preserve">                                       </w:t>
      </w:r>
    </w:p>
    <w:p w:rsidR="00CD1254" w:rsidRDefault="00CD1254" w:rsidP="00CD1254">
      <w:r>
        <w:t xml:space="preserve">                           </w:t>
      </w:r>
    </w:p>
    <w:p w:rsidR="00CD1254" w:rsidRDefault="00CD1254" w:rsidP="00CD1254">
      <w:pPr>
        <w:jc w:val="center"/>
      </w:pPr>
    </w:p>
    <w:p w:rsidR="00CD1254" w:rsidRDefault="00CD1254" w:rsidP="00CD1254">
      <w:pPr>
        <w:jc w:val="center"/>
      </w:pPr>
      <w:r>
        <w:br w:type="page"/>
      </w:r>
    </w:p>
    <w:p w:rsidR="00CD1254" w:rsidRDefault="00CD1254" w:rsidP="00CD1254">
      <w:pPr>
        <w:jc w:val="center"/>
      </w:pPr>
    </w:p>
    <w:p w:rsidR="00CD1254" w:rsidRDefault="00CD1254" w:rsidP="00CD1254">
      <w:pPr>
        <w:ind w:left="720"/>
      </w:pPr>
    </w:p>
    <w:p w:rsidR="00CD1254" w:rsidRDefault="00CD1254" w:rsidP="00CD1254">
      <w:pPr>
        <w:ind w:left="-540" w:right="-720" w:hanging="1260"/>
      </w:pPr>
      <w:r>
        <w:t xml:space="preserve">                               20. PRODUCTION:</w:t>
      </w:r>
    </w:p>
    <w:p w:rsidR="00CD1254" w:rsidRDefault="00CD1254" w:rsidP="00CD1254"/>
    <w:p w:rsidR="00CD1254" w:rsidRDefault="00CD1254" w:rsidP="00CD1254">
      <w:r>
        <w:t xml:space="preserve">       a)   Name of the Products/Home produced/processed  </w:t>
      </w:r>
      <w:r>
        <w:tab/>
        <w:t xml:space="preserve"> :</w:t>
      </w:r>
    </w:p>
    <w:p w:rsidR="00CD1254" w:rsidRDefault="00CD1254" w:rsidP="00CD1254"/>
    <w:p w:rsidR="00CD1254" w:rsidRDefault="00CD1254" w:rsidP="00CD1254">
      <w:r>
        <w:t xml:space="preserve">       b)   Installed capacity of plant (enclose details)         </w:t>
      </w:r>
      <w:r>
        <w:tab/>
        <w:t>:</w:t>
      </w:r>
    </w:p>
    <w:p w:rsidR="00CD1254" w:rsidRDefault="00CD1254" w:rsidP="00CD1254"/>
    <w:p w:rsidR="00CD1254" w:rsidRDefault="00CD1254" w:rsidP="00CD1254">
      <w:r>
        <w:t xml:space="preserve">       c)   Monthly capacity of production                   </w:t>
      </w:r>
      <w:r>
        <w:tab/>
        <w:t xml:space="preserve">            :</w:t>
      </w:r>
    </w:p>
    <w:p w:rsidR="00CD1254" w:rsidRDefault="00CD1254" w:rsidP="00CD1254"/>
    <w:p w:rsidR="00CD1254" w:rsidRDefault="00CD1254" w:rsidP="00CD1254">
      <w:r>
        <w:t xml:space="preserve">       d)  No. of shift, plant is running                              </w:t>
      </w:r>
      <w:r>
        <w:tab/>
        <w:t>:</w:t>
      </w:r>
    </w:p>
    <w:p w:rsidR="00CD1254" w:rsidRDefault="00CD1254" w:rsidP="00CD1254">
      <w:r>
        <w:t xml:space="preserve">  </w:t>
      </w:r>
    </w:p>
    <w:p w:rsidR="00CD1254" w:rsidRDefault="00CD1254" w:rsidP="00CD1254">
      <w:pPr>
        <w:ind w:left="720" w:hanging="720"/>
      </w:pPr>
      <w:r>
        <w:t xml:space="preserve">       e)  Give list of Machineries, printing facility/</w:t>
      </w:r>
      <w:proofErr w:type="spellStart"/>
      <w:r>
        <w:t>colour</w:t>
      </w:r>
      <w:proofErr w:type="spellEnd"/>
      <w:r>
        <w:t xml:space="preserve"> of printing can be done &amp; equipment    installed for Quality Control:    </w:t>
      </w:r>
    </w:p>
    <w:p w:rsidR="00CD1254" w:rsidRDefault="00CD1254" w:rsidP="00CD1254">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8"/>
        <w:gridCol w:w="900"/>
        <w:gridCol w:w="1170"/>
        <w:gridCol w:w="1080"/>
        <w:gridCol w:w="1440"/>
        <w:gridCol w:w="1822"/>
      </w:tblGrid>
      <w:tr w:rsidR="00CD1254" w:rsidTr="00413DC8">
        <w:tc>
          <w:tcPr>
            <w:tcW w:w="2358" w:type="dxa"/>
          </w:tcPr>
          <w:p w:rsidR="00CD1254" w:rsidRDefault="00CD1254" w:rsidP="00413DC8">
            <w:r>
              <w:t>Name of Machine</w:t>
            </w:r>
          </w:p>
        </w:tc>
        <w:tc>
          <w:tcPr>
            <w:tcW w:w="900" w:type="dxa"/>
          </w:tcPr>
          <w:p w:rsidR="00CD1254" w:rsidRDefault="00CD1254" w:rsidP="00413DC8">
            <w:r>
              <w:t>Type</w:t>
            </w:r>
          </w:p>
        </w:tc>
        <w:tc>
          <w:tcPr>
            <w:tcW w:w="1170" w:type="dxa"/>
          </w:tcPr>
          <w:p w:rsidR="00CD1254" w:rsidRDefault="00CD1254" w:rsidP="00413DC8">
            <w:r>
              <w:t>Make</w:t>
            </w:r>
          </w:p>
        </w:tc>
        <w:tc>
          <w:tcPr>
            <w:tcW w:w="1080" w:type="dxa"/>
          </w:tcPr>
          <w:p w:rsidR="00CD1254" w:rsidRDefault="00CD1254" w:rsidP="00413DC8">
            <w:r>
              <w:t>Size</w:t>
            </w:r>
          </w:p>
        </w:tc>
        <w:tc>
          <w:tcPr>
            <w:tcW w:w="1440" w:type="dxa"/>
          </w:tcPr>
          <w:p w:rsidR="00CD1254" w:rsidRDefault="00CD1254" w:rsidP="00413DC8">
            <w:r>
              <w:t>No. of M/c</w:t>
            </w:r>
          </w:p>
        </w:tc>
        <w:tc>
          <w:tcPr>
            <w:tcW w:w="1822" w:type="dxa"/>
          </w:tcPr>
          <w:p w:rsidR="00CD1254" w:rsidRDefault="00CD1254" w:rsidP="00413DC8">
            <w:proofErr w:type="spellStart"/>
            <w:r>
              <w:t>Spl</w:t>
            </w:r>
            <w:proofErr w:type="spellEnd"/>
            <w:r>
              <w:t>. Attachment</w:t>
            </w:r>
          </w:p>
        </w:tc>
      </w:tr>
      <w:tr w:rsidR="00CD1254" w:rsidTr="00413DC8">
        <w:tc>
          <w:tcPr>
            <w:tcW w:w="2358" w:type="dxa"/>
          </w:tcPr>
          <w:p w:rsidR="00CD1254" w:rsidRDefault="00CD1254" w:rsidP="00413DC8"/>
          <w:p w:rsidR="00CD1254" w:rsidRDefault="00CD1254" w:rsidP="00413DC8"/>
          <w:p w:rsidR="00CD1254" w:rsidRDefault="00CD1254" w:rsidP="00413DC8"/>
        </w:tc>
        <w:tc>
          <w:tcPr>
            <w:tcW w:w="900" w:type="dxa"/>
          </w:tcPr>
          <w:p w:rsidR="00CD1254" w:rsidRDefault="00CD1254" w:rsidP="00413DC8"/>
        </w:tc>
        <w:tc>
          <w:tcPr>
            <w:tcW w:w="1170" w:type="dxa"/>
          </w:tcPr>
          <w:p w:rsidR="00CD1254" w:rsidRDefault="00CD1254" w:rsidP="00413DC8"/>
        </w:tc>
        <w:tc>
          <w:tcPr>
            <w:tcW w:w="1080" w:type="dxa"/>
          </w:tcPr>
          <w:p w:rsidR="00CD1254" w:rsidRDefault="00CD1254" w:rsidP="00413DC8"/>
        </w:tc>
        <w:tc>
          <w:tcPr>
            <w:tcW w:w="1440" w:type="dxa"/>
          </w:tcPr>
          <w:p w:rsidR="00CD1254" w:rsidRDefault="00CD1254" w:rsidP="00413DC8"/>
        </w:tc>
        <w:tc>
          <w:tcPr>
            <w:tcW w:w="1822" w:type="dxa"/>
          </w:tcPr>
          <w:p w:rsidR="00CD1254" w:rsidRDefault="00CD1254" w:rsidP="00413DC8"/>
        </w:tc>
      </w:tr>
    </w:tbl>
    <w:p w:rsidR="00CD1254" w:rsidRDefault="00CD1254" w:rsidP="00CD1254">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58"/>
        <w:gridCol w:w="900"/>
        <w:gridCol w:w="1170"/>
        <w:gridCol w:w="1080"/>
        <w:gridCol w:w="1440"/>
        <w:gridCol w:w="1822"/>
      </w:tblGrid>
      <w:tr w:rsidR="00CD1254" w:rsidTr="00413DC8">
        <w:tc>
          <w:tcPr>
            <w:tcW w:w="2358" w:type="dxa"/>
          </w:tcPr>
          <w:p w:rsidR="00CD1254" w:rsidRDefault="00CD1254" w:rsidP="00413DC8">
            <w:r>
              <w:t xml:space="preserve">Name of </w:t>
            </w:r>
            <w:proofErr w:type="spellStart"/>
            <w:r>
              <w:t>Ptg.Machine</w:t>
            </w:r>
            <w:proofErr w:type="spellEnd"/>
          </w:p>
        </w:tc>
        <w:tc>
          <w:tcPr>
            <w:tcW w:w="900" w:type="dxa"/>
          </w:tcPr>
          <w:p w:rsidR="00CD1254" w:rsidRDefault="00CD1254" w:rsidP="00413DC8">
            <w:r>
              <w:t>Type</w:t>
            </w:r>
          </w:p>
        </w:tc>
        <w:tc>
          <w:tcPr>
            <w:tcW w:w="1170" w:type="dxa"/>
          </w:tcPr>
          <w:p w:rsidR="00CD1254" w:rsidRDefault="00CD1254" w:rsidP="00413DC8">
            <w:r>
              <w:t>Make</w:t>
            </w:r>
          </w:p>
        </w:tc>
        <w:tc>
          <w:tcPr>
            <w:tcW w:w="1080" w:type="dxa"/>
          </w:tcPr>
          <w:p w:rsidR="00CD1254" w:rsidRDefault="00CD1254" w:rsidP="00413DC8">
            <w:proofErr w:type="spellStart"/>
            <w:r>
              <w:t>Colour</w:t>
            </w:r>
            <w:proofErr w:type="spellEnd"/>
          </w:p>
        </w:tc>
        <w:tc>
          <w:tcPr>
            <w:tcW w:w="1440" w:type="dxa"/>
          </w:tcPr>
          <w:p w:rsidR="00CD1254" w:rsidRDefault="00CD1254" w:rsidP="00413DC8">
            <w:r>
              <w:t>No. of M/c</w:t>
            </w:r>
          </w:p>
        </w:tc>
        <w:tc>
          <w:tcPr>
            <w:tcW w:w="1822" w:type="dxa"/>
          </w:tcPr>
          <w:p w:rsidR="00CD1254" w:rsidRDefault="00CD1254" w:rsidP="00413DC8">
            <w:proofErr w:type="spellStart"/>
            <w:r>
              <w:t>Spl</w:t>
            </w:r>
            <w:proofErr w:type="spellEnd"/>
            <w:r>
              <w:t>. Attachment</w:t>
            </w:r>
          </w:p>
        </w:tc>
      </w:tr>
      <w:tr w:rsidR="00CD1254" w:rsidTr="00413DC8">
        <w:tc>
          <w:tcPr>
            <w:tcW w:w="2358" w:type="dxa"/>
          </w:tcPr>
          <w:p w:rsidR="00CD1254" w:rsidRDefault="00CD1254" w:rsidP="00413DC8"/>
          <w:p w:rsidR="00CD1254" w:rsidRDefault="00CD1254" w:rsidP="00413DC8"/>
          <w:p w:rsidR="00CD1254" w:rsidRDefault="00CD1254" w:rsidP="00413DC8"/>
        </w:tc>
        <w:tc>
          <w:tcPr>
            <w:tcW w:w="900" w:type="dxa"/>
          </w:tcPr>
          <w:p w:rsidR="00CD1254" w:rsidRDefault="00CD1254" w:rsidP="00413DC8"/>
        </w:tc>
        <w:tc>
          <w:tcPr>
            <w:tcW w:w="1170" w:type="dxa"/>
          </w:tcPr>
          <w:p w:rsidR="00CD1254" w:rsidRDefault="00CD1254" w:rsidP="00413DC8"/>
        </w:tc>
        <w:tc>
          <w:tcPr>
            <w:tcW w:w="1080" w:type="dxa"/>
          </w:tcPr>
          <w:p w:rsidR="00CD1254" w:rsidRDefault="00CD1254" w:rsidP="00413DC8"/>
        </w:tc>
        <w:tc>
          <w:tcPr>
            <w:tcW w:w="1440" w:type="dxa"/>
          </w:tcPr>
          <w:p w:rsidR="00CD1254" w:rsidRDefault="00CD1254" w:rsidP="00413DC8"/>
        </w:tc>
        <w:tc>
          <w:tcPr>
            <w:tcW w:w="1822" w:type="dxa"/>
          </w:tcPr>
          <w:p w:rsidR="00CD1254" w:rsidRDefault="00CD1254" w:rsidP="00413DC8"/>
        </w:tc>
      </w:tr>
    </w:tbl>
    <w:p w:rsidR="00CD1254" w:rsidRDefault="00CD1254" w:rsidP="00CD1254">
      <w:pPr>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98"/>
        <w:gridCol w:w="720"/>
        <w:gridCol w:w="1080"/>
        <w:gridCol w:w="900"/>
        <w:gridCol w:w="1440"/>
        <w:gridCol w:w="1732"/>
      </w:tblGrid>
      <w:tr w:rsidR="00CD1254" w:rsidTr="00413DC8">
        <w:tc>
          <w:tcPr>
            <w:tcW w:w="2898" w:type="dxa"/>
          </w:tcPr>
          <w:p w:rsidR="00CD1254" w:rsidRDefault="00CD1254" w:rsidP="00413DC8">
            <w:r>
              <w:t>Name of Testing Machine</w:t>
            </w:r>
          </w:p>
        </w:tc>
        <w:tc>
          <w:tcPr>
            <w:tcW w:w="720" w:type="dxa"/>
          </w:tcPr>
          <w:p w:rsidR="00CD1254" w:rsidRDefault="00CD1254" w:rsidP="00413DC8">
            <w:r>
              <w:t>Type</w:t>
            </w:r>
          </w:p>
        </w:tc>
        <w:tc>
          <w:tcPr>
            <w:tcW w:w="1080" w:type="dxa"/>
          </w:tcPr>
          <w:p w:rsidR="00CD1254" w:rsidRDefault="00CD1254" w:rsidP="00413DC8">
            <w:r>
              <w:t>Make</w:t>
            </w:r>
          </w:p>
        </w:tc>
        <w:tc>
          <w:tcPr>
            <w:tcW w:w="900" w:type="dxa"/>
          </w:tcPr>
          <w:p w:rsidR="00CD1254" w:rsidRDefault="00CD1254" w:rsidP="00413DC8">
            <w:r>
              <w:t>Size</w:t>
            </w:r>
          </w:p>
        </w:tc>
        <w:tc>
          <w:tcPr>
            <w:tcW w:w="1440" w:type="dxa"/>
          </w:tcPr>
          <w:p w:rsidR="00CD1254" w:rsidRDefault="00CD1254" w:rsidP="00413DC8">
            <w:r>
              <w:t>No. of M/c</w:t>
            </w:r>
          </w:p>
        </w:tc>
        <w:tc>
          <w:tcPr>
            <w:tcW w:w="1732" w:type="dxa"/>
          </w:tcPr>
          <w:p w:rsidR="00CD1254" w:rsidRDefault="00CD1254" w:rsidP="00413DC8">
            <w:proofErr w:type="spellStart"/>
            <w:r>
              <w:t>Spl</w:t>
            </w:r>
            <w:proofErr w:type="spellEnd"/>
            <w:r>
              <w:t>. Attachment</w:t>
            </w:r>
          </w:p>
        </w:tc>
      </w:tr>
      <w:tr w:rsidR="00CD1254" w:rsidTr="00413DC8">
        <w:tc>
          <w:tcPr>
            <w:tcW w:w="2898" w:type="dxa"/>
          </w:tcPr>
          <w:p w:rsidR="00CD1254" w:rsidRDefault="00CD1254" w:rsidP="00413DC8"/>
          <w:p w:rsidR="00CD1254" w:rsidRDefault="00CD1254" w:rsidP="00413DC8"/>
          <w:p w:rsidR="00CD1254" w:rsidRDefault="00CD1254" w:rsidP="00413DC8"/>
        </w:tc>
        <w:tc>
          <w:tcPr>
            <w:tcW w:w="720" w:type="dxa"/>
          </w:tcPr>
          <w:p w:rsidR="00CD1254" w:rsidRDefault="00CD1254" w:rsidP="00413DC8"/>
        </w:tc>
        <w:tc>
          <w:tcPr>
            <w:tcW w:w="1080" w:type="dxa"/>
          </w:tcPr>
          <w:p w:rsidR="00CD1254" w:rsidRDefault="00CD1254" w:rsidP="00413DC8"/>
        </w:tc>
        <w:tc>
          <w:tcPr>
            <w:tcW w:w="900" w:type="dxa"/>
          </w:tcPr>
          <w:p w:rsidR="00CD1254" w:rsidRDefault="00CD1254" w:rsidP="00413DC8"/>
        </w:tc>
        <w:tc>
          <w:tcPr>
            <w:tcW w:w="1440" w:type="dxa"/>
          </w:tcPr>
          <w:p w:rsidR="00CD1254" w:rsidRDefault="00CD1254" w:rsidP="00413DC8"/>
        </w:tc>
        <w:tc>
          <w:tcPr>
            <w:tcW w:w="1732" w:type="dxa"/>
          </w:tcPr>
          <w:p w:rsidR="00CD1254" w:rsidRDefault="00CD1254" w:rsidP="00413DC8"/>
        </w:tc>
      </w:tr>
    </w:tbl>
    <w:p w:rsidR="00CD1254" w:rsidRDefault="00CD1254" w:rsidP="00CD1254">
      <w:pPr>
        <w:jc w:val="center"/>
      </w:pPr>
      <w:r>
        <w:br w:type="page"/>
      </w:r>
    </w:p>
    <w:p w:rsidR="00CD1254" w:rsidRDefault="00CD1254" w:rsidP="00CD1254"/>
    <w:p w:rsidR="00CD1254" w:rsidRDefault="00CD1254" w:rsidP="00CD1254">
      <w:r>
        <w:t>21.    Last 3 years Production</w:t>
      </w:r>
      <w:proofErr w:type="gramStart"/>
      <w:r>
        <w:t>/  Turnover</w:t>
      </w:r>
      <w:proofErr w:type="gramEnd"/>
      <w:r>
        <w:t xml:space="preserve"> Data</w:t>
      </w:r>
    </w:p>
    <w:p w:rsidR="00CD1254" w:rsidRDefault="00CD1254" w:rsidP="00CD1254">
      <w: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8"/>
        <w:gridCol w:w="3578"/>
        <w:gridCol w:w="2923"/>
      </w:tblGrid>
      <w:tr w:rsidR="00CD1254" w:rsidTr="00413DC8">
        <w:tc>
          <w:tcPr>
            <w:tcW w:w="2268" w:type="dxa"/>
          </w:tcPr>
          <w:p w:rsidR="00CD1254" w:rsidRDefault="00CD1254" w:rsidP="00413DC8">
            <w:r>
              <w:t xml:space="preserve">       Year</w:t>
            </w:r>
          </w:p>
        </w:tc>
        <w:tc>
          <w:tcPr>
            <w:tcW w:w="3578" w:type="dxa"/>
          </w:tcPr>
          <w:p w:rsidR="00CD1254" w:rsidRDefault="00CD1254" w:rsidP="00413DC8">
            <w:r>
              <w:t xml:space="preserve">     Production    in  </w:t>
            </w:r>
            <w:proofErr w:type="spellStart"/>
            <w:r>
              <w:t>MTs.</w:t>
            </w:r>
            <w:proofErr w:type="spellEnd"/>
          </w:p>
        </w:tc>
        <w:tc>
          <w:tcPr>
            <w:tcW w:w="2923" w:type="dxa"/>
          </w:tcPr>
          <w:p w:rsidR="00CD1254" w:rsidRDefault="00CD1254" w:rsidP="00413DC8">
            <w:r>
              <w:t xml:space="preserve">   Turnover  /  </w:t>
            </w:r>
            <w:proofErr w:type="spellStart"/>
            <w:r>
              <w:t>Lacs</w:t>
            </w:r>
            <w:proofErr w:type="spellEnd"/>
            <w:r>
              <w:t xml:space="preserve"> Rs.</w:t>
            </w:r>
          </w:p>
        </w:tc>
      </w:tr>
      <w:tr w:rsidR="00CD1254" w:rsidTr="00413DC8">
        <w:tc>
          <w:tcPr>
            <w:tcW w:w="2268" w:type="dxa"/>
          </w:tcPr>
          <w:p w:rsidR="00CD1254" w:rsidRDefault="00CD1254" w:rsidP="00413DC8"/>
          <w:p w:rsidR="00CD1254" w:rsidRDefault="00CD1254" w:rsidP="00413DC8"/>
          <w:p w:rsidR="00CD1254" w:rsidRDefault="00CD1254" w:rsidP="00413DC8"/>
        </w:tc>
        <w:tc>
          <w:tcPr>
            <w:tcW w:w="3578" w:type="dxa"/>
          </w:tcPr>
          <w:p w:rsidR="00CD1254" w:rsidRDefault="00CD1254" w:rsidP="00413DC8"/>
        </w:tc>
        <w:tc>
          <w:tcPr>
            <w:tcW w:w="2923" w:type="dxa"/>
          </w:tcPr>
          <w:p w:rsidR="00CD1254" w:rsidRDefault="00CD1254" w:rsidP="00413DC8"/>
        </w:tc>
      </w:tr>
    </w:tbl>
    <w:p w:rsidR="00CD1254" w:rsidRDefault="00CD1254" w:rsidP="00CD1254"/>
    <w:p w:rsidR="00CD1254" w:rsidRDefault="00CD1254" w:rsidP="00CD1254"/>
    <w:p w:rsidR="00CD1254" w:rsidRDefault="00CD1254" w:rsidP="00CD1254">
      <w:pPr>
        <w:numPr>
          <w:ilvl w:val="0"/>
          <w:numId w:val="3"/>
        </w:numPr>
      </w:pPr>
      <w:r>
        <w:t xml:space="preserve">  List of leading buyers with value of business of each:</w:t>
      </w:r>
    </w:p>
    <w:p w:rsidR="00CD1254" w:rsidRDefault="00CD1254" w:rsidP="00CD12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85"/>
        <w:gridCol w:w="4385"/>
      </w:tblGrid>
      <w:tr w:rsidR="00CD1254" w:rsidTr="00413DC8">
        <w:tc>
          <w:tcPr>
            <w:tcW w:w="4385" w:type="dxa"/>
          </w:tcPr>
          <w:p w:rsidR="00CD1254" w:rsidRDefault="00CD1254" w:rsidP="00413DC8">
            <w:r>
              <w:t xml:space="preserve">              Name of Buyers</w:t>
            </w:r>
          </w:p>
        </w:tc>
        <w:tc>
          <w:tcPr>
            <w:tcW w:w="4385" w:type="dxa"/>
          </w:tcPr>
          <w:p w:rsidR="00CD1254" w:rsidRDefault="00CD1254" w:rsidP="00413DC8">
            <w:r>
              <w:t xml:space="preserve">      Value of Business/</w:t>
            </w:r>
            <w:proofErr w:type="spellStart"/>
            <w:r>
              <w:t>Lacs</w:t>
            </w:r>
            <w:proofErr w:type="spellEnd"/>
            <w:r>
              <w:t xml:space="preserve"> Rs.</w:t>
            </w:r>
          </w:p>
        </w:tc>
      </w:tr>
      <w:tr w:rsidR="00CD1254" w:rsidTr="00413DC8">
        <w:tc>
          <w:tcPr>
            <w:tcW w:w="4385" w:type="dxa"/>
          </w:tcPr>
          <w:p w:rsidR="00CD1254" w:rsidRDefault="00CD1254" w:rsidP="00413DC8"/>
          <w:p w:rsidR="00CD1254" w:rsidRDefault="00CD1254" w:rsidP="00413DC8"/>
          <w:p w:rsidR="00CD1254" w:rsidRDefault="00CD1254" w:rsidP="00413DC8"/>
          <w:p w:rsidR="00CD1254" w:rsidRDefault="00CD1254" w:rsidP="00413DC8"/>
        </w:tc>
        <w:tc>
          <w:tcPr>
            <w:tcW w:w="4385" w:type="dxa"/>
          </w:tcPr>
          <w:p w:rsidR="00CD1254" w:rsidRDefault="00CD1254" w:rsidP="00413DC8"/>
        </w:tc>
      </w:tr>
    </w:tbl>
    <w:p w:rsidR="00CD1254" w:rsidRDefault="00CD1254" w:rsidP="00CD1254"/>
    <w:p w:rsidR="00CD1254" w:rsidRDefault="00CD1254" w:rsidP="00CD1254">
      <w:r>
        <w:t xml:space="preserve"> </w:t>
      </w:r>
    </w:p>
    <w:p w:rsidR="00CD1254" w:rsidRDefault="00CD1254" w:rsidP="00CD1254">
      <w:r>
        <w:t>23.   MISCELLANEOUS DATA:</w:t>
      </w:r>
    </w:p>
    <w:p w:rsidR="00CD1254" w:rsidRDefault="00CD1254" w:rsidP="00CD125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98"/>
        <w:gridCol w:w="1710"/>
        <w:gridCol w:w="1800"/>
        <w:gridCol w:w="1460"/>
      </w:tblGrid>
      <w:tr w:rsidR="00CD1254" w:rsidTr="00413DC8">
        <w:tc>
          <w:tcPr>
            <w:tcW w:w="3798" w:type="dxa"/>
          </w:tcPr>
          <w:p w:rsidR="00CD1254" w:rsidRDefault="00CD1254" w:rsidP="00413DC8">
            <w:r>
              <w:t>Address of Branch/Associated Firm</w:t>
            </w:r>
          </w:p>
        </w:tc>
        <w:tc>
          <w:tcPr>
            <w:tcW w:w="1710" w:type="dxa"/>
          </w:tcPr>
          <w:p w:rsidR="00CD1254" w:rsidRDefault="00CD1254" w:rsidP="00413DC8">
            <w:r>
              <w:t>Telephone No.</w:t>
            </w:r>
          </w:p>
        </w:tc>
        <w:tc>
          <w:tcPr>
            <w:tcW w:w="1800" w:type="dxa"/>
          </w:tcPr>
          <w:p w:rsidR="00CD1254" w:rsidRDefault="00CD1254" w:rsidP="00413DC8">
            <w:r>
              <w:t>Telex/Fax No.</w:t>
            </w:r>
          </w:p>
        </w:tc>
        <w:tc>
          <w:tcPr>
            <w:tcW w:w="1460" w:type="dxa"/>
          </w:tcPr>
          <w:p w:rsidR="00CD1254" w:rsidRDefault="00CD1254" w:rsidP="00413DC8">
            <w:r>
              <w:t>E-Mail No.</w:t>
            </w:r>
          </w:p>
        </w:tc>
      </w:tr>
      <w:tr w:rsidR="00CD1254" w:rsidTr="00413DC8">
        <w:tc>
          <w:tcPr>
            <w:tcW w:w="3798" w:type="dxa"/>
            <w:tcBorders>
              <w:bottom w:val="single" w:sz="4" w:space="0" w:color="auto"/>
            </w:tcBorders>
          </w:tcPr>
          <w:p w:rsidR="00CD1254" w:rsidRDefault="00CD1254" w:rsidP="00413DC8"/>
          <w:p w:rsidR="00CD1254" w:rsidRDefault="00CD1254" w:rsidP="00413DC8"/>
          <w:p w:rsidR="00CD1254" w:rsidRDefault="00CD1254" w:rsidP="00413DC8"/>
          <w:p w:rsidR="00CD1254" w:rsidRDefault="00CD1254" w:rsidP="00413DC8"/>
          <w:p w:rsidR="00CD1254" w:rsidRDefault="00CD1254" w:rsidP="00413DC8"/>
        </w:tc>
        <w:tc>
          <w:tcPr>
            <w:tcW w:w="1710" w:type="dxa"/>
            <w:tcBorders>
              <w:bottom w:val="single" w:sz="4" w:space="0" w:color="auto"/>
            </w:tcBorders>
          </w:tcPr>
          <w:p w:rsidR="00CD1254" w:rsidRDefault="00CD1254" w:rsidP="00413DC8"/>
        </w:tc>
        <w:tc>
          <w:tcPr>
            <w:tcW w:w="1800" w:type="dxa"/>
            <w:tcBorders>
              <w:bottom w:val="single" w:sz="4" w:space="0" w:color="auto"/>
            </w:tcBorders>
          </w:tcPr>
          <w:p w:rsidR="00CD1254" w:rsidRDefault="00CD1254" w:rsidP="00413DC8"/>
        </w:tc>
        <w:tc>
          <w:tcPr>
            <w:tcW w:w="1460" w:type="dxa"/>
            <w:tcBorders>
              <w:bottom w:val="single" w:sz="4" w:space="0" w:color="auto"/>
            </w:tcBorders>
          </w:tcPr>
          <w:p w:rsidR="00CD1254" w:rsidRDefault="00CD1254" w:rsidP="00413DC8"/>
        </w:tc>
      </w:tr>
    </w:tbl>
    <w:p w:rsidR="00CD1254" w:rsidRDefault="00CD1254" w:rsidP="00CD1254"/>
    <w:p w:rsidR="00CD1254" w:rsidRDefault="00CD1254" w:rsidP="00CD1254"/>
    <w:p w:rsidR="00CD1254" w:rsidRDefault="00CD1254" w:rsidP="00CD1254">
      <w:pPr>
        <w:numPr>
          <w:ilvl w:val="0"/>
          <w:numId w:val="2"/>
        </w:numPr>
      </w:pPr>
      <w:r>
        <w:t>Name of the Bankers</w:t>
      </w:r>
    </w:p>
    <w:p w:rsidR="00CD1254" w:rsidRDefault="00CD1254" w:rsidP="00CD1254"/>
    <w:p w:rsidR="00CD1254" w:rsidRDefault="00CD1254" w:rsidP="00CD1254">
      <w:pPr>
        <w:numPr>
          <w:ilvl w:val="0"/>
          <w:numId w:val="2"/>
        </w:numPr>
      </w:pPr>
      <w:r>
        <w:t xml:space="preserve">Income </w:t>
      </w:r>
      <w:proofErr w:type="gramStart"/>
      <w:r>
        <w:t>Tax  PAN</w:t>
      </w:r>
      <w:proofErr w:type="gramEnd"/>
      <w:r>
        <w:t xml:space="preserve">  No.                                    :</w:t>
      </w:r>
    </w:p>
    <w:p w:rsidR="00CD1254" w:rsidRDefault="00CD1254" w:rsidP="00CD1254">
      <w:pPr>
        <w:ind w:left="360"/>
      </w:pPr>
      <w:r>
        <w:t>&amp; date (Please enclose copy)</w:t>
      </w:r>
    </w:p>
    <w:p w:rsidR="00CD1254" w:rsidRDefault="00CD1254" w:rsidP="00CD1254">
      <w:pPr>
        <w:ind w:left="360"/>
      </w:pPr>
    </w:p>
    <w:p w:rsidR="00CD1254" w:rsidRDefault="00CD1254" w:rsidP="00CD1254">
      <w:pPr>
        <w:pStyle w:val="ListParagraph"/>
        <w:numPr>
          <w:ilvl w:val="0"/>
          <w:numId w:val="2"/>
        </w:numPr>
      </w:pPr>
      <w:r>
        <w:t xml:space="preserve">  GST Number                                                 :</w:t>
      </w:r>
    </w:p>
    <w:p w:rsidR="00CD1254" w:rsidRDefault="00CD1254" w:rsidP="00CD1254"/>
    <w:p w:rsidR="00CD1254" w:rsidRDefault="00CD1254" w:rsidP="00CD1254"/>
    <w:p w:rsidR="00CD1254" w:rsidRDefault="00CD1254" w:rsidP="00CD1254">
      <w:pPr>
        <w:jc w:val="center"/>
        <w:rPr>
          <w:b/>
        </w:rPr>
      </w:pPr>
      <w:r>
        <w:rPr>
          <w:b/>
        </w:rPr>
        <w:t>DECLARATION</w:t>
      </w:r>
    </w:p>
    <w:p w:rsidR="00CD1254" w:rsidRDefault="00CD1254" w:rsidP="00CD1254"/>
    <w:p w:rsidR="00CD1254" w:rsidRDefault="00CD1254" w:rsidP="00CD1254"/>
    <w:p w:rsidR="00CD1254" w:rsidRPr="006C1CE0" w:rsidRDefault="00CD1254" w:rsidP="00CD1254">
      <w:pPr>
        <w:pStyle w:val="BodyText3"/>
        <w:rPr>
          <w:sz w:val="24"/>
          <w:szCs w:val="24"/>
        </w:rPr>
      </w:pPr>
      <w:r w:rsidRPr="006C1CE0">
        <w:rPr>
          <w:sz w:val="24"/>
          <w:szCs w:val="24"/>
        </w:rPr>
        <w:t xml:space="preserve">The above information is </w:t>
      </w:r>
      <w:r>
        <w:rPr>
          <w:sz w:val="24"/>
          <w:szCs w:val="24"/>
        </w:rPr>
        <w:t xml:space="preserve">correct and </w:t>
      </w:r>
      <w:r w:rsidRPr="006C1CE0">
        <w:rPr>
          <w:sz w:val="24"/>
          <w:szCs w:val="24"/>
        </w:rPr>
        <w:t>true in all respects and we undertake to inform you if any change in the above particulars regarding our business from time to time.</w:t>
      </w:r>
    </w:p>
    <w:p w:rsidR="00CD1254" w:rsidRDefault="00CD1254" w:rsidP="00CD1254"/>
    <w:p w:rsidR="00CD1254" w:rsidRDefault="00CD1254" w:rsidP="00CD1254"/>
    <w:p w:rsidR="00CD1254" w:rsidRDefault="00CD1254" w:rsidP="00CD1254"/>
    <w:p w:rsidR="00CD1254" w:rsidRDefault="00CD1254" w:rsidP="00CD1254">
      <w:pPr>
        <w:rPr>
          <w:b/>
        </w:rPr>
      </w:pPr>
      <w:r>
        <w:rPr>
          <w:b/>
        </w:rPr>
        <w:t xml:space="preserve">Place:                                                  Signature of </w:t>
      </w:r>
      <w:proofErr w:type="spellStart"/>
      <w:r>
        <w:rPr>
          <w:b/>
        </w:rPr>
        <w:t>Authorised</w:t>
      </w:r>
      <w:proofErr w:type="spellEnd"/>
      <w:r>
        <w:rPr>
          <w:b/>
        </w:rPr>
        <w:t xml:space="preserve"> Representative</w:t>
      </w:r>
    </w:p>
    <w:p w:rsidR="00CD1254" w:rsidRDefault="00CD1254" w:rsidP="00CD1254">
      <w:pPr>
        <w:rPr>
          <w:b/>
        </w:rPr>
      </w:pPr>
      <w:r>
        <w:rPr>
          <w:b/>
        </w:rPr>
        <w:t>Date:                                                         of the firm under proper seal</w:t>
      </w:r>
    </w:p>
    <w:p w:rsidR="00CD1254" w:rsidRDefault="00CD1254" w:rsidP="00CD1254"/>
    <w:p w:rsidR="00CD1254" w:rsidRDefault="00CD1254" w:rsidP="00CD1254"/>
    <w:p w:rsidR="00CD1254" w:rsidRDefault="00CD1254" w:rsidP="00CD1254"/>
    <w:p w:rsidR="00CD1254" w:rsidRDefault="00CD1254" w:rsidP="00CD1254"/>
    <w:p w:rsidR="00CD1254" w:rsidRDefault="00CD1254" w:rsidP="00CD1254"/>
    <w:p w:rsidR="00CD1254" w:rsidRDefault="00CD1254" w:rsidP="00CD1254"/>
    <w:p w:rsidR="00CD1254" w:rsidRDefault="00CD1254" w:rsidP="00CD1254"/>
    <w:p w:rsidR="00CD1254" w:rsidRDefault="00CD1254" w:rsidP="00CD1254"/>
    <w:p w:rsidR="00CD1254" w:rsidRDefault="00CD1254" w:rsidP="00CD1254"/>
    <w:p w:rsidR="00CD1254" w:rsidRDefault="00CD1254" w:rsidP="00CD1254">
      <w:pPr>
        <w:ind w:right="-720"/>
        <w:rPr>
          <w:u w:val="single"/>
        </w:rPr>
      </w:pPr>
    </w:p>
    <w:p w:rsidR="00CD1254" w:rsidRDefault="00CD1254" w:rsidP="00CD1254">
      <w:pPr>
        <w:ind w:left="540" w:right="-720" w:hanging="540"/>
        <w:jc w:val="center"/>
        <w:rPr>
          <w:u w:val="single"/>
        </w:rPr>
      </w:pPr>
      <w:r w:rsidRPr="00264353">
        <w:rPr>
          <w:u w:val="single"/>
        </w:rPr>
        <w:t xml:space="preserve">SECTION </w:t>
      </w:r>
      <w:proofErr w:type="gramStart"/>
      <w:r w:rsidRPr="00264353">
        <w:rPr>
          <w:u w:val="single"/>
        </w:rPr>
        <w:t>X</w:t>
      </w:r>
      <w:r>
        <w:rPr>
          <w:u w:val="single"/>
        </w:rPr>
        <w:t>I</w:t>
      </w:r>
      <w:r w:rsidRPr="00264353">
        <w:rPr>
          <w:u w:val="single"/>
        </w:rPr>
        <w:t xml:space="preserve"> :</w:t>
      </w:r>
      <w:proofErr w:type="gramEnd"/>
      <w:r w:rsidRPr="00264353">
        <w:rPr>
          <w:u w:val="single"/>
        </w:rPr>
        <w:t xml:space="preserve"> PERFORMANCE SECURITY BANK GUARANTEE FORM</w:t>
      </w:r>
    </w:p>
    <w:p w:rsidR="00CD1254" w:rsidRDefault="00CD1254" w:rsidP="00CD1254">
      <w:pPr>
        <w:ind w:left="540" w:right="-720" w:hanging="540"/>
        <w:rPr>
          <w:u w:val="single"/>
        </w:rPr>
      </w:pPr>
    </w:p>
    <w:p w:rsidR="00CD1254" w:rsidRDefault="00CD1254" w:rsidP="00CD1254">
      <w:pPr>
        <w:ind w:left="540" w:right="-720" w:hanging="540"/>
        <w:rPr>
          <w:u w:val="single"/>
        </w:rPr>
      </w:pPr>
    </w:p>
    <w:p w:rsidR="00CD1254" w:rsidRDefault="00CD1254" w:rsidP="00CD1254">
      <w:pPr>
        <w:ind w:left="540" w:right="-720" w:hanging="540"/>
        <w:rPr>
          <w:u w:val="single"/>
        </w:rPr>
      </w:pPr>
    </w:p>
    <w:p w:rsidR="00CD1254" w:rsidRDefault="00CD1254" w:rsidP="00CD1254">
      <w:pPr>
        <w:ind w:left="540" w:right="-162" w:hanging="540"/>
      </w:pPr>
      <w:r w:rsidRPr="00264353">
        <w:t>To</w:t>
      </w:r>
      <w:r>
        <w:t>………………………</w:t>
      </w:r>
      <w:proofErr w:type="gramStart"/>
      <w:r>
        <w:t>…(</w:t>
      </w:r>
      <w:proofErr w:type="gramEnd"/>
      <w:r>
        <w:t>Name of Purchaser)</w:t>
      </w:r>
    </w:p>
    <w:p w:rsidR="00CD1254" w:rsidRDefault="00CD1254" w:rsidP="00CD1254">
      <w:pPr>
        <w:ind w:left="540" w:right="-162" w:hanging="540"/>
      </w:pPr>
    </w:p>
    <w:p w:rsidR="00CD1254" w:rsidRDefault="00CD1254" w:rsidP="00CD1254">
      <w:pPr>
        <w:ind w:left="540" w:right="-162" w:hanging="540"/>
        <w:jc w:val="both"/>
      </w:pPr>
      <w:r>
        <w:t>WHEREAS………………………………………</w:t>
      </w:r>
      <w:proofErr w:type="gramStart"/>
      <w:r>
        <w:t>..(</w:t>
      </w:r>
      <w:proofErr w:type="gramEnd"/>
      <w:r>
        <w:t>Name of Supplier)</w:t>
      </w:r>
    </w:p>
    <w:p w:rsidR="00CD1254" w:rsidRPr="00264353" w:rsidRDefault="00CD1254" w:rsidP="00CD1254">
      <w:pPr>
        <w:ind w:right="-162" w:hanging="540"/>
        <w:jc w:val="both"/>
      </w:pPr>
      <w:r>
        <w:t xml:space="preserve">         Hereinafter called “the Supplier” has undertaken, in pursuance of Contract No……… dated……20……. To supply…………………</w:t>
      </w:r>
      <w:proofErr w:type="gramStart"/>
      <w:r>
        <w:t>…(</w:t>
      </w:r>
      <w:proofErr w:type="gramEnd"/>
      <w:r>
        <w:t>Description of Goods and Services) hereinafter called “the Contract”.</w:t>
      </w:r>
    </w:p>
    <w:p w:rsidR="00CD1254" w:rsidRDefault="00CD1254" w:rsidP="00CD1254">
      <w:pPr>
        <w:ind w:left="540" w:right="-162" w:hanging="540"/>
        <w:jc w:val="both"/>
      </w:pPr>
    </w:p>
    <w:p w:rsidR="00CD1254" w:rsidRDefault="00CD1254" w:rsidP="00CD1254">
      <w:pPr>
        <w:ind w:left="540" w:right="-162" w:hanging="540"/>
        <w:jc w:val="both"/>
      </w:pPr>
    </w:p>
    <w:p w:rsidR="00CD1254" w:rsidRDefault="00CD1254" w:rsidP="00CD1254">
      <w:pPr>
        <w:ind w:right="-162" w:hanging="540"/>
        <w:jc w:val="both"/>
      </w:pPr>
      <w:r>
        <w:t xml:space="preserve">         </w:t>
      </w:r>
      <w:proofErr w:type="gramStart"/>
      <w:r>
        <w:t>AND WHEREAS it has been stipulated by you in the said Contract that the Supplier shall furnish you with a Bank Guarantee by a recognized bank for the sum specified therein as security for compliance with the Supplier’s performance obligations in accordance with the Contract.</w:t>
      </w:r>
      <w:proofErr w:type="gramEnd"/>
    </w:p>
    <w:p w:rsidR="00CD1254" w:rsidRDefault="00CD1254" w:rsidP="00CD1254">
      <w:pPr>
        <w:ind w:left="540" w:right="-162" w:hanging="540"/>
      </w:pPr>
    </w:p>
    <w:p w:rsidR="00CD1254" w:rsidRDefault="00CD1254" w:rsidP="00CD1254">
      <w:pPr>
        <w:ind w:left="540" w:right="-162" w:hanging="540"/>
      </w:pPr>
      <w:r>
        <w:t xml:space="preserve">AND </w:t>
      </w:r>
      <w:proofErr w:type="gramStart"/>
      <w:r>
        <w:t>WHEREAS  we</w:t>
      </w:r>
      <w:proofErr w:type="gramEnd"/>
      <w:r>
        <w:t xml:space="preserve"> have agreed to give the Supplier a Guarantee:</w:t>
      </w:r>
    </w:p>
    <w:p w:rsidR="00CD1254" w:rsidRDefault="00CD1254" w:rsidP="00CD1254">
      <w:pPr>
        <w:ind w:left="540" w:right="-162" w:hanging="540"/>
      </w:pPr>
    </w:p>
    <w:p w:rsidR="00CD1254" w:rsidRDefault="00CD1254" w:rsidP="00CD1254">
      <w:pPr>
        <w:ind w:right="-162"/>
        <w:jc w:val="both"/>
      </w:pPr>
      <w:r>
        <w:t>THEREFORE WE hereby affirm that we are Guarantors and responsible to you, on behalf of the Supplier, up to a total of…………………..  (Amount of the Guarantee in Words and Figures) and we undertake to pay you, upon your first written demand declaring the Supplier to be in default under the Contract and without cavil or argument, any sum or sums within the limit of………………………</w:t>
      </w:r>
      <w:proofErr w:type="gramStart"/>
      <w:r>
        <w:t>.(</w:t>
      </w:r>
      <w:proofErr w:type="gramEnd"/>
      <w:r>
        <w:t>Amount of Guarantee) as aforesaid, without your needing to provide or to show grounds or reasons for your demand or the sum specified therein.</w:t>
      </w:r>
    </w:p>
    <w:p w:rsidR="00CD1254" w:rsidRDefault="00CD1254" w:rsidP="00CD1254">
      <w:pPr>
        <w:ind w:right="-162"/>
        <w:jc w:val="both"/>
      </w:pPr>
    </w:p>
    <w:p w:rsidR="00CD1254" w:rsidRDefault="00CD1254" w:rsidP="00CD1254">
      <w:pPr>
        <w:ind w:right="-162"/>
        <w:jc w:val="both"/>
      </w:pPr>
    </w:p>
    <w:p w:rsidR="00CD1254" w:rsidRDefault="00CD1254" w:rsidP="00CD1254">
      <w:pPr>
        <w:ind w:right="-162"/>
        <w:jc w:val="both"/>
      </w:pPr>
      <w:r>
        <w:t>This guarantee is valid until the………day of……………….20…..</w:t>
      </w:r>
    </w:p>
    <w:p w:rsidR="00CD1254" w:rsidRDefault="00CD1254" w:rsidP="00CD1254">
      <w:pPr>
        <w:ind w:right="-655"/>
        <w:jc w:val="both"/>
      </w:pPr>
    </w:p>
    <w:p w:rsidR="00CD1254" w:rsidRDefault="00CD1254" w:rsidP="00CD1254">
      <w:pPr>
        <w:ind w:right="-655"/>
        <w:jc w:val="both"/>
      </w:pPr>
    </w:p>
    <w:p w:rsidR="00CD1254" w:rsidRDefault="00CD1254" w:rsidP="00CD1254">
      <w:pPr>
        <w:ind w:right="-655"/>
        <w:jc w:val="both"/>
      </w:pPr>
      <w:r>
        <w:t xml:space="preserve">                                                       Signature and Seal of Guarantors</w:t>
      </w:r>
    </w:p>
    <w:p w:rsidR="00CD1254" w:rsidRDefault="00CD1254" w:rsidP="00CD1254">
      <w:pPr>
        <w:ind w:right="-655"/>
        <w:jc w:val="both"/>
      </w:pPr>
      <w:r>
        <w:t xml:space="preserve">                                                       …………………………………..  </w:t>
      </w:r>
    </w:p>
    <w:p w:rsidR="00CD1254" w:rsidRDefault="00CD1254" w:rsidP="00CD1254">
      <w:pPr>
        <w:ind w:right="-655"/>
        <w:jc w:val="both"/>
      </w:pPr>
      <w:r>
        <w:t xml:space="preserve">                                                       ………………………………….</w:t>
      </w:r>
    </w:p>
    <w:p w:rsidR="00CD1254" w:rsidRDefault="00CD1254" w:rsidP="00CD1254">
      <w:pPr>
        <w:ind w:right="-655"/>
        <w:jc w:val="both"/>
      </w:pPr>
      <w:r>
        <w:t xml:space="preserve">                                                       ………………………………….</w:t>
      </w:r>
    </w:p>
    <w:p w:rsidR="00CD1254" w:rsidRDefault="00CD1254" w:rsidP="00CD1254">
      <w:pPr>
        <w:ind w:right="-655"/>
        <w:jc w:val="both"/>
      </w:pPr>
      <w:r>
        <w:t xml:space="preserve">                                                       Date………………20………….</w:t>
      </w:r>
    </w:p>
    <w:p w:rsidR="00CD1254" w:rsidRDefault="00CD1254" w:rsidP="00CD1254">
      <w:pPr>
        <w:ind w:right="-655"/>
        <w:jc w:val="both"/>
      </w:pPr>
      <w:r>
        <w:t xml:space="preserve">                                                       Address</w:t>
      </w:r>
      <w:proofErr w:type="gramStart"/>
      <w:r>
        <w:t>:………………………..</w:t>
      </w:r>
      <w:proofErr w:type="gramEnd"/>
    </w:p>
    <w:p w:rsidR="00CD1254" w:rsidRDefault="00CD1254" w:rsidP="00CD1254">
      <w:pPr>
        <w:ind w:right="-655"/>
        <w:jc w:val="both"/>
      </w:pPr>
      <w:r>
        <w:t xml:space="preserve">                                                       …………………………………</w:t>
      </w:r>
    </w:p>
    <w:p w:rsidR="00CD1254" w:rsidRDefault="00CD1254" w:rsidP="00CD1254">
      <w:pPr>
        <w:ind w:right="-655"/>
        <w:jc w:val="both"/>
      </w:pPr>
      <w:r>
        <w:t xml:space="preserve">                                                       …………………………………</w:t>
      </w:r>
    </w:p>
    <w:p w:rsidR="00CD1254" w:rsidRDefault="00CD1254" w:rsidP="00CD1254">
      <w:pPr>
        <w:ind w:right="-655"/>
        <w:jc w:val="both"/>
      </w:pPr>
    </w:p>
    <w:p w:rsidR="00CD1254" w:rsidRDefault="00CD1254" w:rsidP="00CD1254">
      <w:pPr>
        <w:ind w:right="-655"/>
        <w:jc w:val="both"/>
      </w:pPr>
    </w:p>
    <w:p w:rsidR="00CD1254" w:rsidRDefault="00CD1254" w:rsidP="00CD1254">
      <w:pPr>
        <w:ind w:right="-655"/>
        <w:jc w:val="both"/>
      </w:pPr>
      <w:r>
        <w:t xml:space="preserve">                                                             </w:t>
      </w:r>
    </w:p>
    <w:p w:rsidR="00CD1254" w:rsidRDefault="00CD1254" w:rsidP="00CD1254">
      <w:pPr>
        <w:ind w:right="-655"/>
        <w:jc w:val="both"/>
      </w:pPr>
    </w:p>
    <w:p w:rsidR="00CD1254" w:rsidRDefault="00CD1254" w:rsidP="00CD1254">
      <w:pPr>
        <w:ind w:right="-655"/>
        <w:jc w:val="both"/>
      </w:pPr>
      <w:r>
        <w:t xml:space="preserve">                                                                                               SIGNATURE OF TENDERER</w:t>
      </w:r>
    </w:p>
    <w:p w:rsidR="00CD1254" w:rsidRDefault="00CD1254" w:rsidP="00CD1254"/>
    <w:p w:rsidR="00CD1254" w:rsidRDefault="00CD1254" w:rsidP="00CD1254">
      <w:r>
        <w:br w:type="page"/>
      </w:r>
    </w:p>
    <w:p w:rsidR="00CD1254" w:rsidRDefault="00CD1254" w:rsidP="00CD1254">
      <w:pPr>
        <w:ind w:left="540" w:right="-720" w:hanging="540"/>
      </w:pPr>
    </w:p>
    <w:p w:rsidR="00CD1254" w:rsidRPr="00596158" w:rsidRDefault="00CD1254" w:rsidP="00CD1254">
      <w:pPr>
        <w:ind w:left="540" w:right="-720" w:hanging="540"/>
        <w:jc w:val="center"/>
        <w:rPr>
          <w:u w:val="single"/>
        </w:rPr>
      </w:pPr>
      <w:r>
        <w:rPr>
          <w:u w:val="single"/>
        </w:rPr>
        <w:t xml:space="preserve">SECTION </w:t>
      </w:r>
      <w:proofErr w:type="gramStart"/>
      <w:r>
        <w:rPr>
          <w:u w:val="single"/>
        </w:rPr>
        <w:t>XII</w:t>
      </w:r>
      <w:r w:rsidRPr="00596158">
        <w:rPr>
          <w:u w:val="single"/>
        </w:rPr>
        <w:t xml:space="preserve"> :</w:t>
      </w:r>
      <w:proofErr w:type="gramEnd"/>
      <w:r w:rsidRPr="00596158">
        <w:rPr>
          <w:u w:val="single"/>
        </w:rPr>
        <w:t xml:space="preserve"> MANUFACTURERS’ </w:t>
      </w:r>
      <w:r>
        <w:rPr>
          <w:u w:val="single"/>
        </w:rPr>
        <w:t>AUTHORIS</w:t>
      </w:r>
      <w:r w:rsidRPr="00596158">
        <w:rPr>
          <w:u w:val="single"/>
        </w:rPr>
        <w:t>ATION FORM *</w:t>
      </w:r>
    </w:p>
    <w:p w:rsidR="00CD1254" w:rsidRDefault="00CD1254" w:rsidP="00CD1254">
      <w:pPr>
        <w:ind w:left="540" w:right="-720" w:hanging="540"/>
        <w:jc w:val="center"/>
      </w:pPr>
      <w:r>
        <w:t xml:space="preserve">(Please see Clause 11.2(a) of Instructions to </w:t>
      </w:r>
      <w:proofErr w:type="spellStart"/>
      <w:r>
        <w:t>Tenderers</w:t>
      </w:r>
      <w:proofErr w:type="spellEnd"/>
      <w:r>
        <w:t>)</w:t>
      </w:r>
    </w:p>
    <w:p w:rsidR="00CD1254" w:rsidRDefault="00CD1254" w:rsidP="00CD1254">
      <w:pPr>
        <w:ind w:left="540" w:right="-720" w:hanging="540"/>
        <w:jc w:val="center"/>
      </w:pPr>
    </w:p>
    <w:p w:rsidR="00CD1254" w:rsidRDefault="00CD1254" w:rsidP="00CD1254">
      <w:pPr>
        <w:ind w:left="540" w:right="-720" w:hanging="540"/>
      </w:pPr>
    </w:p>
    <w:p w:rsidR="00CD1254" w:rsidRDefault="00CD1254" w:rsidP="00CD1254">
      <w:pPr>
        <w:ind w:left="540" w:right="-720" w:hanging="540"/>
      </w:pPr>
      <w:r>
        <w:t xml:space="preserve">     To</w:t>
      </w:r>
      <w:r>
        <w:tab/>
      </w:r>
      <w:r>
        <w:tab/>
      </w:r>
      <w:r>
        <w:tab/>
      </w:r>
      <w:r>
        <w:tab/>
      </w:r>
      <w:r>
        <w:tab/>
      </w:r>
      <w:r>
        <w:tab/>
      </w:r>
      <w:r>
        <w:tab/>
      </w:r>
      <w:r>
        <w:tab/>
        <w:t>No…….dated</w:t>
      </w:r>
    </w:p>
    <w:p w:rsidR="00CD1254" w:rsidRDefault="00CD1254" w:rsidP="00CD1254">
      <w:pPr>
        <w:ind w:left="540" w:right="-720" w:hanging="540"/>
      </w:pPr>
    </w:p>
    <w:p w:rsidR="00CD1254" w:rsidRDefault="00CD1254" w:rsidP="00CD1254">
      <w:pPr>
        <w:ind w:left="540" w:right="-720" w:hanging="540"/>
      </w:pPr>
    </w:p>
    <w:p w:rsidR="00CD1254" w:rsidRDefault="00CD1254" w:rsidP="00CD1254">
      <w:pPr>
        <w:ind w:left="540" w:right="-720" w:hanging="540"/>
      </w:pPr>
    </w:p>
    <w:p w:rsidR="00CD1254" w:rsidRDefault="00CD1254" w:rsidP="00CD1254">
      <w:pPr>
        <w:ind w:left="540" w:right="-720" w:hanging="540"/>
      </w:pPr>
    </w:p>
    <w:p w:rsidR="00CD1254" w:rsidRDefault="00CD1254" w:rsidP="00CD1254">
      <w:pPr>
        <w:ind w:left="540" w:right="-252" w:hanging="540"/>
      </w:pPr>
      <w:r>
        <w:t xml:space="preserve">      Dear Sir.</w:t>
      </w:r>
    </w:p>
    <w:p w:rsidR="00CD1254" w:rsidRDefault="00CD1254" w:rsidP="00CD1254">
      <w:pPr>
        <w:ind w:left="540" w:right="-252" w:hanging="540"/>
      </w:pPr>
      <w:r>
        <w:t xml:space="preserve">      </w:t>
      </w:r>
      <w:r>
        <w:tab/>
      </w:r>
      <w:r>
        <w:tab/>
      </w:r>
      <w:r>
        <w:tab/>
      </w:r>
      <w:r>
        <w:tab/>
      </w:r>
      <w:r>
        <w:tab/>
      </w:r>
      <w:r>
        <w:tab/>
      </w:r>
      <w:r>
        <w:tab/>
      </w:r>
      <w:r>
        <w:tab/>
      </w:r>
      <w:r>
        <w:tab/>
      </w:r>
      <w:proofErr w:type="gramStart"/>
      <w:r>
        <w:t>IFT No.</w:t>
      </w:r>
      <w:proofErr w:type="gramEnd"/>
    </w:p>
    <w:p w:rsidR="00CD1254" w:rsidRDefault="00CD1254" w:rsidP="00CD1254">
      <w:pPr>
        <w:ind w:left="540" w:right="-252" w:hanging="540"/>
      </w:pPr>
    </w:p>
    <w:p w:rsidR="00CD1254" w:rsidRDefault="00CD1254" w:rsidP="00CD1254">
      <w:pPr>
        <w:ind w:left="360" w:right="-252" w:hanging="360"/>
        <w:jc w:val="both"/>
      </w:pPr>
      <w:r>
        <w:t xml:space="preserve">            We……………………………..who are established and reputed manufacturers of……………… (</w:t>
      </w:r>
      <w:proofErr w:type="gramStart"/>
      <w:r>
        <w:t>name</w:t>
      </w:r>
      <w:proofErr w:type="gramEnd"/>
      <w:r>
        <w:t xml:space="preserve"> and description of goods offered) having factories at…… (</w:t>
      </w:r>
      <w:proofErr w:type="gramStart"/>
      <w:r>
        <w:t>address</w:t>
      </w:r>
      <w:proofErr w:type="gramEnd"/>
      <w:r>
        <w:t xml:space="preserve"> of factory do hereby </w:t>
      </w:r>
      <w:proofErr w:type="spellStart"/>
      <w:r>
        <w:t>authorise</w:t>
      </w:r>
      <w:proofErr w:type="spellEnd"/>
      <w:r>
        <w:t xml:space="preserve"> M/s……………………………(Name and address of Agent) to submit a tender, and sign the contract with you for the goods manufactured by us against the above IFT.</w:t>
      </w:r>
    </w:p>
    <w:p w:rsidR="00CD1254" w:rsidRDefault="00CD1254" w:rsidP="00CD1254">
      <w:pPr>
        <w:ind w:left="360" w:right="-252" w:hanging="360"/>
        <w:jc w:val="both"/>
      </w:pPr>
    </w:p>
    <w:p w:rsidR="00CD1254" w:rsidRDefault="00CD1254" w:rsidP="00CD1254">
      <w:pPr>
        <w:ind w:left="360" w:right="-252" w:hanging="360"/>
        <w:jc w:val="both"/>
      </w:pPr>
      <w:r>
        <w:t xml:space="preserve">             No company or firm or individual other than M/s……………………………..are </w:t>
      </w:r>
      <w:proofErr w:type="spellStart"/>
      <w:r>
        <w:t>authorised</w:t>
      </w:r>
      <w:proofErr w:type="spellEnd"/>
      <w:r>
        <w:t xml:space="preserve"> to tender, and conclude the contract for the above goods manufactured by us, against this specific IFT.  (This </w:t>
      </w:r>
      <w:proofErr w:type="spellStart"/>
      <w:r>
        <w:t>para</w:t>
      </w:r>
      <w:proofErr w:type="spellEnd"/>
      <w:r>
        <w:t xml:space="preserve"> should be deleted in simple items where manufacturers sell the product through different </w:t>
      </w:r>
      <w:proofErr w:type="spellStart"/>
      <w:r>
        <w:t>stockists</w:t>
      </w:r>
      <w:proofErr w:type="spellEnd"/>
      <w:r>
        <w:t>.)</w:t>
      </w:r>
    </w:p>
    <w:p w:rsidR="00CD1254" w:rsidRDefault="00CD1254" w:rsidP="00CD1254">
      <w:pPr>
        <w:ind w:left="360" w:right="-252" w:hanging="360"/>
        <w:jc w:val="both"/>
      </w:pPr>
    </w:p>
    <w:p w:rsidR="00CD1254" w:rsidRDefault="00CD1254" w:rsidP="00CD1254">
      <w:pPr>
        <w:ind w:left="360" w:right="-252" w:hanging="360"/>
        <w:jc w:val="both"/>
      </w:pPr>
      <w:r>
        <w:t xml:space="preserve">             We hereby extend our full guarantee and warranty as per Clause 14 of the General Conditions of Contract for the goods and services offered for supply by the above firm against this IFT.</w:t>
      </w:r>
    </w:p>
    <w:p w:rsidR="00CD1254" w:rsidRDefault="00CD1254" w:rsidP="00CD1254">
      <w:pPr>
        <w:ind w:left="360" w:right="-252" w:hanging="360"/>
        <w:jc w:val="both"/>
      </w:pPr>
      <w:r>
        <w:t xml:space="preserve">                                                                                             Yours faithfully,</w:t>
      </w:r>
    </w:p>
    <w:p w:rsidR="00CD1254" w:rsidRDefault="00CD1254" w:rsidP="00CD1254">
      <w:pPr>
        <w:ind w:left="360" w:right="-252" w:hanging="360"/>
        <w:jc w:val="both"/>
      </w:pPr>
    </w:p>
    <w:p w:rsidR="00CD1254" w:rsidRDefault="00CD1254" w:rsidP="00CD1254">
      <w:pPr>
        <w:ind w:left="360" w:right="-720" w:hanging="360"/>
        <w:jc w:val="both"/>
      </w:pPr>
    </w:p>
    <w:p w:rsidR="00CD1254" w:rsidRDefault="00CD1254" w:rsidP="00CD1254">
      <w:pPr>
        <w:ind w:left="360" w:right="-720" w:hanging="360"/>
        <w:jc w:val="both"/>
      </w:pPr>
      <w:r>
        <w:t xml:space="preserve">                                                                                                   (Name)</w:t>
      </w:r>
    </w:p>
    <w:p w:rsidR="00CD1254" w:rsidRDefault="00CD1254" w:rsidP="00CD1254">
      <w:pPr>
        <w:ind w:left="360" w:right="-720" w:hanging="360"/>
        <w:jc w:val="both"/>
      </w:pPr>
      <w:r>
        <w:t xml:space="preserve">                                                                                         (Name of manufacturers)</w:t>
      </w:r>
    </w:p>
    <w:p w:rsidR="00CD1254" w:rsidRDefault="00CD1254" w:rsidP="00CD1254">
      <w:pPr>
        <w:ind w:left="360" w:right="-720" w:hanging="360"/>
        <w:jc w:val="both"/>
      </w:pPr>
    </w:p>
    <w:p w:rsidR="00CD1254" w:rsidRPr="004C55FE" w:rsidRDefault="00CD1254" w:rsidP="00CD1254">
      <w:pPr>
        <w:ind w:left="900" w:right="-72" w:hanging="900"/>
        <w:jc w:val="both"/>
        <w:rPr>
          <w:b/>
        </w:rPr>
      </w:pPr>
      <w:r>
        <w:t xml:space="preserve">    </w:t>
      </w:r>
      <w:r w:rsidRPr="004C55FE">
        <w:rPr>
          <w:b/>
        </w:rPr>
        <w:t xml:space="preserve">Note: This letter of authority should be on the letter head of the manufacturer and should be signed by a person competent and having the power of attorney to legally bind the manufacturer.  It should be included by the </w:t>
      </w:r>
      <w:proofErr w:type="spellStart"/>
      <w:r w:rsidRPr="004C55FE">
        <w:rPr>
          <w:b/>
        </w:rPr>
        <w:t>Tenderer</w:t>
      </w:r>
      <w:proofErr w:type="spellEnd"/>
      <w:r w:rsidRPr="004C55FE">
        <w:rPr>
          <w:b/>
        </w:rPr>
        <w:t xml:space="preserve"> in its tender.</w:t>
      </w:r>
    </w:p>
    <w:p w:rsidR="00CD1254" w:rsidRDefault="00CD1254" w:rsidP="00CD1254">
      <w:pPr>
        <w:ind w:left="360" w:right="-72" w:hanging="360"/>
        <w:jc w:val="both"/>
      </w:pPr>
    </w:p>
    <w:p w:rsidR="00CD1254" w:rsidRDefault="00CD1254" w:rsidP="00CD1254">
      <w:pPr>
        <w:tabs>
          <w:tab w:val="left" w:pos="540"/>
        </w:tabs>
        <w:ind w:right="-72"/>
        <w:jc w:val="both"/>
      </w:pPr>
      <w:r>
        <w:t xml:space="preserve">            </w:t>
      </w:r>
    </w:p>
    <w:p w:rsidR="00CD1254" w:rsidRDefault="00CD1254" w:rsidP="00CD1254">
      <w:pPr>
        <w:tabs>
          <w:tab w:val="left" w:pos="540"/>
        </w:tabs>
        <w:ind w:right="-720"/>
        <w:jc w:val="both"/>
      </w:pPr>
    </w:p>
    <w:p w:rsidR="00CD1254" w:rsidRDefault="00CD1254" w:rsidP="00CD1254">
      <w:pPr>
        <w:ind w:left="360" w:right="-720" w:hanging="360"/>
        <w:jc w:val="both"/>
      </w:pPr>
      <w:r>
        <w:t xml:space="preserve">                                                                                             SIGNATURE OF TENDERER</w:t>
      </w:r>
    </w:p>
    <w:p w:rsidR="00CD1254" w:rsidRDefault="00CD1254" w:rsidP="00CD1254">
      <w:pPr>
        <w:ind w:left="360" w:right="-720" w:hanging="360"/>
        <w:jc w:val="both"/>
      </w:pPr>
    </w:p>
    <w:p w:rsidR="00CD1254" w:rsidRPr="00C64F82" w:rsidRDefault="00CD1254" w:rsidP="00CD1254">
      <w:pPr>
        <w:ind w:left="360" w:right="-720" w:hanging="360"/>
        <w:jc w:val="both"/>
      </w:pPr>
      <w:r>
        <w:br w:type="page"/>
      </w:r>
      <w:r>
        <w:lastRenderedPageBreak/>
        <w:tab/>
      </w:r>
      <w:r>
        <w:tab/>
      </w:r>
      <w:r>
        <w:tab/>
      </w:r>
      <w:r>
        <w:tab/>
      </w:r>
      <w:r>
        <w:tab/>
      </w:r>
      <w:r>
        <w:tab/>
      </w:r>
      <w:r>
        <w:tab/>
      </w:r>
    </w:p>
    <w:p w:rsidR="00CD1254" w:rsidRPr="00436A9B" w:rsidRDefault="00CD1254" w:rsidP="00CD1254">
      <w:pPr>
        <w:ind w:left="540" w:right="288" w:hanging="540"/>
        <w:jc w:val="center"/>
        <w:rPr>
          <w:u w:val="single"/>
        </w:rPr>
      </w:pPr>
      <w:r>
        <w:rPr>
          <w:u w:val="single"/>
        </w:rPr>
        <w:t>SECTION XIII</w:t>
      </w:r>
      <w:r w:rsidRPr="00436A9B">
        <w:rPr>
          <w:u w:val="single"/>
        </w:rPr>
        <w:t xml:space="preserve"> – PROFORMA FOR EQUIPMENT AND QUALITY CONTROL EMPLOYED BY THE MANUFACTURER</w:t>
      </w:r>
    </w:p>
    <w:p w:rsidR="00CD1254" w:rsidRDefault="00CD1254" w:rsidP="00CD1254">
      <w:pPr>
        <w:ind w:left="540" w:right="-720" w:hanging="540"/>
      </w:pPr>
    </w:p>
    <w:p w:rsidR="00CD1254" w:rsidRDefault="00CD1254" w:rsidP="00CD1254">
      <w:pPr>
        <w:ind w:left="540" w:right="-720" w:hanging="540"/>
      </w:pPr>
      <w:r>
        <w:t>IFT NO………………….                                          DATE OF OPENING…………………,,,</w:t>
      </w:r>
    </w:p>
    <w:p w:rsidR="00CD1254" w:rsidRDefault="00CD1254" w:rsidP="00CD1254">
      <w:pPr>
        <w:ind w:left="540" w:right="-720" w:hanging="540"/>
      </w:pPr>
      <w:r>
        <w:t>NAME OF THE TENDERER…………………………………………..</w:t>
      </w:r>
    </w:p>
    <w:p w:rsidR="00CD1254" w:rsidRDefault="00CD1254" w:rsidP="00CD1254">
      <w:pPr>
        <w:ind w:left="540" w:right="-720" w:hanging="540"/>
      </w:pPr>
      <w:r>
        <w:t>(</w:t>
      </w:r>
      <w:proofErr w:type="gramStart"/>
      <w:r>
        <w:t>Note :</w:t>
      </w:r>
      <w:proofErr w:type="gramEnd"/>
      <w:r>
        <w:t xml:space="preserve"> All details should relate to the manufacturer for the items offered for supply)</w:t>
      </w:r>
    </w:p>
    <w:p w:rsidR="00CD1254" w:rsidRDefault="00CD1254" w:rsidP="00CD1254">
      <w:pPr>
        <w:ind w:left="540" w:right="-720" w:hanging="540"/>
      </w:pPr>
    </w:p>
    <w:p w:rsidR="00CD1254" w:rsidRDefault="00CD1254" w:rsidP="00CD1254">
      <w:pPr>
        <w:ind w:left="540" w:right="-720" w:hanging="540"/>
      </w:pPr>
      <w:r>
        <w:t xml:space="preserve">  1. Name &amp; full address of the Manufacturer</w:t>
      </w:r>
    </w:p>
    <w:p w:rsidR="00CD1254" w:rsidRDefault="00CD1254" w:rsidP="00CD1254">
      <w:pPr>
        <w:ind w:left="540" w:right="-720" w:hanging="540"/>
      </w:pPr>
    </w:p>
    <w:p w:rsidR="00CD1254" w:rsidRDefault="00CD1254" w:rsidP="00CD1254">
      <w:pPr>
        <w:ind w:left="540" w:right="-720" w:hanging="540"/>
      </w:pPr>
      <w:r>
        <w:t xml:space="preserve">  2.   </w:t>
      </w:r>
      <w:proofErr w:type="gramStart"/>
      <w:r>
        <w:t>a</w:t>
      </w:r>
      <w:proofErr w:type="gramEnd"/>
      <w:r>
        <w:t>)  Telephone &amp; Fax No.                                         Office/Factory/Works</w:t>
      </w:r>
    </w:p>
    <w:p w:rsidR="00CD1254" w:rsidRDefault="00CD1254" w:rsidP="00CD1254">
      <w:pPr>
        <w:ind w:left="540" w:right="-720" w:hanging="540"/>
      </w:pPr>
      <w:r>
        <w:t xml:space="preserve">        b) Telex No.                                                             Office/Factory/Works</w:t>
      </w:r>
    </w:p>
    <w:p w:rsidR="00CD1254" w:rsidRDefault="00CD1254" w:rsidP="00CD1254">
      <w:pPr>
        <w:ind w:left="540" w:right="-720" w:hanging="540"/>
      </w:pPr>
      <w:r>
        <w:t xml:space="preserve">        c)  Telegraphic address:</w:t>
      </w:r>
    </w:p>
    <w:p w:rsidR="00CD1254" w:rsidRDefault="00CD1254" w:rsidP="00CD1254">
      <w:pPr>
        <w:ind w:left="540" w:right="-720" w:hanging="540"/>
      </w:pPr>
    </w:p>
    <w:p w:rsidR="00CD1254" w:rsidRDefault="00CD1254" w:rsidP="00CD1254">
      <w:pPr>
        <w:ind w:left="540" w:right="-720" w:hanging="540"/>
      </w:pPr>
      <w:r>
        <w:t xml:space="preserve">  3.  Location of the manufacturing factory.</w:t>
      </w:r>
    </w:p>
    <w:p w:rsidR="00CD1254" w:rsidRDefault="00CD1254" w:rsidP="00CD1254">
      <w:pPr>
        <w:ind w:left="540" w:right="-720" w:hanging="540"/>
      </w:pPr>
    </w:p>
    <w:p w:rsidR="00CD1254" w:rsidRDefault="00CD1254" w:rsidP="00CD1254">
      <w:pPr>
        <w:ind w:left="540" w:right="-720" w:hanging="540"/>
      </w:pPr>
      <w:r>
        <w:t xml:space="preserve">  4.  Details of Industrial License, wherever required as per statutory regulations.</w:t>
      </w:r>
    </w:p>
    <w:p w:rsidR="00CD1254" w:rsidRDefault="00CD1254" w:rsidP="00CD1254">
      <w:pPr>
        <w:ind w:left="540" w:right="-720" w:hanging="540"/>
      </w:pPr>
    </w:p>
    <w:p w:rsidR="00CD1254" w:rsidRDefault="00CD1254" w:rsidP="00CD1254">
      <w:pPr>
        <w:ind w:left="540" w:right="198" w:hanging="540"/>
      </w:pPr>
      <w:r>
        <w:t xml:space="preserve">  5.  Details of important Plant &amp; Machinery functioning in each dept. (Monographs &amp; description pamphlets be supplied if available).</w:t>
      </w:r>
    </w:p>
    <w:p w:rsidR="00CD1254" w:rsidRDefault="00CD1254" w:rsidP="00CD1254">
      <w:pPr>
        <w:ind w:left="540" w:right="198" w:hanging="540"/>
      </w:pPr>
    </w:p>
    <w:p w:rsidR="00CD1254" w:rsidRDefault="00CD1254" w:rsidP="00CD1254">
      <w:pPr>
        <w:ind w:left="540" w:right="-720" w:hanging="540"/>
      </w:pPr>
      <w:r>
        <w:t xml:space="preserve">  6.  Details of the process of manufacture in the factory.</w:t>
      </w:r>
    </w:p>
    <w:p w:rsidR="00CD1254" w:rsidRDefault="00CD1254" w:rsidP="00CD1254">
      <w:pPr>
        <w:ind w:left="540" w:right="-720" w:hanging="540"/>
      </w:pPr>
    </w:p>
    <w:p w:rsidR="00CD1254" w:rsidRDefault="00CD1254" w:rsidP="00CD1254">
      <w:pPr>
        <w:ind w:left="540" w:right="-720" w:hanging="540"/>
      </w:pPr>
      <w:r>
        <w:t xml:space="preserve">  7.  </w:t>
      </w:r>
      <w:proofErr w:type="gramStart"/>
      <w:r>
        <w:t>Details  &amp;</w:t>
      </w:r>
      <w:proofErr w:type="gramEnd"/>
      <w:r>
        <w:t xml:space="preserve"> stocks of raw materials held.</w:t>
      </w:r>
    </w:p>
    <w:p w:rsidR="00CD1254" w:rsidRDefault="00CD1254" w:rsidP="00CD1254">
      <w:pPr>
        <w:ind w:left="540" w:right="-720" w:hanging="540"/>
      </w:pPr>
    </w:p>
    <w:p w:rsidR="00CD1254" w:rsidRDefault="00CD1254" w:rsidP="00CD1254">
      <w:pPr>
        <w:ind w:left="540" w:right="-720" w:hanging="540"/>
      </w:pPr>
      <w:r>
        <w:t xml:space="preserve">  8.  Production capacity of item(s) quoted for, with the existing Plant &amp; Machinery</w:t>
      </w:r>
    </w:p>
    <w:p w:rsidR="00CD1254" w:rsidRDefault="00CD1254" w:rsidP="00CD1254">
      <w:pPr>
        <w:ind w:left="540" w:right="-720" w:hanging="540"/>
      </w:pPr>
      <w:r>
        <w:t xml:space="preserve">         </w:t>
      </w:r>
      <w:proofErr w:type="gramStart"/>
      <w:r>
        <w:t>8.1  Normal</w:t>
      </w:r>
      <w:proofErr w:type="gramEnd"/>
    </w:p>
    <w:p w:rsidR="00CD1254" w:rsidRDefault="00CD1254" w:rsidP="00CD1254">
      <w:pPr>
        <w:ind w:left="540" w:right="-720" w:hanging="540"/>
      </w:pPr>
      <w:r>
        <w:t xml:space="preserve">         </w:t>
      </w:r>
      <w:proofErr w:type="gramStart"/>
      <w:r>
        <w:t>8.2  Maximum</w:t>
      </w:r>
      <w:proofErr w:type="gramEnd"/>
    </w:p>
    <w:p w:rsidR="00CD1254" w:rsidRDefault="00CD1254" w:rsidP="00CD1254">
      <w:pPr>
        <w:ind w:left="540" w:right="-720" w:hanging="540"/>
      </w:pPr>
    </w:p>
    <w:p w:rsidR="00CD1254" w:rsidRDefault="00CD1254" w:rsidP="00CD1254">
      <w:pPr>
        <w:ind w:left="540" w:right="378" w:hanging="540"/>
      </w:pPr>
      <w:r>
        <w:t xml:space="preserve">  9.  Details of arrangement for quality control of products such as laboratory, testing equipment etc.</w:t>
      </w:r>
    </w:p>
    <w:p w:rsidR="00CD1254" w:rsidRDefault="00CD1254" w:rsidP="00CD1254">
      <w:pPr>
        <w:ind w:left="540" w:right="-720" w:hanging="540"/>
      </w:pPr>
    </w:p>
    <w:p w:rsidR="00CD1254" w:rsidRDefault="00CD1254" w:rsidP="00CD1254">
      <w:pPr>
        <w:ind w:left="540" w:right="198" w:hanging="540"/>
      </w:pPr>
      <w:r>
        <w:t xml:space="preserve"> 10.  Details of staff:</w:t>
      </w:r>
    </w:p>
    <w:p w:rsidR="00CD1254" w:rsidRDefault="00CD1254" w:rsidP="00CD1254">
      <w:pPr>
        <w:ind w:left="540" w:right="198" w:hanging="540"/>
      </w:pPr>
      <w:r>
        <w:t xml:space="preserve">        10.1   Details of technical supervisory staff in charge of production &amp; quality control.</w:t>
      </w:r>
    </w:p>
    <w:p w:rsidR="00CD1254" w:rsidRDefault="00CD1254" w:rsidP="00CD1254">
      <w:pPr>
        <w:ind w:left="540" w:right="198" w:hanging="540"/>
      </w:pPr>
      <w:r>
        <w:t xml:space="preserve">        10.2   Skilled </w:t>
      </w:r>
      <w:proofErr w:type="spellStart"/>
      <w:r>
        <w:t>labour</w:t>
      </w:r>
      <w:proofErr w:type="spellEnd"/>
      <w:r>
        <w:t xml:space="preserve"> employed </w:t>
      </w:r>
    </w:p>
    <w:p w:rsidR="00CD1254" w:rsidRDefault="00CD1254" w:rsidP="00CD1254">
      <w:pPr>
        <w:ind w:left="540" w:right="198" w:hanging="540"/>
      </w:pPr>
      <w:r>
        <w:t xml:space="preserve">        10.3   Unskilled </w:t>
      </w:r>
      <w:proofErr w:type="spellStart"/>
      <w:r>
        <w:t>labour</w:t>
      </w:r>
      <w:proofErr w:type="spellEnd"/>
      <w:r>
        <w:t xml:space="preserve"> employed</w:t>
      </w:r>
    </w:p>
    <w:p w:rsidR="00CD1254" w:rsidRDefault="00CD1254" w:rsidP="00CD1254">
      <w:pPr>
        <w:ind w:left="1260" w:right="198" w:hanging="1260"/>
      </w:pPr>
      <w:r>
        <w:t xml:space="preserve">        10.4   Maximum No. of works (skilled &amp; unskilled) employed on any day during the 18 months preceding the date of Tender </w:t>
      </w:r>
    </w:p>
    <w:p w:rsidR="00CD1254" w:rsidRDefault="00CD1254" w:rsidP="00CD1254">
      <w:pPr>
        <w:ind w:left="1260" w:right="198" w:hanging="1260"/>
      </w:pPr>
      <w:r>
        <w:t xml:space="preserve"> </w:t>
      </w:r>
    </w:p>
    <w:p w:rsidR="00CD1254" w:rsidRDefault="00CD1254" w:rsidP="00CD1254">
      <w:pPr>
        <w:ind w:left="540" w:right="198" w:hanging="1260"/>
      </w:pPr>
      <w:r>
        <w:t xml:space="preserve">             11.  Whether Goods are tested to any standard specification?  If so, copies of original test certificates should be submitted in triplicate.</w:t>
      </w:r>
    </w:p>
    <w:p w:rsidR="00CD1254" w:rsidRDefault="00CD1254" w:rsidP="00CD1254">
      <w:pPr>
        <w:ind w:left="540" w:right="198" w:hanging="540"/>
      </w:pPr>
    </w:p>
    <w:p w:rsidR="00CD1254" w:rsidRDefault="00CD1254" w:rsidP="00CD1254">
      <w:pPr>
        <w:ind w:left="540" w:right="198" w:hanging="540"/>
        <w:jc w:val="both"/>
      </w:pPr>
      <w:r>
        <w:t xml:space="preserve"> 12.  Is the Manufacturer registered with the Directorate General of Supplies and Disposals, </w:t>
      </w:r>
      <w:smartTag w:uri="urn:schemas-microsoft-com:office:smarttags" w:element="City">
        <w:r>
          <w:t>New Delhi</w:t>
        </w:r>
      </w:smartTag>
      <w:r>
        <w:t xml:space="preserve"> 110001, </w:t>
      </w:r>
      <w:smartTag w:uri="urn:schemas-microsoft-com:office:smarttags" w:element="place">
        <w:smartTag w:uri="urn:schemas-microsoft-com:office:smarttags" w:element="country-region">
          <w:r>
            <w:t>India</w:t>
          </w:r>
        </w:smartTag>
      </w:smartTag>
      <w:r>
        <w:t>?  If so, furnish full particulars of registration, period of currency etc. with a copy of the certificate of registration.</w:t>
      </w:r>
    </w:p>
    <w:p w:rsidR="00CD1254" w:rsidRDefault="00CD1254" w:rsidP="00CD1254">
      <w:pPr>
        <w:ind w:left="540" w:right="198" w:hanging="540"/>
      </w:pPr>
      <w:r>
        <w:t xml:space="preserve">                                                                               </w:t>
      </w:r>
    </w:p>
    <w:p w:rsidR="00CD1254" w:rsidRDefault="00CD1254" w:rsidP="00CD1254">
      <w:pPr>
        <w:ind w:left="540" w:right="-720" w:hanging="540"/>
      </w:pPr>
    </w:p>
    <w:p w:rsidR="00CD1254" w:rsidRDefault="00CD1254" w:rsidP="00CD1254">
      <w:pPr>
        <w:ind w:left="540" w:right="-720" w:hanging="540"/>
      </w:pPr>
      <w:r>
        <w:t xml:space="preserve">                                                                                          Signature and seal of the Manufacturer</w:t>
      </w:r>
    </w:p>
    <w:p w:rsidR="00CD1254" w:rsidRDefault="00CD1254" w:rsidP="00CD1254">
      <w:pPr>
        <w:ind w:left="540" w:right="-720" w:hanging="540"/>
      </w:pPr>
    </w:p>
    <w:p w:rsidR="00CD1254" w:rsidRDefault="00CD1254" w:rsidP="00CD1254">
      <w:pPr>
        <w:ind w:left="540" w:right="-720" w:hanging="540"/>
      </w:pPr>
    </w:p>
    <w:p w:rsidR="00CD1254" w:rsidRDefault="00CD1254" w:rsidP="00CD1254">
      <w:pPr>
        <w:ind w:left="540" w:right="-720" w:hanging="540"/>
      </w:pPr>
    </w:p>
    <w:p w:rsidR="00CD1254" w:rsidRDefault="00CD1254" w:rsidP="00CD1254">
      <w:pPr>
        <w:ind w:left="540" w:right="-720" w:hanging="540"/>
      </w:pPr>
    </w:p>
    <w:p w:rsidR="00CD1254" w:rsidRDefault="00CD1254" w:rsidP="00CD1254">
      <w:pPr>
        <w:ind w:right="-720"/>
        <w:rPr>
          <w:rFonts w:ascii="Comic Sans MS" w:hAnsi="Comic Sans MS"/>
        </w:rPr>
      </w:pPr>
    </w:p>
    <w:p w:rsidR="00CD1254" w:rsidRDefault="00CD1254" w:rsidP="00CD1254">
      <w:pPr>
        <w:ind w:right="-720"/>
        <w:rPr>
          <w:rFonts w:ascii="Comic Sans MS" w:hAnsi="Comic Sans MS"/>
        </w:rPr>
      </w:pPr>
    </w:p>
    <w:p w:rsidR="00CD1254" w:rsidRDefault="00CD1254" w:rsidP="00CD1254">
      <w:pPr>
        <w:ind w:right="-720"/>
        <w:rPr>
          <w:rFonts w:ascii="Comic Sans MS" w:hAnsi="Comic Sans MS"/>
        </w:rPr>
      </w:pPr>
    </w:p>
    <w:p w:rsidR="00CD1254" w:rsidRDefault="00CD1254" w:rsidP="00CD1254">
      <w:pPr>
        <w:ind w:right="-720"/>
        <w:rPr>
          <w:rFonts w:ascii="Comic Sans MS" w:hAnsi="Comic Sans MS"/>
        </w:rPr>
      </w:pPr>
    </w:p>
    <w:p w:rsidR="00CD1254" w:rsidRPr="00C64F82" w:rsidRDefault="00CD1254" w:rsidP="00CD1254">
      <w:pPr>
        <w:ind w:right="-720"/>
        <w:jc w:val="center"/>
        <w:rPr>
          <w:rFonts w:ascii="Comic Sans MS" w:hAnsi="Comic Sans MS"/>
          <w:b/>
          <w:u w:val="single"/>
        </w:rPr>
      </w:pPr>
      <w:r w:rsidRPr="00F7194D">
        <w:rPr>
          <w:rFonts w:ascii="Comic Sans MS" w:hAnsi="Comic Sans MS"/>
          <w:b/>
          <w:u w:val="single"/>
        </w:rPr>
        <w:t>CHECK LIST</w:t>
      </w:r>
    </w:p>
    <w:p w:rsidR="00CD1254" w:rsidRPr="00F7194D" w:rsidRDefault="00CD1254" w:rsidP="00CD1254">
      <w:pPr>
        <w:ind w:left="720"/>
        <w:jc w:val="center"/>
        <w:rPr>
          <w:rFonts w:ascii="Comic Sans MS" w:hAnsi="Comic Sans MS"/>
        </w:rPr>
      </w:pPr>
    </w:p>
    <w:p w:rsidR="00CD1254" w:rsidRPr="000D7CE5" w:rsidRDefault="00CD1254" w:rsidP="00CD1254">
      <w:pPr>
        <w:rPr>
          <w:rFonts w:ascii="Comic Sans MS" w:hAnsi="Comic Sans MS"/>
          <w:sz w:val="20"/>
          <w:szCs w:val="20"/>
        </w:rPr>
      </w:pPr>
      <w:r w:rsidRPr="000D7CE5">
        <w:rPr>
          <w:rFonts w:ascii="Comic Sans MS" w:hAnsi="Comic Sans MS"/>
          <w:sz w:val="20"/>
          <w:szCs w:val="20"/>
        </w:rPr>
        <w:t>Kindly ensure compliance of the under-mentioned requirements, as per Tender terms and conditions.</w:t>
      </w:r>
    </w:p>
    <w:p w:rsidR="00CD1254" w:rsidRDefault="00CD1254" w:rsidP="00CD1254">
      <w:pPr>
        <w:rPr>
          <w:rFonts w:ascii="Comic Sans MS" w:hAnsi="Comic Sans MS"/>
          <w:sz w:val="20"/>
          <w:szCs w:val="20"/>
        </w:rPr>
      </w:pPr>
    </w:p>
    <w:tbl>
      <w:tblPr>
        <w:tblW w:w="0" w:type="auto"/>
        <w:tblInd w:w="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7"/>
        <w:gridCol w:w="5120"/>
        <w:gridCol w:w="3070"/>
      </w:tblGrid>
      <w:tr w:rsidR="00CD1254" w:rsidTr="00413DC8">
        <w:trPr>
          <w:trHeight w:val="240"/>
        </w:trPr>
        <w:tc>
          <w:tcPr>
            <w:tcW w:w="507" w:type="dxa"/>
          </w:tcPr>
          <w:p w:rsidR="00CD1254" w:rsidRDefault="00CD1254" w:rsidP="00413DC8">
            <w:pPr>
              <w:rPr>
                <w:rFonts w:ascii="Comic Sans MS" w:hAnsi="Comic Sans MS"/>
                <w:sz w:val="20"/>
                <w:szCs w:val="20"/>
              </w:rPr>
            </w:pPr>
            <w:r>
              <w:rPr>
                <w:rFonts w:ascii="Comic Sans MS" w:hAnsi="Comic Sans MS"/>
                <w:sz w:val="20"/>
                <w:szCs w:val="20"/>
              </w:rPr>
              <w:t>1.</w:t>
            </w:r>
          </w:p>
        </w:tc>
        <w:tc>
          <w:tcPr>
            <w:tcW w:w="5120" w:type="dxa"/>
          </w:tcPr>
          <w:p w:rsidR="00CD1254" w:rsidRDefault="00CD1254" w:rsidP="00413DC8">
            <w:pPr>
              <w:rPr>
                <w:rFonts w:ascii="Comic Sans MS" w:hAnsi="Comic Sans MS"/>
                <w:sz w:val="20"/>
                <w:szCs w:val="20"/>
              </w:rPr>
            </w:pPr>
            <w:r>
              <w:rPr>
                <w:rFonts w:ascii="Comic Sans MS" w:hAnsi="Comic Sans MS"/>
                <w:sz w:val="20"/>
                <w:szCs w:val="20"/>
              </w:rPr>
              <w:t xml:space="preserve">Whether the  GST Number </w:t>
            </w:r>
            <w:r w:rsidRPr="000D7CE5">
              <w:rPr>
                <w:rFonts w:ascii="Comic Sans MS" w:hAnsi="Comic Sans MS"/>
                <w:sz w:val="20"/>
                <w:szCs w:val="20"/>
              </w:rPr>
              <w:t xml:space="preserve">is furnished                                        </w:t>
            </w:r>
          </w:p>
        </w:tc>
        <w:tc>
          <w:tcPr>
            <w:tcW w:w="3070" w:type="dxa"/>
          </w:tcPr>
          <w:p w:rsidR="00CD1254" w:rsidRDefault="00CD1254" w:rsidP="00413DC8">
            <w:pPr>
              <w:jc w:val="center"/>
              <w:rPr>
                <w:rFonts w:ascii="Comic Sans MS" w:hAnsi="Comic Sans MS"/>
                <w:sz w:val="20"/>
                <w:szCs w:val="20"/>
              </w:rPr>
            </w:pPr>
            <w:r w:rsidRPr="000D7CE5">
              <w:rPr>
                <w:rFonts w:ascii="Comic Sans MS" w:hAnsi="Comic Sans MS"/>
                <w:sz w:val="20"/>
                <w:szCs w:val="20"/>
              </w:rPr>
              <w:t>Yes : No</w:t>
            </w:r>
          </w:p>
        </w:tc>
      </w:tr>
      <w:tr w:rsidR="00CD1254" w:rsidTr="00413DC8">
        <w:trPr>
          <w:trHeight w:val="240"/>
        </w:trPr>
        <w:tc>
          <w:tcPr>
            <w:tcW w:w="507" w:type="dxa"/>
          </w:tcPr>
          <w:p w:rsidR="00CD1254" w:rsidRDefault="00CD1254" w:rsidP="00413DC8">
            <w:pPr>
              <w:rPr>
                <w:rFonts w:ascii="Comic Sans MS" w:hAnsi="Comic Sans MS"/>
                <w:sz w:val="20"/>
                <w:szCs w:val="20"/>
              </w:rPr>
            </w:pPr>
            <w:r>
              <w:rPr>
                <w:rFonts w:ascii="Comic Sans MS" w:hAnsi="Comic Sans MS"/>
                <w:sz w:val="20"/>
                <w:szCs w:val="20"/>
              </w:rPr>
              <w:t>2.</w:t>
            </w:r>
          </w:p>
        </w:tc>
        <w:tc>
          <w:tcPr>
            <w:tcW w:w="5120" w:type="dxa"/>
          </w:tcPr>
          <w:p w:rsidR="00CD1254" w:rsidRDefault="00CD1254" w:rsidP="00413DC8">
            <w:pPr>
              <w:rPr>
                <w:rFonts w:ascii="Comic Sans MS" w:hAnsi="Comic Sans MS"/>
                <w:sz w:val="20"/>
                <w:szCs w:val="20"/>
              </w:rPr>
            </w:pPr>
            <w:r>
              <w:rPr>
                <w:rFonts w:ascii="Comic Sans MS" w:hAnsi="Comic Sans MS"/>
                <w:sz w:val="20"/>
                <w:szCs w:val="20"/>
              </w:rPr>
              <w:t>Whether all the pages in the tender formats-Part-1</w:t>
            </w:r>
          </w:p>
          <w:p w:rsidR="00CD1254" w:rsidRDefault="00CD1254" w:rsidP="00413DC8">
            <w:pPr>
              <w:rPr>
                <w:rFonts w:ascii="Comic Sans MS" w:hAnsi="Comic Sans MS"/>
                <w:sz w:val="20"/>
                <w:szCs w:val="20"/>
              </w:rPr>
            </w:pPr>
            <w:r>
              <w:rPr>
                <w:rFonts w:ascii="Comic Sans MS" w:hAnsi="Comic Sans MS"/>
                <w:sz w:val="20"/>
                <w:szCs w:val="20"/>
              </w:rPr>
              <w:t>Technical tender have been duly signed by authorized signatory</w:t>
            </w:r>
          </w:p>
        </w:tc>
        <w:tc>
          <w:tcPr>
            <w:tcW w:w="3070" w:type="dxa"/>
          </w:tcPr>
          <w:p w:rsidR="00CD1254" w:rsidRDefault="00CD1254" w:rsidP="00413DC8">
            <w:pPr>
              <w:jc w:val="center"/>
              <w:rPr>
                <w:rFonts w:ascii="Comic Sans MS" w:hAnsi="Comic Sans MS"/>
                <w:sz w:val="20"/>
                <w:szCs w:val="20"/>
              </w:rPr>
            </w:pPr>
            <w:r w:rsidRPr="000D7CE5">
              <w:rPr>
                <w:rFonts w:ascii="Comic Sans MS" w:hAnsi="Comic Sans MS"/>
                <w:sz w:val="20"/>
                <w:szCs w:val="20"/>
              </w:rPr>
              <w:t>Yes : No</w:t>
            </w:r>
          </w:p>
        </w:tc>
      </w:tr>
      <w:tr w:rsidR="00CD1254" w:rsidTr="00413DC8">
        <w:trPr>
          <w:trHeight w:val="240"/>
        </w:trPr>
        <w:tc>
          <w:tcPr>
            <w:tcW w:w="507" w:type="dxa"/>
          </w:tcPr>
          <w:p w:rsidR="00CD1254" w:rsidRDefault="00CD1254" w:rsidP="00413DC8">
            <w:pPr>
              <w:rPr>
                <w:rFonts w:ascii="Comic Sans MS" w:hAnsi="Comic Sans MS"/>
                <w:sz w:val="20"/>
                <w:szCs w:val="20"/>
              </w:rPr>
            </w:pPr>
            <w:r>
              <w:rPr>
                <w:rFonts w:ascii="Comic Sans MS" w:hAnsi="Comic Sans MS"/>
                <w:sz w:val="20"/>
                <w:szCs w:val="20"/>
              </w:rPr>
              <w:t>3.</w:t>
            </w:r>
          </w:p>
        </w:tc>
        <w:tc>
          <w:tcPr>
            <w:tcW w:w="5120" w:type="dxa"/>
          </w:tcPr>
          <w:p w:rsidR="00CD1254" w:rsidRPr="000D7CE5" w:rsidRDefault="00CD1254" w:rsidP="00413DC8">
            <w:pPr>
              <w:rPr>
                <w:rFonts w:ascii="Comic Sans MS" w:hAnsi="Comic Sans MS"/>
                <w:sz w:val="20"/>
                <w:szCs w:val="20"/>
              </w:rPr>
            </w:pPr>
            <w:r w:rsidRPr="000D7CE5">
              <w:rPr>
                <w:rFonts w:ascii="Comic Sans MS" w:hAnsi="Comic Sans MS"/>
                <w:sz w:val="20"/>
                <w:szCs w:val="20"/>
              </w:rPr>
              <w:t xml:space="preserve">Whether details on tendered item furnished                                       </w:t>
            </w:r>
          </w:p>
        </w:tc>
        <w:tc>
          <w:tcPr>
            <w:tcW w:w="3070" w:type="dxa"/>
          </w:tcPr>
          <w:p w:rsidR="00CD1254" w:rsidRPr="000D7CE5" w:rsidRDefault="00CD1254" w:rsidP="00413DC8">
            <w:pPr>
              <w:jc w:val="center"/>
              <w:rPr>
                <w:rFonts w:ascii="Comic Sans MS" w:hAnsi="Comic Sans MS"/>
                <w:sz w:val="20"/>
                <w:szCs w:val="20"/>
              </w:rPr>
            </w:pPr>
            <w:r w:rsidRPr="000D7CE5">
              <w:rPr>
                <w:rFonts w:ascii="Comic Sans MS" w:hAnsi="Comic Sans MS"/>
                <w:sz w:val="20"/>
                <w:szCs w:val="20"/>
              </w:rPr>
              <w:t>Yes : No</w:t>
            </w:r>
          </w:p>
        </w:tc>
      </w:tr>
      <w:tr w:rsidR="00CD1254" w:rsidTr="00413DC8">
        <w:trPr>
          <w:trHeight w:val="493"/>
        </w:trPr>
        <w:tc>
          <w:tcPr>
            <w:tcW w:w="507" w:type="dxa"/>
          </w:tcPr>
          <w:p w:rsidR="00CD1254" w:rsidRDefault="00CD1254" w:rsidP="00413DC8">
            <w:pPr>
              <w:rPr>
                <w:rFonts w:ascii="Comic Sans MS" w:hAnsi="Comic Sans MS"/>
                <w:sz w:val="20"/>
                <w:szCs w:val="20"/>
              </w:rPr>
            </w:pPr>
            <w:r>
              <w:rPr>
                <w:rFonts w:ascii="Comic Sans MS" w:hAnsi="Comic Sans MS"/>
                <w:sz w:val="20"/>
                <w:szCs w:val="20"/>
              </w:rPr>
              <w:t>4.</w:t>
            </w:r>
          </w:p>
        </w:tc>
        <w:tc>
          <w:tcPr>
            <w:tcW w:w="5120" w:type="dxa"/>
          </w:tcPr>
          <w:p w:rsidR="00CD1254" w:rsidRPr="000D7CE5" w:rsidRDefault="00CD1254" w:rsidP="00413DC8">
            <w:pPr>
              <w:rPr>
                <w:rFonts w:ascii="Comic Sans MS" w:hAnsi="Comic Sans MS"/>
                <w:sz w:val="20"/>
                <w:szCs w:val="20"/>
              </w:rPr>
            </w:pPr>
            <w:r w:rsidRPr="000D7CE5">
              <w:rPr>
                <w:rFonts w:ascii="Comic Sans MS" w:hAnsi="Comic Sans MS"/>
                <w:sz w:val="20"/>
                <w:szCs w:val="20"/>
              </w:rPr>
              <w:t xml:space="preserve">Whether details of </w:t>
            </w:r>
            <w:proofErr w:type="spellStart"/>
            <w:r w:rsidRPr="000D7CE5">
              <w:rPr>
                <w:rFonts w:ascii="Comic Sans MS" w:hAnsi="Comic Sans MS"/>
                <w:sz w:val="20"/>
                <w:szCs w:val="20"/>
              </w:rPr>
              <w:t>tenderers</w:t>
            </w:r>
            <w:proofErr w:type="spellEnd"/>
            <w:r w:rsidRPr="000D7CE5">
              <w:rPr>
                <w:rFonts w:ascii="Comic Sans MS" w:hAnsi="Comic Sans MS"/>
                <w:sz w:val="20"/>
                <w:szCs w:val="20"/>
              </w:rPr>
              <w:t>’ Bio-data /Plant and</w:t>
            </w:r>
          </w:p>
          <w:p w:rsidR="00CD1254" w:rsidRDefault="00CD1254" w:rsidP="00413DC8">
            <w:pPr>
              <w:rPr>
                <w:rFonts w:ascii="Comic Sans MS" w:hAnsi="Comic Sans MS"/>
                <w:sz w:val="20"/>
                <w:szCs w:val="20"/>
              </w:rPr>
            </w:pPr>
            <w:r>
              <w:rPr>
                <w:rFonts w:ascii="Comic Sans MS" w:hAnsi="Comic Sans MS"/>
                <w:sz w:val="20"/>
                <w:szCs w:val="20"/>
              </w:rPr>
              <w:t xml:space="preserve"> </w:t>
            </w:r>
            <w:r w:rsidRPr="000D7CE5">
              <w:rPr>
                <w:rFonts w:ascii="Comic Sans MS" w:hAnsi="Comic Sans MS"/>
                <w:sz w:val="20"/>
                <w:szCs w:val="20"/>
              </w:rPr>
              <w:t xml:space="preserve">Machineries/Leading Buyers details are furnished  </w:t>
            </w:r>
          </w:p>
          <w:p w:rsidR="00CD1254" w:rsidRPr="000D7CE5" w:rsidRDefault="00CD1254" w:rsidP="00413DC8">
            <w:pPr>
              <w:rPr>
                <w:rFonts w:ascii="Comic Sans MS" w:hAnsi="Comic Sans MS"/>
                <w:sz w:val="20"/>
                <w:szCs w:val="20"/>
              </w:rPr>
            </w:pPr>
            <w:r w:rsidRPr="000D7CE5">
              <w:rPr>
                <w:rFonts w:ascii="Comic Sans MS" w:hAnsi="Comic Sans MS"/>
                <w:sz w:val="20"/>
                <w:szCs w:val="20"/>
              </w:rPr>
              <w:t xml:space="preserve"> </w:t>
            </w:r>
          </w:p>
        </w:tc>
        <w:tc>
          <w:tcPr>
            <w:tcW w:w="3070" w:type="dxa"/>
          </w:tcPr>
          <w:p w:rsidR="00CD1254" w:rsidRPr="000D7CE5" w:rsidRDefault="00CD1254" w:rsidP="00413DC8">
            <w:pPr>
              <w:jc w:val="center"/>
              <w:rPr>
                <w:rFonts w:ascii="Comic Sans MS" w:hAnsi="Comic Sans MS"/>
                <w:sz w:val="20"/>
                <w:szCs w:val="20"/>
              </w:rPr>
            </w:pPr>
            <w:r w:rsidRPr="000D7CE5">
              <w:rPr>
                <w:rFonts w:ascii="Comic Sans MS" w:hAnsi="Comic Sans MS"/>
                <w:sz w:val="20"/>
                <w:szCs w:val="20"/>
              </w:rPr>
              <w:t>Yes : No</w:t>
            </w:r>
          </w:p>
        </w:tc>
      </w:tr>
      <w:tr w:rsidR="00CD1254" w:rsidTr="00413DC8">
        <w:trPr>
          <w:trHeight w:val="240"/>
        </w:trPr>
        <w:tc>
          <w:tcPr>
            <w:tcW w:w="507" w:type="dxa"/>
          </w:tcPr>
          <w:p w:rsidR="00CD1254" w:rsidRDefault="00CD1254" w:rsidP="00413DC8">
            <w:pPr>
              <w:rPr>
                <w:rFonts w:ascii="Comic Sans MS" w:hAnsi="Comic Sans MS"/>
                <w:sz w:val="20"/>
                <w:szCs w:val="20"/>
              </w:rPr>
            </w:pPr>
            <w:r>
              <w:rPr>
                <w:rFonts w:ascii="Comic Sans MS" w:hAnsi="Comic Sans MS"/>
                <w:sz w:val="20"/>
                <w:szCs w:val="20"/>
              </w:rPr>
              <w:t>5.</w:t>
            </w:r>
          </w:p>
        </w:tc>
        <w:tc>
          <w:tcPr>
            <w:tcW w:w="5120" w:type="dxa"/>
          </w:tcPr>
          <w:p w:rsidR="00CD1254" w:rsidRPr="000D7CE5" w:rsidRDefault="00CD1254" w:rsidP="00413DC8">
            <w:pPr>
              <w:rPr>
                <w:rFonts w:ascii="Comic Sans MS" w:hAnsi="Comic Sans MS"/>
                <w:sz w:val="20"/>
                <w:szCs w:val="20"/>
              </w:rPr>
            </w:pPr>
            <w:r w:rsidRPr="000D7CE5">
              <w:rPr>
                <w:rFonts w:ascii="Comic Sans MS" w:hAnsi="Comic Sans MS"/>
                <w:sz w:val="20"/>
                <w:szCs w:val="20"/>
              </w:rPr>
              <w:t>Whether</w:t>
            </w:r>
            <w:r>
              <w:rPr>
                <w:rFonts w:ascii="Comic Sans MS" w:hAnsi="Comic Sans MS"/>
                <w:sz w:val="20"/>
                <w:szCs w:val="20"/>
              </w:rPr>
              <w:t xml:space="preserve"> latest  IT submission copy attached</w:t>
            </w:r>
          </w:p>
        </w:tc>
        <w:tc>
          <w:tcPr>
            <w:tcW w:w="3070" w:type="dxa"/>
          </w:tcPr>
          <w:p w:rsidR="00CD1254" w:rsidRPr="000D7CE5" w:rsidRDefault="00CD1254" w:rsidP="00413DC8">
            <w:pPr>
              <w:jc w:val="center"/>
              <w:rPr>
                <w:rFonts w:ascii="Comic Sans MS" w:hAnsi="Comic Sans MS"/>
                <w:sz w:val="20"/>
                <w:szCs w:val="20"/>
              </w:rPr>
            </w:pPr>
            <w:r w:rsidRPr="00C11A1E">
              <w:rPr>
                <w:rFonts w:ascii="Comic Sans MS" w:hAnsi="Comic Sans MS"/>
                <w:sz w:val="20"/>
                <w:szCs w:val="20"/>
              </w:rPr>
              <w:t>Yes : No</w:t>
            </w:r>
          </w:p>
        </w:tc>
      </w:tr>
      <w:tr w:rsidR="00CD1254" w:rsidTr="00413DC8">
        <w:trPr>
          <w:trHeight w:val="240"/>
        </w:trPr>
        <w:tc>
          <w:tcPr>
            <w:tcW w:w="507" w:type="dxa"/>
          </w:tcPr>
          <w:p w:rsidR="00CD1254" w:rsidRDefault="00CD1254" w:rsidP="00413DC8">
            <w:pPr>
              <w:rPr>
                <w:rFonts w:ascii="Comic Sans MS" w:hAnsi="Comic Sans MS"/>
                <w:sz w:val="20"/>
                <w:szCs w:val="20"/>
              </w:rPr>
            </w:pPr>
            <w:r>
              <w:rPr>
                <w:rFonts w:ascii="Comic Sans MS" w:hAnsi="Comic Sans MS"/>
                <w:sz w:val="20"/>
                <w:szCs w:val="20"/>
              </w:rPr>
              <w:t>6.</w:t>
            </w:r>
          </w:p>
        </w:tc>
        <w:tc>
          <w:tcPr>
            <w:tcW w:w="5120" w:type="dxa"/>
          </w:tcPr>
          <w:p w:rsidR="00CD1254" w:rsidRPr="000D7CE5" w:rsidRDefault="00CD1254" w:rsidP="00413DC8">
            <w:pPr>
              <w:jc w:val="both"/>
              <w:rPr>
                <w:rFonts w:ascii="Comic Sans MS" w:hAnsi="Comic Sans MS"/>
                <w:sz w:val="20"/>
                <w:szCs w:val="20"/>
              </w:rPr>
            </w:pPr>
            <w:r w:rsidRPr="000D7CE5">
              <w:rPr>
                <w:rFonts w:ascii="Comic Sans MS" w:hAnsi="Comic Sans MS"/>
                <w:sz w:val="20"/>
                <w:szCs w:val="20"/>
              </w:rPr>
              <w:t>Whether price schedule of the commercial</w:t>
            </w:r>
          </w:p>
          <w:p w:rsidR="00CD1254" w:rsidRPr="000D7CE5" w:rsidRDefault="00CD1254" w:rsidP="00413DC8">
            <w:pPr>
              <w:jc w:val="both"/>
              <w:rPr>
                <w:rFonts w:ascii="Comic Sans MS" w:hAnsi="Comic Sans MS"/>
                <w:sz w:val="20"/>
                <w:szCs w:val="20"/>
              </w:rPr>
            </w:pPr>
            <w:r w:rsidRPr="000D7CE5">
              <w:rPr>
                <w:rFonts w:ascii="Comic Sans MS" w:hAnsi="Comic Sans MS"/>
                <w:sz w:val="20"/>
                <w:szCs w:val="20"/>
              </w:rPr>
              <w:t>Tender – Part-II tender duly filled-up</w:t>
            </w:r>
          </w:p>
          <w:p w:rsidR="00CD1254" w:rsidRPr="000D7CE5" w:rsidRDefault="00CD1254" w:rsidP="00413DC8">
            <w:pPr>
              <w:jc w:val="both"/>
              <w:rPr>
                <w:rFonts w:ascii="Comic Sans MS" w:hAnsi="Comic Sans MS"/>
                <w:sz w:val="20"/>
                <w:szCs w:val="20"/>
              </w:rPr>
            </w:pPr>
            <w:r w:rsidRPr="000D7CE5">
              <w:rPr>
                <w:rFonts w:ascii="Comic Sans MS" w:hAnsi="Comic Sans MS"/>
                <w:sz w:val="20"/>
                <w:szCs w:val="20"/>
              </w:rPr>
              <w:t xml:space="preserve"> </w:t>
            </w:r>
            <w:proofErr w:type="gramStart"/>
            <w:r w:rsidRPr="000D7CE5">
              <w:rPr>
                <w:rFonts w:ascii="Comic Sans MS" w:hAnsi="Comic Sans MS"/>
                <w:sz w:val="20"/>
                <w:szCs w:val="20"/>
              </w:rPr>
              <w:t>in</w:t>
            </w:r>
            <w:proofErr w:type="gramEnd"/>
            <w:r w:rsidRPr="000D7CE5">
              <w:rPr>
                <w:rFonts w:ascii="Comic Sans MS" w:hAnsi="Comic Sans MS"/>
                <w:sz w:val="20"/>
                <w:szCs w:val="20"/>
              </w:rPr>
              <w:t xml:space="preserve"> figures and words.                                                                        </w:t>
            </w:r>
          </w:p>
        </w:tc>
        <w:tc>
          <w:tcPr>
            <w:tcW w:w="3070" w:type="dxa"/>
            <w:vAlign w:val="center"/>
          </w:tcPr>
          <w:p w:rsidR="00CD1254" w:rsidRDefault="00CD1254" w:rsidP="00413DC8">
            <w:pPr>
              <w:jc w:val="center"/>
            </w:pPr>
            <w:r w:rsidRPr="00C11A1E">
              <w:rPr>
                <w:rFonts w:ascii="Comic Sans MS" w:hAnsi="Comic Sans MS"/>
                <w:sz w:val="20"/>
                <w:szCs w:val="20"/>
              </w:rPr>
              <w:t>Yes : No</w:t>
            </w:r>
          </w:p>
        </w:tc>
      </w:tr>
    </w:tbl>
    <w:p w:rsidR="00CD1254" w:rsidRPr="000D7CE5" w:rsidRDefault="00CD1254" w:rsidP="00CD1254">
      <w:pPr>
        <w:rPr>
          <w:rFonts w:ascii="Comic Sans MS" w:hAnsi="Comic Sans MS"/>
          <w:sz w:val="20"/>
          <w:szCs w:val="20"/>
        </w:rPr>
      </w:pPr>
      <w:r w:rsidRPr="000D7CE5">
        <w:rPr>
          <w:rFonts w:ascii="Comic Sans MS" w:hAnsi="Comic Sans MS"/>
          <w:sz w:val="20"/>
          <w:szCs w:val="20"/>
        </w:rPr>
        <w:tab/>
      </w:r>
      <w:r w:rsidRPr="000D7CE5">
        <w:rPr>
          <w:rFonts w:ascii="Comic Sans MS" w:hAnsi="Comic Sans MS"/>
          <w:sz w:val="20"/>
          <w:szCs w:val="20"/>
        </w:rPr>
        <w:tab/>
      </w:r>
      <w:r w:rsidRPr="000D7CE5">
        <w:rPr>
          <w:rFonts w:ascii="Comic Sans MS" w:hAnsi="Comic Sans MS"/>
          <w:sz w:val="20"/>
          <w:szCs w:val="20"/>
        </w:rPr>
        <w:tab/>
      </w:r>
      <w:r w:rsidRPr="000D7CE5">
        <w:rPr>
          <w:rFonts w:ascii="Comic Sans MS" w:hAnsi="Comic Sans MS"/>
          <w:sz w:val="20"/>
          <w:szCs w:val="20"/>
        </w:rPr>
        <w:tab/>
      </w:r>
      <w:r w:rsidRPr="000D7CE5">
        <w:rPr>
          <w:rFonts w:ascii="Comic Sans MS" w:hAnsi="Comic Sans MS"/>
          <w:sz w:val="20"/>
          <w:szCs w:val="20"/>
        </w:rPr>
        <w:tab/>
      </w:r>
      <w:r w:rsidRPr="000D7CE5">
        <w:rPr>
          <w:rFonts w:ascii="Comic Sans MS" w:hAnsi="Comic Sans MS"/>
          <w:sz w:val="20"/>
          <w:szCs w:val="20"/>
        </w:rPr>
        <w:tab/>
      </w:r>
    </w:p>
    <w:p w:rsidR="00CD1254" w:rsidRPr="000D7CE5" w:rsidRDefault="00CD1254" w:rsidP="00CD1254">
      <w:pPr>
        <w:rPr>
          <w:rFonts w:ascii="Comic Sans MS" w:hAnsi="Comic Sans MS"/>
          <w:sz w:val="20"/>
          <w:szCs w:val="20"/>
        </w:rPr>
      </w:pPr>
    </w:p>
    <w:p w:rsidR="00CD1254" w:rsidRPr="000D7CE5" w:rsidRDefault="00CD1254" w:rsidP="00CD1254">
      <w:pPr>
        <w:ind w:left="360"/>
        <w:rPr>
          <w:rFonts w:ascii="Comic Sans MS" w:hAnsi="Comic Sans MS"/>
          <w:sz w:val="20"/>
          <w:szCs w:val="20"/>
        </w:rPr>
      </w:pPr>
    </w:p>
    <w:p w:rsidR="00CD1254" w:rsidRPr="00836D1C" w:rsidRDefault="00CD1254" w:rsidP="00CD1254">
      <w:pPr>
        <w:rPr>
          <w:rFonts w:ascii="Comic Sans MS" w:hAnsi="Comic Sans MS"/>
          <w:sz w:val="22"/>
          <w:szCs w:val="22"/>
        </w:rPr>
      </w:pPr>
      <w:r w:rsidRPr="00F7194D">
        <w:rPr>
          <w:rFonts w:ascii="Comic Sans MS" w:hAnsi="Comic Sans MS"/>
        </w:rPr>
        <w:t xml:space="preserve">                                                                     </w:t>
      </w:r>
      <w:proofErr w:type="gramStart"/>
      <w:r w:rsidRPr="00836D1C">
        <w:rPr>
          <w:rFonts w:ascii="Comic Sans MS" w:hAnsi="Comic Sans MS"/>
          <w:sz w:val="22"/>
          <w:szCs w:val="22"/>
        </w:rPr>
        <w:t>SIGNATURE OF THE TENDERER.</w:t>
      </w:r>
      <w:proofErr w:type="gramEnd"/>
    </w:p>
    <w:p w:rsidR="00CD1254" w:rsidRDefault="00CD1254" w:rsidP="00CD1254">
      <w:pPr>
        <w:ind w:right="806"/>
        <w:jc w:val="both"/>
        <w:rPr>
          <w:rFonts w:ascii="Comic Sans MS" w:hAnsi="Comic Sans MS"/>
          <w:b/>
          <w:u w:val="single"/>
        </w:rPr>
      </w:pPr>
    </w:p>
    <w:p w:rsidR="00CD1254" w:rsidRDefault="00CD1254" w:rsidP="00CD1254">
      <w:pPr>
        <w:ind w:right="-720" w:hanging="1620"/>
        <w:jc w:val="center"/>
        <w:rPr>
          <w:sz w:val="26"/>
          <w:szCs w:val="26"/>
        </w:rPr>
      </w:pPr>
    </w:p>
    <w:p w:rsidR="00CD1254" w:rsidRDefault="00CD1254" w:rsidP="00CD1254">
      <w:pPr>
        <w:pStyle w:val="Heading4"/>
        <w:tabs>
          <w:tab w:val="left" w:pos="9360"/>
        </w:tabs>
        <w:ind w:right="-180"/>
        <w:rPr>
          <w:szCs w:val="28"/>
        </w:rPr>
      </w:pPr>
      <w:r>
        <w:rPr>
          <w:szCs w:val="28"/>
        </w:rPr>
        <w:br w:type="page"/>
      </w:r>
    </w:p>
    <w:p w:rsidR="00CD1254" w:rsidRPr="00A674E7" w:rsidRDefault="00CD1254" w:rsidP="00CD1254"/>
    <w:p w:rsidR="00CD1254" w:rsidRDefault="00CD1254" w:rsidP="00CD1254">
      <w:pPr>
        <w:pStyle w:val="Heading4"/>
        <w:tabs>
          <w:tab w:val="left" w:pos="9360"/>
        </w:tabs>
        <w:ind w:right="-180"/>
        <w:rPr>
          <w:sz w:val="24"/>
          <w:szCs w:val="24"/>
          <w:u w:val="single"/>
        </w:rPr>
      </w:pPr>
      <w:r w:rsidRPr="00966380">
        <w:rPr>
          <w:sz w:val="24"/>
          <w:szCs w:val="24"/>
          <w:u w:val="single"/>
        </w:rPr>
        <w:t xml:space="preserve">KARNATAKA CO-OPERATIVE MILK PRODUCERS’ </w:t>
      </w:r>
      <w:proofErr w:type="gramStart"/>
      <w:r w:rsidRPr="00966380">
        <w:rPr>
          <w:sz w:val="24"/>
          <w:szCs w:val="24"/>
          <w:u w:val="single"/>
        </w:rPr>
        <w:t>FEDERATION  LIMITED</w:t>
      </w:r>
      <w:proofErr w:type="gramEnd"/>
    </w:p>
    <w:p w:rsidR="00CD1254" w:rsidRPr="00726431" w:rsidRDefault="00CD1254" w:rsidP="00CD1254">
      <w:pPr>
        <w:pStyle w:val="Heading4"/>
        <w:tabs>
          <w:tab w:val="left" w:pos="9360"/>
        </w:tabs>
        <w:ind w:right="-180"/>
        <w:rPr>
          <w:bCs/>
          <w:sz w:val="24"/>
          <w:szCs w:val="24"/>
          <w:u w:val="single"/>
        </w:rPr>
      </w:pPr>
      <w:r w:rsidRPr="00726431">
        <w:rPr>
          <w:bCs/>
          <w:sz w:val="20"/>
          <w:u w:val="single"/>
        </w:rPr>
        <w:t xml:space="preserve">KMF </w:t>
      </w:r>
      <w:proofErr w:type="gramStart"/>
      <w:r w:rsidRPr="00726431">
        <w:rPr>
          <w:bCs/>
          <w:sz w:val="20"/>
          <w:u w:val="single"/>
        </w:rPr>
        <w:t>COMPLEX :</w:t>
      </w:r>
      <w:proofErr w:type="gramEnd"/>
      <w:r w:rsidRPr="00726431">
        <w:rPr>
          <w:bCs/>
          <w:sz w:val="20"/>
          <w:u w:val="single"/>
        </w:rPr>
        <w:t xml:space="preserve"> DR.M.H.MARIGOWDA ROAD : D.R.COLLEGE POST</w:t>
      </w:r>
      <w:r>
        <w:rPr>
          <w:bCs/>
          <w:sz w:val="20"/>
          <w:u w:val="single"/>
        </w:rPr>
        <w:t xml:space="preserve"> </w:t>
      </w:r>
      <w:r w:rsidRPr="00726431">
        <w:rPr>
          <w:bCs/>
          <w:sz w:val="20"/>
          <w:u w:val="single"/>
        </w:rPr>
        <w:t>BANGALORE-29</w:t>
      </w:r>
    </w:p>
    <w:p w:rsidR="00CD1254" w:rsidRDefault="00CD1254" w:rsidP="00CD1254">
      <w:pPr>
        <w:ind w:right="806"/>
        <w:jc w:val="center"/>
      </w:pPr>
      <w:r>
        <w:t>GST No. 29AAAA1110G1Z7</w:t>
      </w:r>
    </w:p>
    <w:p w:rsidR="00CD1254" w:rsidRDefault="00CD1254" w:rsidP="00CD1254">
      <w:pPr>
        <w:ind w:right="806"/>
        <w:jc w:val="center"/>
      </w:pPr>
    </w:p>
    <w:p w:rsidR="00CD1254" w:rsidRDefault="00CD1254" w:rsidP="00CD1254">
      <w:pPr>
        <w:ind w:right="806"/>
        <w:jc w:val="center"/>
      </w:pPr>
      <w:r>
        <w:t xml:space="preserve">Email: </w:t>
      </w:r>
      <w:hyperlink r:id="rId32" w:history="1">
        <w:r w:rsidRPr="00236064">
          <w:rPr>
            <w:rStyle w:val="Hyperlink"/>
          </w:rPr>
          <w:t>purchase@kmf.coop</w:t>
        </w:r>
      </w:hyperlink>
    </w:p>
    <w:p w:rsidR="00CD1254" w:rsidRDefault="00CD1254" w:rsidP="00CD1254">
      <w:pPr>
        <w:ind w:right="806"/>
        <w:jc w:val="center"/>
      </w:pPr>
    </w:p>
    <w:p w:rsidR="00CD1254" w:rsidRDefault="00CD1254" w:rsidP="00CD1254">
      <w:pPr>
        <w:ind w:right="806"/>
        <w:jc w:val="center"/>
        <w:rPr>
          <w:u w:val="single"/>
        </w:rPr>
      </w:pPr>
    </w:p>
    <w:p w:rsidR="00CD1254" w:rsidRDefault="00CD1254" w:rsidP="00CD1254">
      <w:pPr>
        <w:ind w:right="806"/>
        <w:jc w:val="center"/>
      </w:pPr>
      <w:proofErr w:type="gramStart"/>
      <w:r>
        <w:t>As per Government Circular No.</w:t>
      </w:r>
      <w:proofErr w:type="gramEnd"/>
      <w:r>
        <w:t xml:space="preserve"> FD/165/Expenditure-12/2017, Dated 21.03.2017 PRICE SCHEDULE to be mention in e-Portal under added statutory component with bifurcation </w:t>
      </w:r>
    </w:p>
    <w:p w:rsidR="00CD1254" w:rsidRDefault="00CD1254" w:rsidP="00CD1254">
      <w:pPr>
        <w:ind w:right="806"/>
        <w:jc w:val="center"/>
      </w:pPr>
    </w:p>
    <w:tbl>
      <w:tblPr>
        <w:tblStyle w:val="TableGrid"/>
        <w:tblW w:w="0" w:type="auto"/>
        <w:tblInd w:w="1526" w:type="dxa"/>
        <w:tblLayout w:type="fixed"/>
        <w:tblLook w:val="04A0"/>
      </w:tblPr>
      <w:tblGrid>
        <w:gridCol w:w="1276"/>
        <w:gridCol w:w="2551"/>
        <w:gridCol w:w="2268"/>
      </w:tblGrid>
      <w:tr w:rsidR="00CD1254" w:rsidTr="00413DC8">
        <w:tc>
          <w:tcPr>
            <w:tcW w:w="1276" w:type="dxa"/>
          </w:tcPr>
          <w:p w:rsidR="00CD1254" w:rsidRDefault="00CD1254" w:rsidP="00413DC8">
            <w:pPr>
              <w:ind w:right="317"/>
              <w:jc w:val="center"/>
            </w:pPr>
            <w:r>
              <w:t>SL No.</w:t>
            </w:r>
          </w:p>
        </w:tc>
        <w:tc>
          <w:tcPr>
            <w:tcW w:w="2551" w:type="dxa"/>
          </w:tcPr>
          <w:p w:rsidR="00CD1254" w:rsidRDefault="00CD1254" w:rsidP="00413DC8">
            <w:pPr>
              <w:ind w:right="806"/>
              <w:jc w:val="center"/>
            </w:pPr>
            <w:r>
              <w:t>Basic Price</w:t>
            </w:r>
          </w:p>
        </w:tc>
        <w:tc>
          <w:tcPr>
            <w:tcW w:w="2268" w:type="dxa"/>
          </w:tcPr>
          <w:p w:rsidR="00CD1254" w:rsidRDefault="00CD1254" w:rsidP="00413DC8">
            <w:pPr>
              <w:ind w:right="459"/>
              <w:jc w:val="center"/>
            </w:pPr>
            <w:r>
              <w:t>Amount (Rs.)</w:t>
            </w:r>
          </w:p>
        </w:tc>
      </w:tr>
      <w:tr w:rsidR="00CD1254" w:rsidTr="00413DC8">
        <w:tc>
          <w:tcPr>
            <w:tcW w:w="1276" w:type="dxa"/>
          </w:tcPr>
          <w:p w:rsidR="00CD1254" w:rsidRDefault="00CD1254" w:rsidP="00413DC8">
            <w:pPr>
              <w:tabs>
                <w:tab w:val="left" w:pos="884"/>
              </w:tabs>
              <w:ind w:right="318"/>
              <w:jc w:val="center"/>
            </w:pPr>
            <w:r>
              <w:t>1</w:t>
            </w:r>
          </w:p>
        </w:tc>
        <w:tc>
          <w:tcPr>
            <w:tcW w:w="2551" w:type="dxa"/>
          </w:tcPr>
          <w:p w:rsidR="00CD1254" w:rsidRDefault="00CD1254" w:rsidP="00413DC8">
            <w:pPr>
              <w:ind w:right="806"/>
              <w:jc w:val="center"/>
            </w:pPr>
            <w:r>
              <w:t>IGST</w:t>
            </w:r>
          </w:p>
        </w:tc>
        <w:tc>
          <w:tcPr>
            <w:tcW w:w="2268" w:type="dxa"/>
          </w:tcPr>
          <w:p w:rsidR="00CD1254" w:rsidRDefault="00CD1254" w:rsidP="00413DC8">
            <w:pPr>
              <w:ind w:right="806"/>
              <w:jc w:val="center"/>
            </w:pPr>
          </w:p>
        </w:tc>
      </w:tr>
      <w:tr w:rsidR="00CD1254" w:rsidTr="00413DC8">
        <w:tc>
          <w:tcPr>
            <w:tcW w:w="1276" w:type="dxa"/>
          </w:tcPr>
          <w:p w:rsidR="00CD1254" w:rsidRDefault="00CD1254" w:rsidP="00413DC8">
            <w:pPr>
              <w:tabs>
                <w:tab w:val="left" w:pos="884"/>
              </w:tabs>
              <w:ind w:right="318"/>
              <w:jc w:val="center"/>
            </w:pPr>
            <w:r>
              <w:t>2</w:t>
            </w:r>
          </w:p>
        </w:tc>
        <w:tc>
          <w:tcPr>
            <w:tcW w:w="2551" w:type="dxa"/>
          </w:tcPr>
          <w:p w:rsidR="00CD1254" w:rsidRDefault="00CD1254" w:rsidP="00413DC8">
            <w:pPr>
              <w:ind w:right="806"/>
              <w:jc w:val="center"/>
            </w:pPr>
            <w:r>
              <w:t>SGST</w:t>
            </w:r>
          </w:p>
        </w:tc>
        <w:tc>
          <w:tcPr>
            <w:tcW w:w="2268" w:type="dxa"/>
          </w:tcPr>
          <w:p w:rsidR="00CD1254" w:rsidRDefault="00CD1254" w:rsidP="00413DC8">
            <w:pPr>
              <w:ind w:right="806"/>
              <w:jc w:val="center"/>
            </w:pPr>
          </w:p>
        </w:tc>
      </w:tr>
      <w:tr w:rsidR="00CD1254" w:rsidTr="00413DC8">
        <w:tc>
          <w:tcPr>
            <w:tcW w:w="1276" w:type="dxa"/>
          </w:tcPr>
          <w:p w:rsidR="00CD1254" w:rsidRDefault="00CD1254" w:rsidP="00413DC8">
            <w:pPr>
              <w:tabs>
                <w:tab w:val="left" w:pos="884"/>
              </w:tabs>
              <w:ind w:right="318"/>
              <w:jc w:val="center"/>
            </w:pPr>
            <w:r>
              <w:t>3</w:t>
            </w:r>
          </w:p>
        </w:tc>
        <w:tc>
          <w:tcPr>
            <w:tcW w:w="2551" w:type="dxa"/>
          </w:tcPr>
          <w:p w:rsidR="00CD1254" w:rsidRDefault="00CD1254" w:rsidP="00413DC8">
            <w:pPr>
              <w:ind w:right="806"/>
              <w:jc w:val="center"/>
            </w:pPr>
            <w:r>
              <w:t>CGST</w:t>
            </w:r>
          </w:p>
        </w:tc>
        <w:tc>
          <w:tcPr>
            <w:tcW w:w="2268" w:type="dxa"/>
          </w:tcPr>
          <w:p w:rsidR="00CD1254" w:rsidRDefault="00CD1254" w:rsidP="00413DC8">
            <w:pPr>
              <w:ind w:right="806"/>
              <w:jc w:val="center"/>
            </w:pPr>
          </w:p>
        </w:tc>
      </w:tr>
      <w:tr w:rsidR="00CD1254" w:rsidTr="00413DC8">
        <w:tc>
          <w:tcPr>
            <w:tcW w:w="1276" w:type="dxa"/>
          </w:tcPr>
          <w:p w:rsidR="00CD1254" w:rsidRDefault="00CD1254" w:rsidP="00413DC8">
            <w:pPr>
              <w:tabs>
                <w:tab w:val="left" w:pos="884"/>
              </w:tabs>
              <w:ind w:right="318"/>
              <w:jc w:val="center"/>
            </w:pPr>
            <w:r>
              <w:t>4</w:t>
            </w:r>
          </w:p>
        </w:tc>
        <w:tc>
          <w:tcPr>
            <w:tcW w:w="2551" w:type="dxa"/>
          </w:tcPr>
          <w:p w:rsidR="00CD1254" w:rsidRDefault="00CD1254" w:rsidP="00413DC8">
            <w:pPr>
              <w:ind w:right="806"/>
              <w:jc w:val="center"/>
            </w:pPr>
            <w:r>
              <w:t xml:space="preserve">Freight </w:t>
            </w:r>
          </w:p>
        </w:tc>
        <w:tc>
          <w:tcPr>
            <w:tcW w:w="2268" w:type="dxa"/>
          </w:tcPr>
          <w:p w:rsidR="00CD1254" w:rsidRDefault="00CD1254" w:rsidP="00413DC8">
            <w:pPr>
              <w:ind w:right="806"/>
              <w:jc w:val="center"/>
            </w:pPr>
          </w:p>
        </w:tc>
      </w:tr>
      <w:tr w:rsidR="00CD1254" w:rsidTr="00413DC8">
        <w:tc>
          <w:tcPr>
            <w:tcW w:w="1276" w:type="dxa"/>
          </w:tcPr>
          <w:p w:rsidR="00CD1254" w:rsidRDefault="00CD1254" w:rsidP="00413DC8">
            <w:pPr>
              <w:tabs>
                <w:tab w:val="left" w:pos="884"/>
              </w:tabs>
              <w:ind w:right="318"/>
              <w:jc w:val="center"/>
            </w:pPr>
            <w:r>
              <w:t>5</w:t>
            </w:r>
          </w:p>
        </w:tc>
        <w:tc>
          <w:tcPr>
            <w:tcW w:w="2551" w:type="dxa"/>
          </w:tcPr>
          <w:p w:rsidR="00CD1254" w:rsidRDefault="00CD1254" w:rsidP="00413DC8">
            <w:pPr>
              <w:ind w:right="34"/>
              <w:jc w:val="center"/>
            </w:pPr>
            <w:r>
              <w:t xml:space="preserve"> GST on Freight</w:t>
            </w:r>
          </w:p>
        </w:tc>
        <w:tc>
          <w:tcPr>
            <w:tcW w:w="2268" w:type="dxa"/>
          </w:tcPr>
          <w:p w:rsidR="00CD1254" w:rsidRDefault="00CD1254" w:rsidP="00413DC8">
            <w:pPr>
              <w:ind w:right="806"/>
              <w:jc w:val="center"/>
            </w:pPr>
          </w:p>
        </w:tc>
      </w:tr>
    </w:tbl>
    <w:p w:rsidR="00CD1254" w:rsidRDefault="00CD1254" w:rsidP="00CD1254">
      <w:pPr>
        <w:ind w:right="806"/>
        <w:jc w:val="center"/>
      </w:pPr>
    </w:p>
    <w:p w:rsidR="00CD1254" w:rsidRDefault="00CD1254" w:rsidP="00CD1254">
      <w:pPr>
        <w:ind w:right="-360"/>
        <w:jc w:val="center"/>
        <w:rPr>
          <w:u w:val="single"/>
        </w:rPr>
      </w:pPr>
    </w:p>
    <w:p w:rsidR="00CD1254" w:rsidRDefault="00CD1254" w:rsidP="00CD1254">
      <w:pPr>
        <w:ind w:right="-360"/>
        <w:jc w:val="center"/>
        <w:rPr>
          <w:u w:val="single"/>
        </w:rPr>
      </w:pPr>
    </w:p>
    <w:p w:rsidR="00CD1254" w:rsidRDefault="00CD1254" w:rsidP="00CD1254">
      <w:pPr>
        <w:pStyle w:val="BodyText3"/>
        <w:spacing w:line="276" w:lineRule="auto"/>
        <w:ind w:right="918"/>
        <w:jc w:val="center"/>
        <w:rPr>
          <w:b/>
          <w:sz w:val="28"/>
          <w:szCs w:val="20"/>
          <w:u w:val="single"/>
        </w:rPr>
      </w:pPr>
    </w:p>
    <w:p w:rsidR="00CD1254" w:rsidRDefault="00CD1254" w:rsidP="00CD1254">
      <w:pPr>
        <w:pStyle w:val="BodyText3"/>
        <w:ind w:right="-630"/>
        <w:jc w:val="center"/>
        <w:rPr>
          <w:rFonts w:ascii="Freestyle Script" w:hAnsi="Freestyle Script"/>
          <w:b/>
          <w:bCs/>
          <w:color w:val="548DD4" w:themeColor="text2" w:themeTint="99"/>
          <w:sz w:val="144"/>
          <w:szCs w:val="144"/>
          <w:u w:val="single"/>
        </w:rPr>
      </w:pPr>
      <w:r w:rsidRPr="002B795C">
        <w:rPr>
          <w:rFonts w:ascii="Freestyle Script" w:hAnsi="Freestyle Script"/>
          <w:b/>
          <w:bCs/>
          <w:color w:val="548DD4" w:themeColor="text2" w:themeTint="99"/>
          <w:sz w:val="144"/>
          <w:szCs w:val="144"/>
          <w:u w:val="single"/>
        </w:rPr>
        <w:t>THANK YOU</w:t>
      </w:r>
    </w:p>
    <w:p w:rsidR="00CD1254" w:rsidRPr="00D84185" w:rsidRDefault="00CD1254" w:rsidP="00CD1254">
      <w:pPr>
        <w:pStyle w:val="BodyText3"/>
        <w:ind w:right="-630"/>
        <w:jc w:val="center"/>
        <w:rPr>
          <w:rFonts w:ascii="Freestyle Script" w:hAnsi="Freestyle Script"/>
          <w:b/>
          <w:bCs/>
          <w:color w:val="FF0000"/>
          <w:sz w:val="22"/>
          <w:szCs w:val="22"/>
          <w:u w:val="single"/>
        </w:rPr>
      </w:pPr>
      <w:proofErr w:type="gramStart"/>
      <w:r>
        <w:rPr>
          <w:b/>
          <w:sz w:val="18"/>
          <w:szCs w:val="18"/>
          <w:u w:val="single"/>
        </w:rPr>
        <w:t>e</w:t>
      </w:r>
      <w:r w:rsidRPr="003B0ECF">
        <w:rPr>
          <w:b/>
          <w:sz w:val="18"/>
          <w:szCs w:val="18"/>
          <w:u w:val="single"/>
        </w:rPr>
        <w:t>mail :</w:t>
      </w:r>
      <w:proofErr w:type="gramEnd"/>
      <w:r w:rsidRPr="003B0ECF">
        <w:rPr>
          <w:b/>
          <w:sz w:val="18"/>
          <w:szCs w:val="18"/>
          <w:u w:val="single"/>
        </w:rPr>
        <w:t xml:space="preserve"> </w:t>
      </w:r>
      <w:hyperlink r:id="rId33" w:history="1">
        <w:r w:rsidRPr="003B0ECF">
          <w:rPr>
            <w:rStyle w:val="Hyperlink"/>
            <w:b/>
            <w:sz w:val="18"/>
            <w:szCs w:val="18"/>
          </w:rPr>
          <w:t>purchase@kmf.coop</w:t>
        </w:r>
      </w:hyperlink>
    </w:p>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p w:rsidR="00CD1254" w:rsidRDefault="00CD1254"/>
    <w:sectPr w:rsidR="00CD1254" w:rsidSect="00E37B10">
      <w:pgSz w:w="11906" w:h="16838" w:code="9"/>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FAMJB+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Kan-Eng Bharath">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KAN_EN_Surabhi">
    <w:charset w:val="00"/>
    <w:family w:val="auto"/>
    <w:pitch w:val="variable"/>
    <w:sig w:usb0="00000003" w:usb1="00000000" w:usb2="00000000" w:usb3="00000000" w:csb0="00000001" w:csb1="00000000"/>
  </w:font>
  <w:font w:name="AFIGFH+TimesNewRoman,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FAMMD+TimesNewRoman,Bold">
    <w:altName w:val="Times New Roman"/>
    <w:panose1 w:val="00000000000000000000"/>
    <w:charset w:val="00"/>
    <w:family w:val="roman"/>
    <w:notTrueType/>
    <w:pitch w:val="default"/>
    <w:sig w:usb0="00000003" w:usb1="00000000" w:usb2="00000000" w:usb3="00000000" w:csb0="00000001" w:csb1="00000000"/>
  </w:font>
  <w:font w:name="AFAMPE+TimesNewRoman,Italic">
    <w:altName w:val="Times New Roman"/>
    <w:panose1 w:val="00000000000000000000"/>
    <w:charset w:val="00"/>
    <w:family w:val="roman"/>
    <w:notTrueType/>
    <w:pitch w:val="default"/>
    <w:sig w:usb0="00000003" w:usb1="00000000" w:usb2="00000000" w:usb3="00000000" w:csb0="00000001" w:csb1="00000000"/>
  </w:font>
  <w:font w:name="Nudi 01 e">
    <w:panose1 w:val="00000000000000000000"/>
    <w:charset w:val="00"/>
    <w:family w:val="auto"/>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6E153E"/>
    <w:multiLevelType w:val="hybridMultilevel"/>
    <w:tmpl w:val="BE8A23BE"/>
    <w:lvl w:ilvl="0" w:tplc="2584A65C">
      <w:start w:val="1"/>
      <w:numFmt w:val="decimal"/>
      <w:lvlText w:val="%1)"/>
      <w:lvlJc w:val="left"/>
      <w:pPr>
        <w:ind w:left="405" w:hanging="360"/>
      </w:pPr>
      <w:rPr>
        <w:rFonts w:ascii="Calibri" w:hAnsi="Calibri" w:hint="default"/>
      </w:rPr>
    </w:lvl>
    <w:lvl w:ilvl="1" w:tplc="40090019" w:tentative="1">
      <w:start w:val="1"/>
      <w:numFmt w:val="lowerLetter"/>
      <w:lvlText w:val="%2."/>
      <w:lvlJc w:val="left"/>
      <w:pPr>
        <w:ind w:left="1125" w:hanging="360"/>
      </w:pPr>
    </w:lvl>
    <w:lvl w:ilvl="2" w:tplc="4009001B" w:tentative="1">
      <w:start w:val="1"/>
      <w:numFmt w:val="lowerRoman"/>
      <w:lvlText w:val="%3."/>
      <w:lvlJc w:val="right"/>
      <w:pPr>
        <w:ind w:left="1845" w:hanging="180"/>
      </w:pPr>
    </w:lvl>
    <w:lvl w:ilvl="3" w:tplc="4009000F" w:tentative="1">
      <w:start w:val="1"/>
      <w:numFmt w:val="decimal"/>
      <w:lvlText w:val="%4."/>
      <w:lvlJc w:val="left"/>
      <w:pPr>
        <w:ind w:left="2565" w:hanging="360"/>
      </w:pPr>
    </w:lvl>
    <w:lvl w:ilvl="4" w:tplc="40090019" w:tentative="1">
      <w:start w:val="1"/>
      <w:numFmt w:val="lowerLetter"/>
      <w:lvlText w:val="%5."/>
      <w:lvlJc w:val="left"/>
      <w:pPr>
        <w:ind w:left="3285" w:hanging="360"/>
      </w:pPr>
    </w:lvl>
    <w:lvl w:ilvl="5" w:tplc="4009001B" w:tentative="1">
      <w:start w:val="1"/>
      <w:numFmt w:val="lowerRoman"/>
      <w:lvlText w:val="%6."/>
      <w:lvlJc w:val="right"/>
      <w:pPr>
        <w:ind w:left="4005" w:hanging="180"/>
      </w:pPr>
    </w:lvl>
    <w:lvl w:ilvl="6" w:tplc="4009000F" w:tentative="1">
      <w:start w:val="1"/>
      <w:numFmt w:val="decimal"/>
      <w:lvlText w:val="%7."/>
      <w:lvlJc w:val="left"/>
      <w:pPr>
        <w:ind w:left="4725" w:hanging="360"/>
      </w:pPr>
    </w:lvl>
    <w:lvl w:ilvl="7" w:tplc="40090019" w:tentative="1">
      <w:start w:val="1"/>
      <w:numFmt w:val="lowerLetter"/>
      <w:lvlText w:val="%8."/>
      <w:lvlJc w:val="left"/>
      <w:pPr>
        <w:ind w:left="5445" w:hanging="360"/>
      </w:pPr>
    </w:lvl>
    <w:lvl w:ilvl="8" w:tplc="4009001B" w:tentative="1">
      <w:start w:val="1"/>
      <w:numFmt w:val="lowerRoman"/>
      <w:lvlText w:val="%9."/>
      <w:lvlJc w:val="right"/>
      <w:pPr>
        <w:ind w:left="6165" w:hanging="180"/>
      </w:pPr>
    </w:lvl>
  </w:abstractNum>
  <w:abstractNum w:abstractNumId="1">
    <w:nsid w:val="145B2726"/>
    <w:multiLevelType w:val="hybridMultilevel"/>
    <w:tmpl w:val="673E27E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174726FA"/>
    <w:multiLevelType w:val="multilevel"/>
    <w:tmpl w:val="19260AB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180"/>
        </w:tabs>
        <w:ind w:left="180" w:hanging="360"/>
      </w:pPr>
      <w:rPr>
        <w:rFonts w:hint="default"/>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3">
    <w:nsid w:val="19F50732"/>
    <w:multiLevelType w:val="hybridMultilevel"/>
    <w:tmpl w:val="7436D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AB5AF2"/>
    <w:multiLevelType w:val="multilevel"/>
    <w:tmpl w:val="816EBF1C"/>
    <w:lvl w:ilvl="0">
      <w:start w:val="9"/>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5">
    <w:nsid w:val="1ED036FB"/>
    <w:multiLevelType w:val="hybridMultilevel"/>
    <w:tmpl w:val="0DA48BA6"/>
    <w:lvl w:ilvl="0" w:tplc="04090017">
      <w:start w:val="1"/>
      <w:numFmt w:val="lowerLetter"/>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7F14F0"/>
    <w:multiLevelType w:val="hybridMultilevel"/>
    <w:tmpl w:val="1180BD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00429C"/>
    <w:multiLevelType w:val="hybridMultilevel"/>
    <w:tmpl w:val="51BADB92"/>
    <w:lvl w:ilvl="0" w:tplc="60CA9B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EFA73F3"/>
    <w:multiLevelType w:val="hybridMultilevel"/>
    <w:tmpl w:val="673E27E8"/>
    <w:lvl w:ilvl="0" w:tplc="40090017">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40931A60"/>
    <w:multiLevelType w:val="multilevel"/>
    <w:tmpl w:val="3FF4C6A4"/>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120"/>
        </w:tabs>
        <w:ind w:left="-120" w:hanging="360"/>
      </w:pPr>
      <w:rPr>
        <w:rFonts w:hint="default"/>
      </w:rPr>
    </w:lvl>
    <w:lvl w:ilvl="2">
      <w:start w:val="1"/>
      <w:numFmt w:val="decimal"/>
      <w:lvlText w:val="%1.%2.%3"/>
      <w:lvlJc w:val="left"/>
      <w:pPr>
        <w:tabs>
          <w:tab w:val="num" w:pos="-240"/>
        </w:tabs>
        <w:ind w:left="-24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840"/>
        </w:tabs>
        <w:ind w:left="-840" w:hanging="1080"/>
      </w:pPr>
      <w:rPr>
        <w:rFonts w:hint="default"/>
      </w:rPr>
    </w:lvl>
    <w:lvl w:ilvl="5">
      <w:start w:val="1"/>
      <w:numFmt w:val="decimal"/>
      <w:lvlText w:val="%1.%2.%3.%4.%5.%6"/>
      <w:lvlJc w:val="left"/>
      <w:pPr>
        <w:tabs>
          <w:tab w:val="num" w:pos="-1320"/>
        </w:tabs>
        <w:ind w:left="-132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920"/>
        </w:tabs>
        <w:ind w:left="-1920" w:hanging="1440"/>
      </w:pPr>
      <w:rPr>
        <w:rFonts w:hint="default"/>
      </w:rPr>
    </w:lvl>
    <w:lvl w:ilvl="8">
      <w:start w:val="1"/>
      <w:numFmt w:val="decimal"/>
      <w:lvlText w:val="%1.%2.%3.%4.%5.%6.%7.%8.%9"/>
      <w:lvlJc w:val="left"/>
      <w:pPr>
        <w:tabs>
          <w:tab w:val="num" w:pos="-2040"/>
        </w:tabs>
        <w:ind w:left="-2040" w:hanging="1800"/>
      </w:pPr>
      <w:rPr>
        <w:rFonts w:hint="default"/>
      </w:rPr>
    </w:lvl>
  </w:abstractNum>
  <w:abstractNum w:abstractNumId="10">
    <w:nsid w:val="42BF66C5"/>
    <w:multiLevelType w:val="hybridMultilevel"/>
    <w:tmpl w:val="A4D4D626"/>
    <w:lvl w:ilvl="0" w:tplc="522CD10E">
      <w:start w:val="1"/>
      <w:numFmt w:val="decimal"/>
      <w:lvlText w:val="%1."/>
      <w:lvlJc w:val="left"/>
      <w:pPr>
        <w:ind w:left="720" w:hanging="360"/>
      </w:pPr>
      <w:rPr>
        <w:rFonts w:ascii="AFAMJB+TimesNewRoman" w:hAnsi="AFAMJB+TimesNewRoman" w:hint="default"/>
        <w:color w:val="auto"/>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43C058A2"/>
    <w:multiLevelType w:val="multilevel"/>
    <w:tmpl w:val="081A0B4A"/>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
    <w:nsid w:val="440D695D"/>
    <w:multiLevelType w:val="hybridMultilevel"/>
    <w:tmpl w:val="88BC2DA2"/>
    <w:lvl w:ilvl="0" w:tplc="193099E8">
      <w:start w:val="1"/>
      <w:numFmt w:val="decimal"/>
      <w:lvlText w:val="%1)"/>
      <w:lvlJc w:val="left"/>
      <w:pPr>
        <w:ind w:left="360" w:hanging="360"/>
      </w:pPr>
      <w:rPr>
        <w:rFonts w:ascii="Tahoma" w:eastAsia="Times New Roman" w:hAnsi="Tahoma" w:cs="Tahoma"/>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49F21AE3"/>
    <w:multiLevelType w:val="hybridMultilevel"/>
    <w:tmpl w:val="670CB27A"/>
    <w:lvl w:ilvl="0" w:tplc="4C909AE2">
      <w:start w:val="1"/>
      <w:numFmt w:val="lowerLetter"/>
      <w:lvlText w:val="%1)"/>
      <w:lvlJc w:val="left"/>
      <w:pPr>
        <w:ind w:left="1353" w:hanging="360"/>
      </w:pPr>
      <w:rPr>
        <w:rFonts w:hint="default"/>
      </w:rPr>
    </w:lvl>
    <w:lvl w:ilvl="1" w:tplc="40090019" w:tentative="1">
      <w:start w:val="1"/>
      <w:numFmt w:val="lowerLetter"/>
      <w:lvlText w:val="%2."/>
      <w:lvlJc w:val="left"/>
      <w:pPr>
        <w:ind w:left="2073" w:hanging="360"/>
      </w:pPr>
    </w:lvl>
    <w:lvl w:ilvl="2" w:tplc="4009001B" w:tentative="1">
      <w:start w:val="1"/>
      <w:numFmt w:val="lowerRoman"/>
      <w:lvlText w:val="%3."/>
      <w:lvlJc w:val="right"/>
      <w:pPr>
        <w:ind w:left="2793" w:hanging="180"/>
      </w:pPr>
    </w:lvl>
    <w:lvl w:ilvl="3" w:tplc="4009000F" w:tentative="1">
      <w:start w:val="1"/>
      <w:numFmt w:val="decimal"/>
      <w:lvlText w:val="%4."/>
      <w:lvlJc w:val="left"/>
      <w:pPr>
        <w:ind w:left="3513" w:hanging="360"/>
      </w:pPr>
    </w:lvl>
    <w:lvl w:ilvl="4" w:tplc="40090019" w:tentative="1">
      <w:start w:val="1"/>
      <w:numFmt w:val="lowerLetter"/>
      <w:lvlText w:val="%5."/>
      <w:lvlJc w:val="left"/>
      <w:pPr>
        <w:ind w:left="4233" w:hanging="360"/>
      </w:pPr>
    </w:lvl>
    <w:lvl w:ilvl="5" w:tplc="4009001B" w:tentative="1">
      <w:start w:val="1"/>
      <w:numFmt w:val="lowerRoman"/>
      <w:lvlText w:val="%6."/>
      <w:lvlJc w:val="right"/>
      <w:pPr>
        <w:ind w:left="4953" w:hanging="180"/>
      </w:pPr>
    </w:lvl>
    <w:lvl w:ilvl="6" w:tplc="4009000F" w:tentative="1">
      <w:start w:val="1"/>
      <w:numFmt w:val="decimal"/>
      <w:lvlText w:val="%7."/>
      <w:lvlJc w:val="left"/>
      <w:pPr>
        <w:ind w:left="5673" w:hanging="360"/>
      </w:pPr>
    </w:lvl>
    <w:lvl w:ilvl="7" w:tplc="40090019" w:tentative="1">
      <w:start w:val="1"/>
      <w:numFmt w:val="lowerLetter"/>
      <w:lvlText w:val="%8."/>
      <w:lvlJc w:val="left"/>
      <w:pPr>
        <w:ind w:left="6393" w:hanging="360"/>
      </w:pPr>
    </w:lvl>
    <w:lvl w:ilvl="8" w:tplc="4009001B" w:tentative="1">
      <w:start w:val="1"/>
      <w:numFmt w:val="lowerRoman"/>
      <w:lvlText w:val="%9."/>
      <w:lvlJc w:val="right"/>
      <w:pPr>
        <w:ind w:left="7113" w:hanging="180"/>
      </w:pPr>
    </w:lvl>
  </w:abstractNum>
  <w:abstractNum w:abstractNumId="14">
    <w:nsid w:val="4ABB250A"/>
    <w:multiLevelType w:val="multilevel"/>
    <w:tmpl w:val="586A575E"/>
    <w:lvl w:ilvl="0">
      <w:start w:val="13"/>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5">
    <w:nsid w:val="4CAD5D3E"/>
    <w:multiLevelType w:val="multilevel"/>
    <w:tmpl w:val="393E51D0"/>
    <w:lvl w:ilvl="0">
      <w:start w:val="1"/>
      <w:numFmt w:val="decimal"/>
      <w:lvlText w:val="%1."/>
      <w:lvlJc w:val="left"/>
      <w:pPr>
        <w:tabs>
          <w:tab w:val="num" w:pos="360"/>
        </w:tabs>
        <w:ind w:left="360" w:hanging="360"/>
      </w:pPr>
      <w:rPr>
        <w:rFonts w:hint="default"/>
      </w:rPr>
    </w:lvl>
    <w:lvl w:ilvl="1" w:tentative="1">
      <w:start w:val="1"/>
      <w:numFmt w:val="lowerLetter"/>
      <w:lvlText w:val="%2."/>
      <w:lvlJc w:val="left"/>
      <w:pPr>
        <w:ind w:left="1200" w:hanging="360"/>
      </w:pPr>
    </w:lvl>
    <w:lvl w:ilvl="2" w:tentative="1">
      <w:start w:val="1"/>
      <w:numFmt w:val="lowerRoman"/>
      <w:lvlText w:val="%3."/>
      <w:lvlJc w:val="right"/>
      <w:pPr>
        <w:ind w:left="1920" w:hanging="180"/>
      </w:pPr>
    </w:lvl>
    <w:lvl w:ilvl="3" w:tentative="1">
      <w:start w:val="1"/>
      <w:numFmt w:val="decimal"/>
      <w:lvlText w:val="%4."/>
      <w:lvlJc w:val="left"/>
      <w:pPr>
        <w:ind w:left="2640" w:hanging="360"/>
      </w:pPr>
    </w:lvl>
    <w:lvl w:ilvl="4" w:tentative="1">
      <w:start w:val="1"/>
      <w:numFmt w:val="lowerLetter"/>
      <w:lvlText w:val="%5."/>
      <w:lvlJc w:val="left"/>
      <w:pPr>
        <w:ind w:left="3360" w:hanging="360"/>
      </w:pPr>
    </w:lvl>
    <w:lvl w:ilvl="5" w:tentative="1">
      <w:start w:val="1"/>
      <w:numFmt w:val="lowerRoman"/>
      <w:lvlText w:val="%6."/>
      <w:lvlJc w:val="right"/>
      <w:pPr>
        <w:ind w:left="4080" w:hanging="180"/>
      </w:pPr>
    </w:lvl>
    <w:lvl w:ilvl="6" w:tentative="1">
      <w:start w:val="1"/>
      <w:numFmt w:val="decimal"/>
      <w:lvlText w:val="%7."/>
      <w:lvlJc w:val="left"/>
      <w:pPr>
        <w:ind w:left="4800" w:hanging="360"/>
      </w:pPr>
    </w:lvl>
    <w:lvl w:ilvl="7" w:tentative="1">
      <w:start w:val="1"/>
      <w:numFmt w:val="lowerLetter"/>
      <w:lvlText w:val="%8."/>
      <w:lvlJc w:val="left"/>
      <w:pPr>
        <w:ind w:left="5520" w:hanging="360"/>
      </w:pPr>
    </w:lvl>
    <w:lvl w:ilvl="8" w:tentative="1">
      <w:start w:val="1"/>
      <w:numFmt w:val="lowerRoman"/>
      <w:lvlText w:val="%9."/>
      <w:lvlJc w:val="right"/>
      <w:pPr>
        <w:ind w:left="6240" w:hanging="180"/>
      </w:pPr>
    </w:lvl>
  </w:abstractNum>
  <w:abstractNum w:abstractNumId="16">
    <w:nsid w:val="5C5C054E"/>
    <w:multiLevelType w:val="singleLevel"/>
    <w:tmpl w:val="0409000F"/>
    <w:lvl w:ilvl="0">
      <w:start w:val="22"/>
      <w:numFmt w:val="decimal"/>
      <w:lvlText w:val="%1."/>
      <w:lvlJc w:val="left"/>
      <w:pPr>
        <w:tabs>
          <w:tab w:val="num" w:pos="360"/>
        </w:tabs>
        <w:ind w:left="360" w:hanging="360"/>
      </w:pPr>
      <w:rPr>
        <w:rFonts w:hint="default"/>
      </w:rPr>
    </w:lvl>
  </w:abstractNum>
  <w:abstractNum w:abstractNumId="17">
    <w:nsid w:val="78CB6229"/>
    <w:multiLevelType w:val="hybridMultilevel"/>
    <w:tmpl w:val="DFECEB9C"/>
    <w:lvl w:ilvl="0" w:tplc="28AA4BDE">
      <w:start w:val="1"/>
      <w:numFmt w:val="upperLetter"/>
      <w:lvlText w:val="(%1)"/>
      <w:lvlJc w:val="left"/>
      <w:pPr>
        <w:ind w:left="390" w:hanging="360"/>
      </w:pPr>
      <w:rPr>
        <w:rFonts w:hint="default"/>
      </w:rPr>
    </w:lvl>
    <w:lvl w:ilvl="1" w:tplc="40090019" w:tentative="1">
      <w:start w:val="1"/>
      <w:numFmt w:val="lowerLetter"/>
      <w:lvlText w:val="%2."/>
      <w:lvlJc w:val="left"/>
      <w:pPr>
        <w:ind w:left="1110" w:hanging="360"/>
      </w:pPr>
    </w:lvl>
    <w:lvl w:ilvl="2" w:tplc="4009001B" w:tentative="1">
      <w:start w:val="1"/>
      <w:numFmt w:val="lowerRoman"/>
      <w:lvlText w:val="%3."/>
      <w:lvlJc w:val="right"/>
      <w:pPr>
        <w:ind w:left="1830" w:hanging="180"/>
      </w:pPr>
    </w:lvl>
    <w:lvl w:ilvl="3" w:tplc="4009000F" w:tentative="1">
      <w:start w:val="1"/>
      <w:numFmt w:val="decimal"/>
      <w:lvlText w:val="%4."/>
      <w:lvlJc w:val="left"/>
      <w:pPr>
        <w:ind w:left="2550" w:hanging="360"/>
      </w:pPr>
    </w:lvl>
    <w:lvl w:ilvl="4" w:tplc="40090019" w:tentative="1">
      <w:start w:val="1"/>
      <w:numFmt w:val="lowerLetter"/>
      <w:lvlText w:val="%5."/>
      <w:lvlJc w:val="left"/>
      <w:pPr>
        <w:ind w:left="3270" w:hanging="360"/>
      </w:pPr>
    </w:lvl>
    <w:lvl w:ilvl="5" w:tplc="4009001B" w:tentative="1">
      <w:start w:val="1"/>
      <w:numFmt w:val="lowerRoman"/>
      <w:lvlText w:val="%6."/>
      <w:lvlJc w:val="right"/>
      <w:pPr>
        <w:ind w:left="3990" w:hanging="180"/>
      </w:pPr>
    </w:lvl>
    <w:lvl w:ilvl="6" w:tplc="4009000F" w:tentative="1">
      <w:start w:val="1"/>
      <w:numFmt w:val="decimal"/>
      <w:lvlText w:val="%7."/>
      <w:lvlJc w:val="left"/>
      <w:pPr>
        <w:ind w:left="4710" w:hanging="360"/>
      </w:pPr>
    </w:lvl>
    <w:lvl w:ilvl="7" w:tplc="40090019" w:tentative="1">
      <w:start w:val="1"/>
      <w:numFmt w:val="lowerLetter"/>
      <w:lvlText w:val="%8."/>
      <w:lvlJc w:val="left"/>
      <w:pPr>
        <w:ind w:left="5430" w:hanging="360"/>
      </w:pPr>
    </w:lvl>
    <w:lvl w:ilvl="8" w:tplc="4009001B" w:tentative="1">
      <w:start w:val="1"/>
      <w:numFmt w:val="lowerRoman"/>
      <w:lvlText w:val="%9."/>
      <w:lvlJc w:val="right"/>
      <w:pPr>
        <w:ind w:left="6150" w:hanging="180"/>
      </w:pPr>
    </w:lvl>
  </w:abstractNum>
  <w:abstractNum w:abstractNumId="18">
    <w:nsid w:val="7F790FDF"/>
    <w:multiLevelType w:val="hybridMultilevel"/>
    <w:tmpl w:val="D096AF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5"/>
  </w:num>
  <w:num w:numId="3">
    <w:abstractNumId w:val="16"/>
  </w:num>
  <w:num w:numId="4">
    <w:abstractNumId w:val="9"/>
  </w:num>
  <w:num w:numId="5">
    <w:abstractNumId w:val="2"/>
  </w:num>
  <w:num w:numId="6">
    <w:abstractNumId w:val="13"/>
  </w:num>
  <w:num w:numId="7">
    <w:abstractNumId w:val="17"/>
  </w:num>
  <w:num w:numId="8">
    <w:abstractNumId w:val="14"/>
  </w:num>
  <w:num w:numId="9">
    <w:abstractNumId w:val="10"/>
  </w:num>
  <w:num w:numId="10">
    <w:abstractNumId w:val="12"/>
  </w:num>
  <w:num w:numId="11">
    <w:abstractNumId w:val="11"/>
  </w:num>
  <w:num w:numId="12">
    <w:abstractNumId w:val="18"/>
  </w:num>
  <w:num w:numId="13">
    <w:abstractNumId w:val="4"/>
  </w:num>
  <w:num w:numId="14">
    <w:abstractNumId w:val="7"/>
  </w:num>
  <w:num w:numId="15">
    <w:abstractNumId w:val="3"/>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20"/>
  <w:displayHorizontalDrawingGridEvery w:val="2"/>
  <w:characterSpacingControl w:val="doNotCompress"/>
  <w:compat/>
  <w:rsids>
    <w:rsidRoot w:val="00C93B6C"/>
    <w:rsid w:val="000B14AC"/>
    <w:rsid w:val="000D50B1"/>
    <w:rsid w:val="000E75BA"/>
    <w:rsid w:val="000F6374"/>
    <w:rsid w:val="0011364B"/>
    <w:rsid w:val="001605F2"/>
    <w:rsid w:val="00185E97"/>
    <w:rsid w:val="001F5E26"/>
    <w:rsid w:val="0022322E"/>
    <w:rsid w:val="0031465E"/>
    <w:rsid w:val="0034121F"/>
    <w:rsid w:val="00385FD1"/>
    <w:rsid w:val="003941C8"/>
    <w:rsid w:val="003B76D0"/>
    <w:rsid w:val="003D68CD"/>
    <w:rsid w:val="003E6004"/>
    <w:rsid w:val="00404624"/>
    <w:rsid w:val="00413DC8"/>
    <w:rsid w:val="0044657A"/>
    <w:rsid w:val="00463E9B"/>
    <w:rsid w:val="004B2640"/>
    <w:rsid w:val="004C3D10"/>
    <w:rsid w:val="004C6147"/>
    <w:rsid w:val="005611FE"/>
    <w:rsid w:val="005C56EC"/>
    <w:rsid w:val="005D2799"/>
    <w:rsid w:val="00616DB5"/>
    <w:rsid w:val="006A2512"/>
    <w:rsid w:val="006D4D3F"/>
    <w:rsid w:val="00705CDE"/>
    <w:rsid w:val="00724EE8"/>
    <w:rsid w:val="007472CB"/>
    <w:rsid w:val="00773A46"/>
    <w:rsid w:val="007A16F9"/>
    <w:rsid w:val="007C2A93"/>
    <w:rsid w:val="0081295C"/>
    <w:rsid w:val="008136B0"/>
    <w:rsid w:val="008349A9"/>
    <w:rsid w:val="00845F3E"/>
    <w:rsid w:val="008E2AF2"/>
    <w:rsid w:val="009663C2"/>
    <w:rsid w:val="009D1B5D"/>
    <w:rsid w:val="00A474C2"/>
    <w:rsid w:val="00A52813"/>
    <w:rsid w:val="00A666F8"/>
    <w:rsid w:val="00A66C1B"/>
    <w:rsid w:val="00A961A8"/>
    <w:rsid w:val="00B123FC"/>
    <w:rsid w:val="00BC4FCE"/>
    <w:rsid w:val="00C33068"/>
    <w:rsid w:val="00C453BE"/>
    <w:rsid w:val="00C93B6C"/>
    <w:rsid w:val="00CD1254"/>
    <w:rsid w:val="00DE3657"/>
    <w:rsid w:val="00E37B10"/>
    <w:rsid w:val="00E40DBB"/>
    <w:rsid w:val="00E433B4"/>
    <w:rsid w:val="00E56C35"/>
    <w:rsid w:val="00E65710"/>
    <w:rsid w:val="00EE6CD6"/>
    <w:rsid w:val="00FB5D6E"/>
    <w:rsid w:val="00FC004E"/>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stockticker"/>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3" w:uiPriority="0"/>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B6C"/>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1F5E26"/>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1F5E26"/>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1F5E26"/>
    <w:pPr>
      <w:keepNext/>
      <w:jc w:val="center"/>
      <w:outlineLvl w:val="3"/>
    </w:pPr>
    <w:rPr>
      <w:b/>
      <w:sz w:val="28"/>
      <w:szCs w:val="20"/>
    </w:rPr>
  </w:style>
  <w:style w:type="paragraph" w:styleId="Heading5">
    <w:name w:val="heading 5"/>
    <w:basedOn w:val="Normal"/>
    <w:next w:val="Normal"/>
    <w:link w:val="Heading5Char"/>
    <w:qFormat/>
    <w:rsid w:val="001F5E26"/>
    <w:pPr>
      <w:spacing w:before="240" w:after="60"/>
      <w:outlineLvl w:val="4"/>
    </w:pPr>
    <w:rPr>
      <w:b/>
      <w:bCs/>
      <w:i/>
      <w:iCs/>
      <w:sz w:val="26"/>
      <w:szCs w:val="26"/>
    </w:rPr>
  </w:style>
  <w:style w:type="paragraph" w:styleId="Heading6">
    <w:name w:val="heading 6"/>
    <w:basedOn w:val="Normal"/>
    <w:next w:val="Normal"/>
    <w:link w:val="Heading6Char"/>
    <w:qFormat/>
    <w:rsid w:val="001F5E26"/>
    <w:pPr>
      <w:keepNext/>
      <w:outlineLvl w:val="5"/>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5E26"/>
    <w:rPr>
      <w:rFonts w:ascii="Arial" w:eastAsia="Times New Roman" w:hAnsi="Arial" w:cs="Arial"/>
      <w:b/>
      <w:bCs/>
      <w:kern w:val="32"/>
      <w:sz w:val="32"/>
      <w:szCs w:val="32"/>
      <w:lang w:val="en-US"/>
    </w:rPr>
  </w:style>
  <w:style w:type="character" w:customStyle="1" w:styleId="Heading3Char">
    <w:name w:val="Heading 3 Char"/>
    <w:basedOn w:val="DefaultParagraphFont"/>
    <w:link w:val="Heading3"/>
    <w:rsid w:val="001F5E26"/>
    <w:rPr>
      <w:rFonts w:ascii="Arial" w:eastAsia="Times New Roman" w:hAnsi="Arial" w:cs="Arial"/>
      <w:b/>
      <w:bCs/>
      <w:sz w:val="26"/>
      <w:szCs w:val="26"/>
      <w:lang w:val="en-US"/>
    </w:rPr>
  </w:style>
  <w:style w:type="character" w:customStyle="1" w:styleId="Heading4Char">
    <w:name w:val="Heading 4 Char"/>
    <w:basedOn w:val="DefaultParagraphFont"/>
    <w:link w:val="Heading4"/>
    <w:rsid w:val="001F5E26"/>
    <w:rPr>
      <w:rFonts w:ascii="Times New Roman" w:eastAsia="Times New Roman" w:hAnsi="Times New Roman" w:cs="Times New Roman"/>
      <w:b/>
      <w:sz w:val="28"/>
      <w:szCs w:val="20"/>
      <w:lang w:val="en-US"/>
    </w:rPr>
  </w:style>
  <w:style w:type="character" w:customStyle="1" w:styleId="Heading5Char">
    <w:name w:val="Heading 5 Char"/>
    <w:basedOn w:val="DefaultParagraphFont"/>
    <w:link w:val="Heading5"/>
    <w:rsid w:val="001F5E26"/>
    <w:rPr>
      <w:rFonts w:ascii="Times New Roman" w:eastAsia="Times New Roman" w:hAnsi="Times New Roman" w:cs="Times New Roman"/>
      <w:b/>
      <w:bCs/>
      <w:i/>
      <w:iCs/>
      <w:sz w:val="26"/>
      <w:szCs w:val="26"/>
      <w:lang w:val="en-US"/>
    </w:rPr>
  </w:style>
  <w:style w:type="character" w:customStyle="1" w:styleId="Heading6Char">
    <w:name w:val="Heading 6 Char"/>
    <w:basedOn w:val="DefaultParagraphFont"/>
    <w:link w:val="Heading6"/>
    <w:rsid w:val="001F5E26"/>
    <w:rPr>
      <w:rFonts w:ascii="Times New Roman" w:eastAsia="Times New Roman" w:hAnsi="Times New Roman" w:cs="Times New Roman"/>
      <w:b/>
      <w:sz w:val="24"/>
      <w:szCs w:val="20"/>
      <w:lang w:val="en-US"/>
    </w:rPr>
  </w:style>
  <w:style w:type="paragraph" w:styleId="BodyText2">
    <w:name w:val="Body Text 2"/>
    <w:basedOn w:val="Normal"/>
    <w:link w:val="BodyText2Char"/>
    <w:rsid w:val="00C93B6C"/>
    <w:rPr>
      <w:szCs w:val="20"/>
    </w:rPr>
  </w:style>
  <w:style w:type="character" w:customStyle="1" w:styleId="BodyText2Char">
    <w:name w:val="Body Text 2 Char"/>
    <w:basedOn w:val="DefaultParagraphFont"/>
    <w:link w:val="BodyText2"/>
    <w:rsid w:val="00C93B6C"/>
    <w:rPr>
      <w:rFonts w:ascii="Times New Roman" w:eastAsia="Times New Roman" w:hAnsi="Times New Roman" w:cs="Times New Roman"/>
      <w:sz w:val="24"/>
      <w:szCs w:val="20"/>
      <w:lang w:val="en-US"/>
    </w:rPr>
  </w:style>
  <w:style w:type="character" w:styleId="Hyperlink">
    <w:name w:val="Hyperlink"/>
    <w:basedOn w:val="DefaultParagraphFont"/>
    <w:uiPriority w:val="99"/>
    <w:rsid w:val="00C93B6C"/>
    <w:rPr>
      <w:color w:val="0000FF"/>
      <w:u w:val="single"/>
    </w:rPr>
  </w:style>
  <w:style w:type="table" w:styleId="TableGrid">
    <w:name w:val="Table Grid"/>
    <w:basedOn w:val="TableNormal"/>
    <w:uiPriority w:val="59"/>
    <w:rsid w:val="00C93B6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1F5E26"/>
    <w:pPr>
      <w:spacing w:after="120" w:line="480" w:lineRule="auto"/>
      <w:ind w:left="360"/>
    </w:pPr>
  </w:style>
  <w:style w:type="character" w:customStyle="1" w:styleId="BodyTextIndent2Char">
    <w:name w:val="Body Text Indent 2 Char"/>
    <w:basedOn w:val="DefaultParagraphFont"/>
    <w:link w:val="BodyTextIndent2"/>
    <w:rsid w:val="001F5E26"/>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1F5E26"/>
    <w:pPr>
      <w:spacing w:after="120"/>
      <w:ind w:left="360"/>
    </w:pPr>
  </w:style>
  <w:style w:type="character" w:customStyle="1" w:styleId="BodyTextIndentChar">
    <w:name w:val="Body Text Indent Char"/>
    <w:basedOn w:val="DefaultParagraphFont"/>
    <w:link w:val="BodyTextIndent"/>
    <w:rsid w:val="001F5E26"/>
    <w:rPr>
      <w:rFonts w:ascii="Times New Roman" w:eastAsia="Times New Roman" w:hAnsi="Times New Roman" w:cs="Times New Roman"/>
      <w:sz w:val="24"/>
      <w:szCs w:val="24"/>
      <w:lang w:val="en-US"/>
    </w:rPr>
  </w:style>
  <w:style w:type="paragraph" w:styleId="BodyText3">
    <w:name w:val="Body Text 3"/>
    <w:basedOn w:val="Normal"/>
    <w:link w:val="BodyText3Char"/>
    <w:rsid w:val="001F5E26"/>
    <w:pPr>
      <w:spacing w:after="120"/>
    </w:pPr>
    <w:rPr>
      <w:sz w:val="16"/>
      <w:szCs w:val="16"/>
    </w:rPr>
  </w:style>
  <w:style w:type="character" w:customStyle="1" w:styleId="BodyText3Char">
    <w:name w:val="Body Text 3 Char"/>
    <w:basedOn w:val="DefaultParagraphFont"/>
    <w:link w:val="BodyText3"/>
    <w:rsid w:val="001F5E26"/>
    <w:rPr>
      <w:rFonts w:ascii="Times New Roman" w:eastAsia="Times New Roman" w:hAnsi="Times New Roman" w:cs="Times New Roman"/>
      <w:sz w:val="16"/>
      <w:szCs w:val="16"/>
      <w:lang w:val="en-US"/>
    </w:rPr>
  </w:style>
  <w:style w:type="paragraph" w:styleId="Date">
    <w:name w:val="Date"/>
    <w:basedOn w:val="Normal"/>
    <w:next w:val="Normal"/>
    <w:link w:val="DateChar"/>
    <w:rsid w:val="001F5E26"/>
    <w:rPr>
      <w:sz w:val="20"/>
      <w:szCs w:val="20"/>
    </w:rPr>
  </w:style>
  <w:style w:type="character" w:customStyle="1" w:styleId="DateChar">
    <w:name w:val="Date Char"/>
    <w:basedOn w:val="DefaultParagraphFont"/>
    <w:link w:val="Date"/>
    <w:rsid w:val="001F5E26"/>
    <w:rPr>
      <w:rFonts w:ascii="Times New Roman" w:eastAsia="Times New Roman" w:hAnsi="Times New Roman" w:cs="Times New Roman"/>
      <w:sz w:val="20"/>
      <w:szCs w:val="20"/>
      <w:lang w:val="en-US"/>
    </w:rPr>
  </w:style>
  <w:style w:type="paragraph" w:styleId="BlockText">
    <w:name w:val="Block Text"/>
    <w:basedOn w:val="Normal"/>
    <w:rsid w:val="001F5E26"/>
    <w:pPr>
      <w:ind w:left="360" w:right="4"/>
      <w:jc w:val="both"/>
    </w:pPr>
    <w:rPr>
      <w:rFonts w:ascii="Kan-Eng Bharath" w:hAnsi="Kan-Eng Bharath"/>
      <w:sz w:val="28"/>
      <w:szCs w:val="20"/>
    </w:rPr>
  </w:style>
  <w:style w:type="paragraph" w:customStyle="1" w:styleId="ReferenceLine">
    <w:name w:val="Reference Line"/>
    <w:basedOn w:val="BodyText"/>
    <w:rsid w:val="001F5E26"/>
    <w:pPr>
      <w:tabs>
        <w:tab w:val="left" w:pos="0"/>
      </w:tabs>
      <w:spacing w:after="0"/>
      <w:jc w:val="both"/>
    </w:pPr>
    <w:rPr>
      <w:rFonts w:ascii="Century Gothic" w:hAnsi="Century Gothic"/>
      <w:szCs w:val="20"/>
    </w:rPr>
  </w:style>
  <w:style w:type="paragraph" w:styleId="BodyText">
    <w:name w:val="Body Text"/>
    <w:basedOn w:val="Normal"/>
    <w:link w:val="BodyTextChar"/>
    <w:rsid w:val="001F5E26"/>
    <w:pPr>
      <w:spacing w:after="120"/>
    </w:pPr>
  </w:style>
  <w:style w:type="character" w:customStyle="1" w:styleId="BodyTextChar">
    <w:name w:val="Body Text Char"/>
    <w:basedOn w:val="DefaultParagraphFont"/>
    <w:link w:val="BodyText"/>
    <w:rsid w:val="001F5E26"/>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1F5E26"/>
    <w:pPr>
      <w:ind w:left="720"/>
    </w:pPr>
  </w:style>
  <w:style w:type="paragraph" w:styleId="Title">
    <w:name w:val="Title"/>
    <w:basedOn w:val="Normal"/>
    <w:link w:val="TitleChar"/>
    <w:qFormat/>
    <w:rsid w:val="001F5E26"/>
    <w:pPr>
      <w:jc w:val="center"/>
    </w:pPr>
    <w:rPr>
      <w:rFonts w:ascii="KAN_EN_Surabhi" w:hAnsi="KAN_EN_Surabhi"/>
      <w:sz w:val="28"/>
    </w:rPr>
  </w:style>
  <w:style w:type="character" w:customStyle="1" w:styleId="TitleChar">
    <w:name w:val="Title Char"/>
    <w:basedOn w:val="DefaultParagraphFont"/>
    <w:link w:val="Title"/>
    <w:rsid w:val="001F5E26"/>
    <w:rPr>
      <w:rFonts w:ascii="KAN_EN_Surabhi" w:eastAsia="Times New Roman" w:hAnsi="KAN_EN_Surabhi" w:cs="Times New Roman"/>
      <w:sz w:val="28"/>
      <w:szCs w:val="24"/>
      <w:lang w:val="en-US"/>
    </w:rPr>
  </w:style>
  <w:style w:type="paragraph" w:customStyle="1" w:styleId="Default">
    <w:name w:val="Default"/>
    <w:rsid w:val="001F5E26"/>
    <w:pPr>
      <w:autoSpaceDE w:val="0"/>
      <w:autoSpaceDN w:val="0"/>
      <w:adjustRightInd w:val="0"/>
      <w:spacing w:after="0" w:line="240" w:lineRule="auto"/>
    </w:pPr>
    <w:rPr>
      <w:rFonts w:ascii="AFIGFH+TimesNewRoman,Bold" w:eastAsia="Times New Roman" w:hAnsi="AFIGFH+TimesNewRoman,Bold" w:cs="AFIGFH+TimesNewRoman,Bold"/>
      <w:color w:val="000000"/>
      <w:sz w:val="24"/>
      <w:szCs w:val="24"/>
      <w:lang w:val="en-US"/>
    </w:rPr>
  </w:style>
  <w:style w:type="paragraph" w:styleId="Header">
    <w:name w:val="header"/>
    <w:basedOn w:val="Normal"/>
    <w:link w:val="HeaderChar"/>
    <w:uiPriority w:val="99"/>
    <w:unhideWhenUsed/>
    <w:rsid w:val="001F5E26"/>
    <w:pPr>
      <w:tabs>
        <w:tab w:val="center" w:pos="4680"/>
        <w:tab w:val="right" w:pos="9360"/>
      </w:tabs>
    </w:pPr>
  </w:style>
  <w:style w:type="character" w:customStyle="1" w:styleId="HeaderChar">
    <w:name w:val="Header Char"/>
    <w:basedOn w:val="DefaultParagraphFont"/>
    <w:link w:val="Header"/>
    <w:uiPriority w:val="99"/>
    <w:rsid w:val="001F5E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1F5E26"/>
    <w:pPr>
      <w:tabs>
        <w:tab w:val="center" w:pos="4680"/>
        <w:tab w:val="right" w:pos="9360"/>
      </w:tabs>
    </w:pPr>
  </w:style>
  <w:style w:type="character" w:customStyle="1" w:styleId="FooterChar">
    <w:name w:val="Footer Char"/>
    <w:basedOn w:val="DefaultParagraphFont"/>
    <w:link w:val="Footer"/>
    <w:uiPriority w:val="99"/>
    <w:rsid w:val="001F5E26"/>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1F5E26"/>
    <w:rPr>
      <w:b/>
      <w:bCs/>
    </w:rPr>
  </w:style>
  <w:style w:type="character" w:customStyle="1" w:styleId="apple-converted-space">
    <w:name w:val="apple-converted-space"/>
    <w:basedOn w:val="DefaultParagraphFont"/>
    <w:rsid w:val="001F5E26"/>
  </w:style>
  <w:style w:type="character" w:customStyle="1" w:styleId="BalloonTextChar">
    <w:name w:val="Balloon Text Char"/>
    <w:basedOn w:val="DefaultParagraphFont"/>
    <w:link w:val="BalloonText"/>
    <w:uiPriority w:val="99"/>
    <w:semiHidden/>
    <w:rsid w:val="001F5E26"/>
    <w:rPr>
      <w:rFonts w:ascii="Tahoma" w:eastAsia="Times New Roman" w:hAnsi="Tahoma" w:cs="Tahoma"/>
      <w:sz w:val="16"/>
      <w:szCs w:val="16"/>
      <w:lang w:val="en-US"/>
    </w:rPr>
  </w:style>
  <w:style w:type="paragraph" w:styleId="BalloonText">
    <w:name w:val="Balloon Text"/>
    <w:basedOn w:val="Normal"/>
    <w:link w:val="BalloonTextChar"/>
    <w:uiPriority w:val="99"/>
    <w:semiHidden/>
    <w:unhideWhenUsed/>
    <w:rsid w:val="001F5E26"/>
    <w:rPr>
      <w:rFonts w:ascii="Tahoma" w:hAnsi="Tahoma" w:cs="Tahoma"/>
      <w:sz w:val="16"/>
      <w:szCs w:val="16"/>
    </w:rPr>
  </w:style>
  <w:style w:type="paragraph" w:styleId="NormalWeb">
    <w:name w:val="Normal (Web)"/>
    <w:basedOn w:val="Normal"/>
    <w:uiPriority w:val="99"/>
    <w:semiHidden/>
    <w:unhideWhenUsed/>
    <w:rsid w:val="00CD1254"/>
    <w:pPr>
      <w:spacing w:before="100" w:beforeAutospacing="1" w:after="100" w:afterAutospacing="1"/>
    </w:pPr>
    <w:rPr>
      <w:lang w:val="en-IN" w:eastAsia="en-IN" w:bidi="kn-IN"/>
    </w:rPr>
  </w:style>
</w:styles>
</file>

<file path=word/webSettings.xml><?xml version="1.0" encoding="utf-8"?>
<w:webSettings xmlns:r="http://schemas.openxmlformats.org/officeDocument/2006/relationships" xmlns:w="http://schemas.openxmlformats.org/wordprocessingml/2006/main">
  <w:divs>
    <w:div w:id="434372909">
      <w:bodyDiv w:val="1"/>
      <w:marLeft w:val="0"/>
      <w:marRight w:val="0"/>
      <w:marTop w:val="0"/>
      <w:marBottom w:val="0"/>
      <w:divBdr>
        <w:top w:val="none" w:sz="0" w:space="0" w:color="auto"/>
        <w:left w:val="none" w:sz="0" w:space="0" w:color="auto"/>
        <w:bottom w:val="none" w:sz="0" w:space="0" w:color="auto"/>
        <w:right w:val="none" w:sz="0" w:space="0" w:color="auto"/>
      </w:divBdr>
      <w:divsChild>
        <w:div w:id="1595749757">
          <w:marLeft w:val="0"/>
          <w:marRight w:val="0"/>
          <w:marTop w:val="0"/>
          <w:marBottom w:val="0"/>
          <w:divBdr>
            <w:top w:val="none" w:sz="0" w:space="0" w:color="auto"/>
            <w:left w:val="none" w:sz="0" w:space="0" w:color="auto"/>
            <w:bottom w:val="none" w:sz="0" w:space="0" w:color="auto"/>
            <w:right w:val="none" w:sz="0" w:space="0" w:color="auto"/>
          </w:divBdr>
        </w:div>
        <w:div w:id="160238656">
          <w:marLeft w:val="0"/>
          <w:marRight w:val="0"/>
          <w:marTop w:val="0"/>
          <w:marBottom w:val="0"/>
          <w:divBdr>
            <w:top w:val="none" w:sz="0" w:space="0" w:color="auto"/>
            <w:left w:val="none" w:sz="0" w:space="0" w:color="auto"/>
            <w:bottom w:val="none" w:sz="0" w:space="0" w:color="auto"/>
            <w:right w:val="none" w:sz="0" w:space="0" w:color="auto"/>
          </w:divBdr>
        </w:div>
        <w:div w:id="87623926">
          <w:marLeft w:val="0"/>
          <w:marRight w:val="0"/>
          <w:marTop w:val="0"/>
          <w:marBottom w:val="0"/>
          <w:divBdr>
            <w:top w:val="none" w:sz="0" w:space="0" w:color="auto"/>
            <w:left w:val="none" w:sz="0" w:space="0" w:color="auto"/>
            <w:bottom w:val="none" w:sz="0" w:space="0" w:color="auto"/>
            <w:right w:val="none" w:sz="0" w:space="0" w:color="auto"/>
          </w:divBdr>
        </w:div>
        <w:div w:id="1059017271">
          <w:marLeft w:val="0"/>
          <w:marRight w:val="0"/>
          <w:marTop w:val="0"/>
          <w:marBottom w:val="0"/>
          <w:divBdr>
            <w:top w:val="none" w:sz="0" w:space="0" w:color="auto"/>
            <w:left w:val="none" w:sz="0" w:space="0" w:color="auto"/>
            <w:bottom w:val="none" w:sz="0" w:space="0" w:color="auto"/>
            <w:right w:val="none" w:sz="0" w:space="0" w:color="auto"/>
          </w:divBdr>
        </w:div>
      </w:divsChild>
    </w:div>
    <w:div w:id="635992653">
      <w:bodyDiv w:val="1"/>
      <w:marLeft w:val="0"/>
      <w:marRight w:val="0"/>
      <w:marTop w:val="0"/>
      <w:marBottom w:val="0"/>
      <w:divBdr>
        <w:top w:val="none" w:sz="0" w:space="0" w:color="auto"/>
        <w:left w:val="none" w:sz="0" w:space="0" w:color="auto"/>
        <w:bottom w:val="none" w:sz="0" w:space="0" w:color="auto"/>
        <w:right w:val="none" w:sz="0" w:space="0" w:color="auto"/>
      </w:divBdr>
      <w:divsChild>
        <w:div w:id="2077583341">
          <w:marLeft w:val="0"/>
          <w:marRight w:val="0"/>
          <w:marTop w:val="0"/>
          <w:marBottom w:val="0"/>
          <w:divBdr>
            <w:top w:val="none" w:sz="0" w:space="0" w:color="auto"/>
            <w:left w:val="none" w:sz="0" w:space="0" w:color="auto"/>
            <w:bottom w:val="none" w:sz="0" w:space="0" w:color="auto"/>
            <w:right w:val="none" w:sz="0" w:space="0" w:color="auto"/>
          </w:divBdr>
        </w:div>
        <w:div w:id="142547311">
          <w:marLeft w:val="0"/>
          <w:marRight w:val="0"/>
          <w:marTop w:val="0"/>
          <w:marBottom w:val="0"/>
          <w:divBdr>
            <w:top w:val="none" w:sz="0" w:space="0" w:color="auto"/>
            <w:left w:val="none" w:sz="0" w:space="0" w:color="auto"/>
            <w:bottom w:val="none" w:sz="0" w:space="0" w:color="auto"/>
            <w:right w:val="none" w:sz="0" w:space="0" w:color="auto"/>
          </w:divBdr>
        </w:div>
        <w:div w:id="1103957604">
          <w:marLeft w:val="0"/>
          <w:marRight w:val="0"/>
          <w:marTop w:val="0"/>
          <w:marBottom w:val="0"/>
          <w:divBdr>
            <w:top w:val="none" w:sz="0" w:space="0" w:color="auto"/>
            <w:left w:val="none" w:sz="0" w:space="0" w:color="auto"/>
            <w:bottom w:val="none" w:sz="0" w:space="0" w:color="auto"/>
            <w:right w:val="none" w:sz="0" w:space="0" w:color="auto"/>
          </w:divBdr>
        </w:div>
        <w:div w:id="708067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dmin.eproc@karnataka.gov.in" TargetMode="External"/><Relationship Id="rId13" Type="http://schemas.openxmlformats.org/officeDocument/2006/relationships/hyperlink" Target="mailto:komul@vsnl.net" TargetMode="External"/><Relationship Id="rId18" Type="http://schemas.openxmlformats.org/officeDocument/2006/relationships/hyperlink" Target="mailto:dempodairy@yahoo.co.in" TargetMode="External"/><Relationship Id="rId26" Type="http://schemas.openxmlformats.org/officeDocument/2006/relationships/hyperlink" Target="mailto:md@bemul.com" TargetMode="External"/><Relationship Id="rId3" Type="http://schemas.openxmlformats.org/officeDocument/2006/relationships/settings" Target="settings.xml"/><Relationship Id="rId21" Type="http://schemas.openxmlformats.org/officeDocument/2006/relationships/hyperlink" Target="mailto:hmunion@sancharnet.in" TargetMode="External"/><Relationship Id="rId34" Type="http://schemas.openxmlformats.org/officeDocument/2006/relationships/fontTable" Target="fontTable.xml"/><Relationship Id="rId7" Type="http://schemas.openxmlformats.org/officeDocument/2006/relationships/hyperlink" Target="mailto:hphelpdesk.blr@intarvo.com" TargetMode="External"/><Relationship Id="rId12" Type="http://schemas.openxmlformats.org/officeDocument/2006/relationships/hyperlink" Target="mailto:md_shimul@yahoo.com" TargetMode="External"/><Relationship Id="rId17" Type="http://schemas.openxmlformats.org/officeDocument/2006/relationships/hyperlink" Target="mailto:manmul@yahoo.com" TargetMode="External"/><Relationship Id="rId25" Type="http://schemas.openxmlformats.org/officeDocument/2006/relationships/hyperlink" Target="mailto:bemulmd@gmail.com" TargetMode="External"/><Relationship Id="rId33" Type="http://schemas.openxmlformats.org/officeDocument/2006/relationships/hyperlink" Target="mailto:purchase@kmf.coop" TargetMode="External"/><Relationship Id="rId2" Type="http://schemas.openxmlformats.org/officeDocument/2006/relationships/styles" Target="styles.xml"/><Relationship Id="rId16" Type="http://schemas.openxmlformats.org/officeDocument/2006/relationships/hyperlink" Target="mailto:motherdairy_kmf@yahoo.co.in" TargetMode="External"/><Relationship Id="rId20" Type="http://schemas.openxmlformats.org/officeDocument/2006/relationships/hyperlink" Target="mailto:bijapur@rediffmail.com" TargetMode="External"/><Relationship Id="rId29"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hyperlink" Target="https://eproc.karnataka.gov.in/" TargetMode="External"/><Relationship Id="rId11" Type="http://schemas.openxmlformats.org/officeDocument/2006/relationships/hyperlink" Target="mailto:dkmul@sancharnet.in" TargetMode="External"/><Relationship Id="rId24" Type="http://schemas.openxmlformats.org/officeDocument/2006/relationships/hyperlink" Target="mailto:mpp_crp@yahoo.com" TargetMode="External"/><Relationship Id="rId32" Type="http://schemas.openxmlformats.org/officeDocument/2006/relationships/hyperlink" Target="mailto:purchase@kmf.coop" TargetMode="External"/><Relationship Id="rId5" Type="http://schemas.openxmlformats.org/officeDocument/2006/relationships/hyperlink" Target="mailto:purchase@kmf.coop" TargetMode="External"/><Relationship Id="rId15" Type="http://schemas.openxmlformats.org/officeDocument/2006/relationships/hyperlink" Target="mailto:mymul@sancharnet.in" TargetMode="External"/><Relationship Id="rId23" Type="http://schemas.openxmlformats.org/officeDocument/2006/relationships/hyperlink" Target="mailto:dharwarnin@satyam.net.in" TargetMode="External"/><Relationship Id="rId28" Type="http://schemas.openxmlformats.org/officeDocument/2006/relationships/image" Target="media/image2.emf"/><Relationship Id="rId10" Type="http://schemas.openxmlformats.org/officeDocument/2006/relationships/hyperlink" Target="mailto:bamulkmf@yahoo.com" TargetMode="External"/><Relationship Id="rId19" Type="http://schemas.openxmlformats.org/officeDocument/2006/relationships/hyperlink" Target="mailto:mdtmu@yahoo.com" TargetMode="External"/><Relationship Id="rId31"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mailto:purchase@kmf.coop" TargetMode="External"/><Relationship Id="rId14" Type="http://schemas.openxmlformats.org/officeDocument/2006/relationships/hyperlink" Target="mailto:mdrbkmul@gmail.com" TargetMode="External"/><Relationship Id="rId22" Type="http://schemas.openxmlformats.org/officeDocument/2006/relationships/hyperlink" Target="mailto:gbmul_bidar@yahoo.in" TargetMode="External"/><Relationship Id="rId27" Type="http://schemas.openxmlformats.org/officeDocument/2006/relationships/image" Target="media/image1.emf"/><Relationship Id="rId30" Type="http://schemas.openxmlformats.org/officeDocument/2006/relationships/image" Target="media/image4.em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52</Pages>
  <Words>15103</Words>
  <Characters>86089</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100991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Ramesh</dc:creator>
  <cp:lastModifiedBy>Ramesh</cp:lastModifiedBy>
  <cp:revision>18</cp:revision>
  <cp:lastPrinted>2019-01-16T11:03:00Z</cp:lastPrinted>
  <dcterms:created xsi:type="dcterms:W3CDTF">2019-02-08T07:31:00Z</dcterms:created>
  <dcterms:modified xsi:type="dcterms:W3CDTF">2019-02-11T10:39:00Z</dcterms:modified>
</cp:coreProperties>
</file>